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37" w:rsidRDefault="006C0BAF" w:rsidP="00FA3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18"/>
        </w:rPr>
      </w:pPr>
      <w:r w:rsidRPr="00FA3837">
        <w:rPr>
          <w:rFonts w:ascii="Times New Roman" w:hAnsi="Times New Roman" w:cs="Times New Roman"/>
          <w:b/>
          <w:bCs/>
          <w:sz w:val="28"/>
          <w:szCs w:val="18"/>
        </w:rPr>
        <w:t>Chapter 01</w:t>
      </w:r>
    </w:p>
    <w:p w:rsidR="006C0BAF" w:rsidRPr="00FA3837" w:rsidRDefault="006C0BAF" w:rsidP="00FA3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A3837">
        <w:rPr>
          <w:rFonts w:ascii="Times New Roman" w:hAnsi="Times New Roman" w:cs="Times New Roman"/>
          <w:b/>
          <w:bCs/>
          <w:sz w:val="28"/>
          <w:szCs w:val="18"/>
        </w:rPr>
        <w:t>Ethical Reasoning, Moral Theories, Principles,</w:t>
      </w:r>
      <w:r w:rsidR="00FA3837" w:rsidRPr="00FA3837">
        <w:rPr>
          <w:rFonts w:ascii="Times New Roman" w:hAnsi="Times New Roman" w:cs="Times New Roman"/>
          <w:b/>
          <w:bCs/>
          <w:sz w:val="28"/>
          <w:szCs w:val="18"/>
        </w:rPr>
        <w:t xml:space="preserve"> </w:t>
      </w:r>
      <w:r w:rsidRPr="00FA3837">
        <w:rPr>
          <w:rFonts w:ascii="Times New Roman" w:hAnsi="Times New Roman" w:cs="Times New Roman"/>
          <w:b/>
          <w:bCs/>
          <w:sz w:val="28"/>
          <w:szCs w:val="18"/>
        </w:rPr>
        <w:t>and Bioethics</w:t>
      </w:r>
    </w:p>
    <w:p w:rsid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1. Which of the following is a FALSE statement about the ethics of triage in medicine?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A physician at a scene calling for medical triage should not treat those who will die anyway.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A physician at a scene calling for medical triage should not treat those who will live anyway.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The ethics of triage owes its philosophical roots to utilitarianism.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The ethics of triage aims to maximize life.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E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Triage ethics owes its philosophical roots to ancient Greek quality-of-life ethics.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#1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2. There is a breakthrough in cancer research and a new drug seems to cure anyone who takes it for a year,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but it is very rare and expensive, so there is only enough for a few patients. Kantian ethical theory would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favor allocating this drug according to: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who would contribute most to society.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who would live the longest.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who had the most children dependent on him or her.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who was the sickest.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E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a lottery.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#2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3. A shipwreck has occurred in the middle of the Atlantic Ocean, and there is no time to radio for help. It is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at a distance of a thousand miles from Africa. Rescue may not be coming. The captain is in a lifeboat but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too many people want to get in, and a storm is approaching. If the captain follows utilitarian ethical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theory, whom will he allow to stay in the lifeboat?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Only those already inside the boat with whom he has developed a caring relationship.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He would choose by drawing straws (use a lottery).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He would choose those who were the strongest.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He would give up his place to an elderly person in the water who is likely to drown soon.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He would not make any choice at all.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#3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4. In describing ethical theories, which of the following is TRUE?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The root of "compassion" comes from a Greek phrase meaning "to compare feelings."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The Stoics believed in the greatest good for the greatest number as the basis for morality.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Augustine quipped that life was "solitary, poor, nasty, brutish, and short."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Kant believed that the autonomy of alcoholic patients is best respected by understanding that alcoholism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is a disease over which they have little free will.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E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Some forms of utilitarianism consider the suffering of animals in calculating the greatest good for the</w:t>
      </w:r>
      <w:r w:rsidR="00264E67">
        <w:rPr>
          <w:rFonts w:ascii="Times New Roman" w:hAnsi="Times New Roman" w:cs="Times New Roman"/>
          <w:sz w:val="18"/>
          <w:szCs w:val="18"/>
        </w:rPr>
        <w:t xml:space="preserve"> </w:t>
      </w:r>
      <w:r w:rsidRPr="00FA3837">
        <w:rPr>
          <w:rFonts w:ascii="Times New Roman" w:hAnsi="Times New Roman" w:cs="Times New Roman"/>
          <w:sz w:val="18"/>
          <w:szCs w:val="18"/>
        </w:rPr>
        <w:t>greatest number.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#4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5. _____ are examples of impartial ethical theories.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Feminist ethics and utilitarianism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Kantian ethics and feminist ethics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Virtue theory and feminist ethics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Kantian ethics and utilitarianism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Subjectivism and nihilism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#5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6. Which of these is FALSE about utilitarianism as a moral theory?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It defines a right act as the one that produces the greatest good for the greatest number.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The greatest good may include the pain and suffering of animals.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Consequences matter in this theory.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The number of beings affected matters in this theory.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E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Virtuous acts done for the sake of being virtuous matter in this theory.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#6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7. Ultimately, Kant tried to equate morality with: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love.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humanity.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civility.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reason.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feeling.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#7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8. The ethical theory most in sympathy with the ethos of public health is: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Kantian ethics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Emotivism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Objectivism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Utilitarianism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Social contract theory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#8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9. The Ethics of Care is most identified with: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Kant.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Plato.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Bentham.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feminism.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Aristotle.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#9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10. Ancient Greek physicians adopted ethics best described as: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A. utilitarian.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role based.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based on the needs of public health.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based on universalizable maxims.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based on love.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#10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11. Identify a TRUE statement about natural law.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It commanded humans to resist their feelings.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It advocated homosexuality.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It regarded sexual relations between a married man and his wife as unnatural and bad.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It accommodated change and progress.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It held that right acts produce the greatest amount of good for the greatest number of beings.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#11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12. Which of the following is TRUE of libertarians?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4E67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FA3837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A3837">
        <w:rPr>
          <w:rFonts w:ascii="Times New Roman" w:hAnsi="Times New Roman" w:cs="Times New Roman"/>
          <w:sz w:val="18"/>
          <w:szCs w:val="18"/>
        </w:rPr>
        <w:t>They favor government for defense and for limited public works.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B. They favor government programs such as Medicare and Medicaid.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C. They oppose the property rights of the status quo.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D. They always state clearly how those enjoying the status quo acquired their property.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E. They champion the taxes for the Hospital Insurance Trust Fund.</w:t>
      </w:r>
    </w:p>
    <w:p w:rsidR="006C0BAF" w:rsidRPr="00FA3837" w:rsidRDefault="00FA383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Chapter - Chapter 01</w:t>
      </w:r>
    </w:p>
    <w:p w:rsidR="006C0BAF" w:rsidRPr="00FA3837" w:rsidRDefault="006C0BAF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4"/>
          <w:szCs w:val="14"/>
        </w:rPr>
        <w:t>Testbank Chapter... #12</w:t>
      </w:r>
    </w:p>
    <w:p w:rsidR="00264E67" w:rsidRDefault="00264E67" w:rsidP="006C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C0BAF" w:rsidRPr="00FA3837" w:rsidRDefault="00FA3837" w:rsidP="00FA3837">
      <w:pPr>
        <w:tabs>
          <w:tab w:val="left" w:pos="9360"/>
          <w:tab w:val="left" w:pos="945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14"/>
          <w:szCs w:val="14"/>
        </w:rPr>
      </w:pPr>
      <w:r w:rsidRPr="00FA3837">
        <w:rPr>
          <w:rFonts w:ascii="Times New Roman" w:hAnsi="Times New Roman" w:cs="Times New Roman"/>
          <w:i/>
          <w:iCs/>
          <w:sz w:val="18"/>
          <w:szCs w:val="14"/>
          <w:u w:val="single"/>
        </w:rPr>
        <w:lastRenderedPageBreak/>
        <w:t>Category</w:t>
      </w:r>
      <w:r>
        <w:rPr>
          <w:rFonts w:ascii="Times New Roman" w:hAnsi="Times New Roman" w:cs="Times New Roman"/>
          <w:i/>
          <w:iCs/>
          <w:sz w:val="18"/>
          <w:szCs w:val="14"/>
        </w:rPr>
        <w:tab/>
      </w:r>
      <w:r w:rsidR="006C0BAF" w:rsidRPr="00FA3837">
        <w:rPr>
          <w:rFonts w:ascii="Times New Roman" w:hAnsi="Times New Roman" w:cs="Times New Roman"/>
          <w:i/>
          <w:iCs/>
          <w:sz w:val="18"/>
          <w:szCs w:val="14"/>
          <w:u w:val="single"/>
        </w:rPr>
        <w:t># of Questions</w:t>
      </w:r>
    </w:p>
    <w:p w:rsidR="006C0BAF" w:rsidRPr="00FA3837" w:rsidRDefault="006C0BAF" w:rsidP="00FA3837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837">
        <w:rPr>
          <w:rFonts w:ascii="Times New Roman" w:hAnsi="Times New Roman" w:cs="Times New Roman"/>
          <w:sz w:val="18"/>
          <w:szCs w:val="18"/>
        </w:rPr>
        <w:t>Acc</w:t>
      </w:r>
      <w:r w:rsidR="00FA3837">
        <w:rPr>
          <w:rFonts w:ascii="Times New Roman" w:hAnsi="Times New Roman" w:cs="Times New Roman"/>
          <w:sz w:val="18"/>
          <w:szCs w:val="18"/>
        </w:rPr>
        <w:t>essibility: Keyboard Navigation</w:t>
      </w:r>
      <w:r w:rsidR="00FA3837">
        <w:rPr>
          <w:rFonts w:ascii="Times New Roman" w:hAnsi="Times New Roman" w:cs="Times New Roman"/>
          <w:sz w:val="18"/>
          <w:szCs w:val="18"/>
        </w:rPr>
        <w:tab/>
      </w:r>
      <w:r w:rsidRPr="00FA3837">
        <w:rPr>
          <w:rFonts w:ascii="Times New Roman" w:hAnsi="Times New Roman" w:cs="Times New Roman"/>
          <w:sz w:val="18"/>
          <w:szCs w:val="18"/>
        </w:rPr>
        <w:t>12</w:t>
      </w:r>
    </w:p>
    <w:p w:rsidR="006C0BAF" w:rsidRPr="00FA3837" w:rsidRDefault="00FA3837" w:rsidP="00FA3837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Chapter - Chapter 01</w:t>
      </w:r>
      <w:r>
        <w:rPr>
          <w:rFonts w:ascii="Times New Roman" w:hAnsi="Times New Roman" w:cs="Times New Roman"/>
          <w:sz w:val="18"/>
          <w:szCs w:val="18"/>
        </w:rPr>
        <w:tab/>
      </w:r>
      <w:r w:rsidR="006C0BAF" w:rsidRPr="00FA3837">
        <w:rPr>
          <w:rFonts w:ascii="Times New Roman" w:hAnsi="Times New Roman" w:cs="Times New Roman"/>
          <w:sz w:val="18"/>
          <w:szCs w:val="18"/>
        </w:rPr>
        <w:t>12</w:t>
      </w:r>
    </w:p>
    <w:p w:rsidR="0048711E" w:rsidRPr="00FA3837" w:rsidRDefault="00D03784" w:rsidP="00FA3837">
      <w:pPr>
        <w:tabs>
          <w:tab w:val="left" w:pos="97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Testbank Chapter...</w:t>
      </w:r>
      <w:r w:rsidR="00FA3837">
        <w:rPr>
          <w:rFonts w:ascii="Times New Roman" w:hAnsi="Times New Roman" w:cs="Times New Roman"/>
          <w:sz w:val="18"/>
          <w:szCs w:val="18"/>
        </w:rPr>
        <w:tab/>
      </w:r>
      <w:r w:rsidR="006C0BAF" w:rsidRPr="00FA3837">
        <w:rPr>
          <w:rFonts w:ascii="Times New Roman" w:hAnsi="Times New Roman" w:cs="Times New Roman"/>
          <w:sz w:val="18"/>
          <w:szCs w:val="18"/>
        </w:rPr>
        <w:t>12</w:t>
      </w:r>
    </w:p>
    <w:sectPr w:rsidR="0048711E" w:rsidRPr="00FA3837" w:rsidSect="00F13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D9" w:rsidRDefault="001260D9" w:rsidP="00AD20D6">
      <w:pPr>
        <w:spacing w:after="0" w:line="240" w:lineRule="auto"/>
      </w:pPr>
      <w:r>
        <w:separator/>
      </w:r>
    </w:p>
  </w:endnote>
  <w:endnote w:type="continuationSeparator" w:id="0">
    <w:p w:rsidR="001260D9" w:rsidRDefault="001260D9" w:rsidP="00AD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D6" w:rsidRDefault="00AD20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5959486"/>
      <w:docPartObj>
        <w:docPartGallery w:val="Page Numbers (Bottom of Page)"/>
        <w:docPartUnique/>
      </w:docPartObj>
    </w:sdtPr>
    <w:sdtContent>
      <w:p w:rsidR="00AD20D6" w:rsidRPr="00AD20D6" w:rsidRDefault="00AD20D6">
        <w:pPr>
          <w:pStyle w:val="Footer"/>
          <w:jc w:val="center"/>
          <w:rPr>
            <w:rFonts w:ascii="Times New Roman" w:hAnsi="Times New Roman"/>
            <w:sz w:val="20"/>
          </w:rPr>
        </w:pPr>
        <w:r w:rsidRPr="00AD20D6">
          <w:rPr>
            <w:rFonts w:ascii="Times New Roman" w:hAnsi="Times New Roman"/>
            <w:sz w:val="20"/>
          </w:rPr>
          <w:t>1-</w:t>
        </w:r>
        <w:r w:rsidR="000A3975" w:rsidRPr="00AD20D6">
          <w:rPr>
            <w:rFonts w:ascii="Times New Roman" w:hAnsi="Times New Roman"/>
            <w:sz w:val="20"/>
          </w:rPr>
          <w:fldChar w:fldCharType="begin"/>
        </w:r>
        <w:r w:rsidRPr="00AD20D6">
          <w:rPr>
            <w:rFonts w:ascii="Times New Roman" w:hAnsi="Times New Roman"/>
            <w:sz w:val="20"/>
          </w:rPr>
          <w:instrText xml:space="preserve"> PAGE   \* MERGEFORMAT </w:instrText>
        </w:r>
        <w:r w:rsidR="000A3975" w:rsidRPr="00AD20D6">
          <w:rPr>
            <w:rFonts w:ascii="Times New Roman" w:hAnsi="Times New Roman"/>
            <w:sz w:val="20"/>
          </w:rPr>
          <w:fldChar w:fldCharType="separate"/>
        </w:r>
        <w:r w:rsidR="00D03784">
          <w:rPr>
            <w:rFonts w:ascii="Times New Roman" w:hAnsi="Times New Roman"/>
            <w:noProof/>
            <w:sz w:val="20"/>
          </w:rPr>
          <w:t>1</w:t>
        </w:r>
        <w:r w:rsidR="000A3975" w:rsidRPr="00AD20D6">
          <w:rPr>
            <w:rFonts w:ascii="Times New Roman" w:hAnsi="Times New Roman"/>
            <w:sz w:val="20"/>
          </w:rPr>
          <w:fldChar w:fldCharType="end"/>
        </w:r>
      </w:p>
    </w:sdtContent>
  </w:sdt>
  <w:p w:rsidR="00AD20D6" w:rsidRPr="00AD20D6" w:rsidRDefault="00AD20D6" w:rsidP="00AD20D6">
    <w:pPr>
      <w:pStyle w:val="Footer"/>
      <w:jc w:val="center"/>
      <w:rPr>
        <w:rFonts w:ascii="Times New Roman" w:hAnsi="Times New Roman"/>
        <w:sz w:val="20"/>
      </w:rPr>
    </w:pPr>
    <w:r w:rsidRPr="00AD20D6">
      <w:rPr>
        <w:rFonts w:ascii="Times New Roman" w:hAnsi="Times New Roman"/>
        <w:sz w:val="20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D6" w:rsidRDefault="00AD2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D9" w:rsidRDefault="001260D9" w:rsidP="00AD20D6">
      <w:pPr>
        <w:spacing w:after="0" w:line="240" w:lineRule="auto"/>
      </w:pPr>
      <w:r>
        <w:separator/>
      </w:r>
    </w:p>
  </w:footnote>
  <w:footnote w:type="continuationSeparator" w:id="0">
    <w:p w:rsidR="001260D9" w:rsidRDefault="001260D9" w:rsidP="00AD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D6" w:rsidRDefault="00AD20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D6" w:rsidRDefault="00AD20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D6" w:rsidRDefault="00AD20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BAF"/>
    <w:rsid w:val="00055695"/>
    <w:rsid w:val="000A3975"/>
    <w:rsid w:val="000D23A4"/>
    <w:rsid w:val="0011304D"/>
    <w:rsid w:val="001205D0"/>
    <w:rsid w:val="001260D9"/>
    <w:rsid w:val="001408B6"/>
    <w:rsid w:val="00145BD7"/>
    <w:rsid w:val="001F2435"/>
    <w:rsid w:val="00206F1B"/>
    <w:rsid w:val="00223E17"/>
    <w:rsid w:val="0023089B"/>
    <w:rsid w:val="00264E67"/>
    <w:rsid w:val="002B0132"/>
    <w:rsid w:val="002B1359"/>
    <w:rsid w:val="002B3A70"/>
    <w:rsid w:val="002D7995"/>
    <w:rsid w:val="0030651A"/>
    <w:rsid w:val="00314F01"/>
    <w:rsid w:val="00322BA6"/>
    <w:rsid w:val="003E7382"/>
    <w:rsid w:val="003F5B80"/>
    <w:rsid w:val="004325A5"/>
    <w:rsid w:val="004756FC"/>
    <w:rsid w:val="0048711E"/>
    <w:rsid w:val="004B44BA"/>
    <w:rsid w:val="004B6CEF"/>
    <w:rsid w:val="004C15F5"/>
    <w:rsid w:val="004C4A67"/>
    <w:rsid w:val="004D7044"/>
    <w:rsid w:val="00522CF8"/>
    <w:rsid w:val="00552EDE"/>
    <w:rsid w:val="005B1642"/>
    <w:rsid w:val="005E4E63"/>
    <w:rsid w:val="005F3247"/>
    <w:rsid w:val="0066698B"/>
    <w:rsid w:val="00685DE5"/>
    <w:rsid w:val="00687CF0"/>
    <w:rsid w:val="00692F09"/>
    <w:rsid w:val="006A76CF"/>
    <w:rsid w:val="006C0BAF"/>
    <w:rsid w:val="006D282E"/>
    <w:rsid w:val="006D4DC2"/>
    <w:rsid w:val="006F4787"/>
    <w:rsid w:val="00701E4F"/>
    <w:rsid w:val="00730A53"/>
    <w:rsid w:val="00742981"/>
    <w:rsid w:val="00746E3E"/>
    <w:rsid w:val="007615BA"/>
    <w:rsid w:val="0077325D"/>
    <w:rsid w:val="007D2330"/>
    <w:rsid w:val="008057D0"/>
    <w:rsid w:val="0081469F"/>
    <w:rsid w:val="00820E59"/>
    <w:rsid w:val="008438F6"/>
    <w:rsid w:val="008A3157"/>
    <w:rsid w:val="008B231F"/>
    <w:rsid w:val="008D774F"/>
    <w:rsid w:val="008E3316"/>
    <w:rsid w:val="00911B53"/>
    <w:rsid w:val="00935D13"/>
    <w:rsid w:val="0095042B"/>
    <w:rsid w:val="00974582"/>
    <w:rsid w:val="009A5576"/>
    <w:rsid w:val="00A34B37"/>
    <w:rsid w:val="00A55613"/>
    <w:rsid w:val="00AC10DF"/>
    <w:rsid w:val="00AC1798"/>
    <w:rsid w:val="00AD20D6"/>
    <w:rsid w:val="00AD704B"/>
    <w:rsid w:val="00B86C08"/>
    <w:rsid w:val="00BA4D0B"/>
    <w:rsid w:val="00BB6035"/>
    <w:rsid w:val="00BC72F5"/>
    <w:rsid w:val="00BC7694"/>
    <w:rsid w:val="00BD5D18"/>
    <w:rsid w:val="00BD61AE"/>
    <w:rsid w:val="00BF6689"/>
    <w:rsid w:val="00C3359C"/>
    <w:rsid w:val="00CB25C2"/>
    <w:rsid w:val="00CC5F4C"/>
    <w:rsid w:val="00D03784"/>
    <w:rsid w:val="00D329E8"/>
    <w:rsid w:val="00D731D4"/>
    <w:rsid w:val="00D748CD"/>
    <w:rsid w:val="00DC7185"/>
    <w:rsid w:val="00E03EB4"/>
    <w:rsid w:val="00E2135F"/>
    <w:rsid w:val="00E72229"/>
    <w:rsid w:val="00E80C44"/>
    <w:rsid w:val="00EB633F"/>
    <w:rsid w:val="00ED266F"/>
    <w:rsid w:val="00ED2C9A"/>
    <w:rsid w:val="00F018A8"/>
    <w:rsid w:val="00F134C7"/>
    <w:rsid w:val="00F13E25"/>
    <w:rsid w:val="00F23D87"/>
    <w:rsid w:val="00F54DD4"/>
    <w:rsid w:val="00F61ECC"/>
    <w:rsid w:val="00F71C4F"/>
    <w:rsid w:val="00F878CB"/>
    <w:rsid w:val="00FA3837"/>
    <w:rsid w:val="00FB0234"/>
    <w:rsid w:val="00FC2B42"/>
    <w:rsid w:val="00FD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0D6"/>
  </w:style>
  <w:style w:type="paragraph" w:styleId="Footer">
    <w:name w:val="footer"/>
    <w:basedOn w:val="Normal"/>
    <w:link w:val="FooterChar"/>
    <w:uiPriority w:val="99"/>
    <w:unhideWhenUsed/>
    <w:rsid w:val="00AD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8</cp:revision>
  <dcterms:created xsi:type="dcterms:W3CDTF">2016-11-09T13:44:00Z</dcterms:created>
  <dcterms:modified xsi:type="dcterms:W3CDTF">2016-11-10T11:18:00Z</dcterms:modified>
</cp:coreProperties>
</file>