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61280" w14:textId="27218AF6" w:rsidR="00FB0609" w:rsidRPr="00847AEB" w:rsidRDefault="00E40A24" w:rsidP="003F6C96">
      <w:pPr>
        <w:jc w:val="center"/>
        <w:rPr>
          <w:rFonts w:ascii="Times New Roman" w:hAnsi="Times New Roman"/>
          <w:b/>
          <w:color w:val="000000" w:themeColor="text1"/>
          <w:sz w:val="44"/>
          <w:szCs w:val="44"/>
        </w:rPr>
      </w:pPr>
      <w:bookmarkStart w:id="0" w:name="_GoBack"/>
      <w:bookmarkEnd w:id="0"/>
      <w:r w:rsidRPr="00847AEB">
        <w:rPr>
          <w:rFonts w:ascii="Times New Roman" w:hAnsi="Times New Roman"/>
          <w:b/>
          <w:color w:val="000000" w:themeColor="text1"/>
          <w:sz w:val="44"/>
          <w:szCs w:val="44"/>
        </w:rPr>
        <w:t xml:space="preserve">Chapter </w:t>
      </w:r>
      <w:r w:rsidR="00755CA9" w:rsidRPr="00847AEB">
        <w:rPr>
          <w:rFonts w:ascii="Times New Roman" w:hAnsi="Times New Roman"/>
          <w:b/>
          <w:color w:val="000000" w:themeColor="text1"/>
          <w:sz w:val="44"/>
          <w:szCs w:val="44"/>
        </w:rPr>
        <w:t>1</w:t>
      </w:r>
    </w:p>
    <w:p w14:paraId="388983CE" w14:textId="05C40575" w:rsidR="00755CA9" w:rsidRPr="00847AEB" w:rsidRDefault="00755CA9" w:rsidP="003F6C96">
      <w:pPr>
        <w:jc w:val="center"/>
        <w:rPr>
          <w:rFonts w:ascii="Times New Roman" w:hAnsi="Times New Roman"/>
          <w:b/>
          <w:color w:val="000000" w:themeColor="text1"/>
          <w:sz w:val="44"/>
          <w:szCs w:val="44"/>
        </w:rPr>
      </w:pPr>
      <w:r w:rsidRPr="00847AEB">
        <w:rPr>
          <w:rFonts w:ascii="Times New Roman" w:hAnsi="Times New Roman"/>
          <w:b/>
          <w:color w:val="000000" w:themeColor="text1"/>
          <w:sz w:val="44"/>
          <w:szCs w:val="44"/>
        </w:rPr>
        <w:t>Food Choices and Human Health</w:t>
      </w:r>
    </w:p>
    <w:p w14:paraId="0E923FCB" w14:textId="77777777" w:rsidR="00755CA9" w:rsidRPr="00847AEB" w:rsidRDefault="00755CA9" w:rsidP="003F6C96">
      <w:pPr>
        <w:jc w:val="center"/>
        <w:rPr>
          <w:rFonts w:ascii="Times New Roman" w:hAnsi="Times New Roman"/>
          <w:b/>
          <w:color w:val="000000" w:themeColor="text1"/>
          <w:sz w:val="44"/>
          <w:szCs w:val="44"/>
        </w:rPr>
      </w:pPr>
    </w:p>
    <w:p w14:paraId="1BA60CF0" w14:textId="77777777" w:rsidR="00755CA9" w:rsidRPr="00847AEB" w:rsidRDefault="00755CA9" w:rsidP="003F6C96">
      <w:pPr>
        <w:pStyle w:val="Heading2"/>
        <w:keepNext w:val="0"/>
        <w:spacing w:line="276" w:lineRule="auto"/>
        <w:rPr>
          <w:rFonts w:ascii="Times New Roman" w:hAnsi="Times New Roman"/>
          <w:color w:val="000000" w:themeColor="text1"/>
          <w:sz w:val="28"/>
          <w:szCs w:val="28"/>
        </w:rPr>
      </w:pPr>
      <w:r w:rsidRPr="00847AEB">
        <w:rPr>
          <w:rFonts w:ascii="Times New Roman" w:hAnsi="Times New Roman"/>
          <w:color w:val="000000" w:themeColor="text1"/>
          <w:sz w:val="28"/>
          <w:szCs w:val="28"/>
        </w:rPr>
        <w:t>Quick List: IM Resources for Chapter 1</w:t>
      </w:r>
    </w:p>
    <w:p w14:paraId="4C4B23E3" w14:textId="77777777" w:rsidR="00755CA9" w:rsidRPr="00847AEB" w:rsidRDefault="00755CA9" w:rsidP="003F6C96">
      <w:pPr>
        <w:widowControl w:val="0"/>
        <w:spacing w:line="276" w:lineRule="auto"/>
        <w:rPr>
          <w:rFonts w:ascii="Times New Roman" w:hAnsi="Times New Roman"/>
          <w:color w:val="000000" w:themeColor="text1"/>
          <w:sz w:val="24"/>
          <w:szCs w:val="24"/>
        </w:rPr>
      </w:pPr>
    </w:p>
    <w:p w14:paraId="79AC86FD" w14:textId="77777777" w:rsidR="00EF1121" w:rsidRPr="00847AEB" w:rsidRDefault="00755CA9" w:rsidP="003F6C96">
      <w:pPr>
        <w:widowControl w:val="0"/>
        <w:numPr>
          <w:ilvl w:val="0"/>
          <w:numId w:val="1"/>
        </w:numPr>
        <w:tabs>
          <w:tab w:val="clear" w:pos="360"/>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b/>
          <w:color w:val="000000" w:themeColor="text1"/>
          <w:sz w:val="24"/>
          <w:szCs w:val="24"/>
        </w:rPr>
        <w:t>Class preparation resources:</w:t>
      </w:r>
      <w:r w:rsidRPr="00847AEB">
        <w:rPr>
          <w:rFonts w:ascii="Times New Roman" w:hAnsi="Times New Roman"/>
          <w:color w:val="000000" w:themeColor="text1"/>
          <w:sz w:val="24"/>
          <w:szCs w:val="24"/>
        </w:rPr>
        <w:t xml:space="preserve"> </w:t>
      </w:r>
      <w:r w:rsidR="00EF1121" w:rsidRPr="00847AEB">
        <w:rPr>
          <w:rFonts w:ascii="Times New Roman" w:hAnsi="Times New Roman"/>
          <w:color w:val="000000" w:themeColor="text1"/>
          <w:sz w:val="24"/>
          <w:szCs w:val="24"/>
        </w:rPr>
        <w:t>Chapter learning objectives and key points, learning activities and project ideas, lecture outline</w:t>
      </w:r>
      <w:r w:rsidR="00EF1121" w:rsidRPr="00847AEB">
        <w:rPr>
          <w:rFonts w:ascii="Times New Roman" w:hAnsi="Times New Roman"/>
          <w:b/>
          <w:color w:val="000000" w:themeColor="text1"/>
          <w:sz w:val="24"/>
          <w:szCs w:val="24"/>
        </w:rPr>
        <w:t xml:space="preserve"> </w:t>
      </w:r>
    </w:p>
    <w:p w14:paraId="6AC39BB5" w14:textId="6F572BC5" w:rsidR="00755CA9" w:rsidRPr="00847AEB" w:rsidRDefault="00755CA9" w:rsidP="003F6C96">
      <w:pPr>
        <w:widowControl w:val="0"/>
        <w:numPr>
          <w:ilvl w:val="0"/>
          <w:numId w:val="1"/>
        </w:numPr>
        <w:tabs>
          <w:tab w:val="clear" w:pos="360"/>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b/>
          <w:color w:val="000000" w:themeColor="text1"/>
          <w:sz w:val="24"/>
          <w:szCs w:val="24"/>
        </w:rPr>
        <w:t>Assignment materials:</w:t>
      </w:r>
      <w:r w:rsidRPr="00847AEB">
        <w:rPr>
          <w:rFonts w:ascii="Times New Roman" w:hAnsi="Times New Roman"/>
          <w:b/>
          <w:color w:val="000000" w:themeColor="text1"/>
          <w:sz w:val="24"/>
          <w:szCs w:val="24"/>
        </w:rPr>
        <w:tab/>
      </w:r>
      <w:r w:rsidR="00146034" w:rsidRPr="00847AEB">
        <w:rPr>
          <w:rFonts w:ascii="Times New Roman" w:hAnsi="Times New Roman"/>
          <w:b/>
          <w:color w:val="000000" w:themeColor="text1"/>
          <w:sz w:val="24"/>
          <w:szCs w:val="24"/>
        </w:rPr>
        <w:tab/>
      </w:r>
      <w:r w:rsidR="00146034" w:rsidRPr="00847AEB">
        <w:rPr>
          <w:rFonts w:ascii="Times New Roman" w:hAnsi="Times New Roman"/>
          <w:b/>
          <w:color w:val="000000" w:themeColor="text1"/>
          <w:sz w:val="24"/>
          <w:szCs w:val="24"/>
        </w:rPr>
        <w:tab/>
      </w:r>
      <w:r w:rsidR="00146034" w:rsidRPr="00847AEB">
        <w:rPr>
          <w:rFonts w:ascii="Times New Roman" w:hAnsi="Times New Roman"/>
          <w:b/>
          <w:color w:val="000000" w:themeColor="text1"/>
          <w:sz w:val="24"/>
          <w:szCs w:val="24"/>
        </w:rPr>
        <w:tab/>
      </w:r>
      <w:r w:rsidR="00146034" w:rsidRPr="00847AEB">
        <w:rPr>
          <w:rFonts w:ascii="Times New Roman" w:hAnsi="Times New Roman"/>
          <w:b/>
          <w:color w:val="000000" w:themeColor="text1"/>
          <w:sz w:val="24"/>
          <w:szCs w:val="24"/>
        </w:rPr>
        <w:tab/>
      </w:r>
      <w:r w:rsidR="00146034" w:rsidRPr="00847AEB">
        <w:rPr>
          <w:rFonts w:ascii="Times New Roman" w:hAnsi="Times New Roman"/>
          <w:b/>
          <w:color w:val="000000" w:themeColor="text1"/>
          <w:sz w:val="24"/>
          <w:szCs w:val="24"/>
        </w:rPr>
        <w:tab/>
      </w:r>
      <w:r w:rsidR="00146034" w:rsidRPr="00847AEB">
        <w:rPr>
          <w:rFonts w:ascii="Times New Roman" w:hAnsi="Times New Roman"/>
          <w:b/>
          <w:color w:val="000000" w:themeColor="text1"/>
          <w:sz w:val="24"/>
          <w:szCs w:val="24"/>
        </w:rPr>
        <w:tab/>
      </w:r>
      <w:r w:rsidR="00146034" w:rsidRPr="00847AEB">
        <w:rPr>
          <w:rFonts w:ascii="Times New Roman" w:hAnsi="Times New Roman"/>
          <w:b/>
          <w:color w:val="000000" w:themeColor="text1"/>
          <w:sz w:val="24"/>
          <w:szCs w:val="24"/>
        </w:rPr>
        <w:tab/>
      </w:r>
      <w:r w:rsidR="00146034" w:rsidRPr="00847AEB">
        <w:rPr>
          <w:rFonts w:ascii="Times New Roman" w:hAnsi="Times New Roman"/>
          <w:b/>
          <w:color w:val="000000" w:themeColor="text1"/>
          <w:sz w:val="24"/>
          <w:szCs w:val="24"/>
        </w:rPr>
        <w:tab/>
      </w:r>
      <w:r w:rsidR="00146034" w:rsidRPr="00847AEB">
        <w:rPr>
          <w:rFonts w:ascii="Times New Roman" w:hAnsi="Times New Roman"/>
          <w:b/>
          <w:color w:val="000000" w:themeColor="text1"/>
          <w:sz w:val="24"/>
          <w:szCs w:val="24"/>
        </w:rPr>
        <w:tab/>
      </w:r>
      <w:r w:rsidR="00146034" w:rsidRPr="00847AEB">
        <w:rPr>
          <w:rFonts w:ascii="Times New Roman" w:hAnsi="Times New Roman"/>
          <w:b/>
          <w:color w:val="000000" w:themeColor="text1"/>
          <w:sz w:val="24"/>
          <w:szCs w:val="24"/>
        </w:rPr>
        <w:tab/>
      </w:r>
      <w:r w:rsidR="00146034" w:rsidRPr="00847AEB">
        <w:rPr>
          <w:rFonts w:ascii="Times New Roman" w:hAnsi="Times New Roman"/>
          <w:b/>
          <w:color w:val="000000" w:themeColor="text1"/>
          <w:sz w:val="24"/>
          <w:szCs w:val="24"/>
        </w:rPr>
        <w:tab/>
      </w:r>
      <w:r w:rsidR="00146034" w:rsidRPr="00847AEB">
        <w:rPr>
          <w:rFonts w:ascii="Times New Roman" w:hAnsi="Times New Roman"/>
          <w:b/>
          <w:color w:val="000000" w:themeColor="text1"/>
          <w:sz w:val="24"/>
          <w:szCs w:val="24"/>
        </w:rPr>
        <w:tab/>
      </w:r>
      <w:r w:rsidR="00146034" w:rsidRPr="00847AEB">
        <w:rPr>
          <w:rFonts w:ascii="Times New Roman" w:hAnsi="Times New Roman"/>
          <w:b/>
          <w:color w:val="000000" w:themeColor="text1"/>
          <w:sz w:val="24"/>
          <w:szCs w:val="24"/>
        </w:rPr>
        <w:tab/>
        <w:t xml:space="preserve">    </w:t>
      </w:r>
      <w:r w:rsidRPr="00847AEB">
        <w:rPr>
          <w:rFonts w:ascii="Times New Roman" w:hAnsi="Times New Roman"/>
          <w:b/>
          <w:color w:val="000000" w:themeColor="text1"/>
          <w:sz w:val="24"/>
          <w:szCs w:val="24"/>
        </w:rPr>
        <w:t>Related LO</w:t>
      </w:r>
    </w:p>
    <w:p w14:paraId="6D395C12" w14:textId="7E370C7D" w:rsidR="00755CA9" w:rsidRPr="00847AEB" w:rsidRDefault="00755CA9" w:rsidP="003F6C96">
      <w:pPr>
        <w:pStyle w:val="ListParagraph"/>
        <w:widowControl w:val="0"/>
        <w:numPr>
          <w:ilvl w:val="0"/>
          <w:numId w:val="49"/>
        </w:numPr>
        <w:tabs>
          <w:tab w:val="clear" w:pos="360"/>
          <w:tab w:val="left" w:pos="1134"/>
          <w:tab w:val="right" w:leader="dot" w:pos="9360"/>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Critical thinking questions (with answer key)</w:t>
      </w:r>
      <w:r w:rsidR="00EF0DDC" w:rsidRPr="00847AEB">
        <w:rPr>
          <w:rFonts w:ascii="Times New Roman" w:hAnsi="Times New Roman"/>
          <w:color w:val="000000" w:themeColor="text1"/>
          <w:sz w:val="24"/>
          <w:szCs w:val="24"/>
        </w:rPr>
        <w:t xml:space="preserve"> ...…………………</w:t>
      </w:r>
      <w:r w:rsidR="00EC3F50" w:rsidRPr="00847AEB">
        <w:rPr>
          <w:rFonts w:ascii="Times New Roman" w:hAnsi="Times New Roman"/>
          <w:color w:val="000000" w:themeColor="text1"/>
          <w:sz w:val="24"/>
          <w:szCs w:val="24"/>
        </w:rPr>
        <w:t>….</w:t>
      </w:r>
      <w:r w:rsidR="00EF0DDC"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1.4, 1.5, 1.6, 1.7</w:t>
      </w:r>
    </w:p>
    <w:p w14:paraId="4C8E1F44" w14:textId="20E71538" w:rsidR="00755CA9" w:rsidRPr="00847AEB" w:rsidRDefault="00330CB2" w:rsidP="003F6C96">
      <w:pPr>
        <w:pStyle w:val="ListParagraph"/>
        <w:widowControl w:val="0"/>
        <w:numPr>
          <w:ilvl w:val="0"/>
          <w:numId w:val="49"/>
        </w:numPr>
        <w:tabs>
          <w:tab w:val="clear" w:pos="360"/>
          <w:tab w:val="left" w:pos="1134"/>
          <w:tab w:val="right" w:leader="dot" w:pos="9360"/>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Controversy critical thinking questions (with answer key)</w:t>
      </w:r>
      <w:r w:rsidR="00EF0DDC" w:rsidRPr="00847AEB">
        <w:rPr>
          <w:rFonts w:ascii="Times New Roman" w:hAnsi="Times New Roman"/>
          <w:color w:val="000000" w:themeColor="text1"/>
          <w:sz w:val="24"/>
          <w:szCs w:val="24"/>
        </w:rPr>
        <w:t xml:space="preserve"> ………………</w:t>
      </w:r>
      <w:r w:rsidR="00EC3F50" w:rsidRPr="00847AEB">
        <w:rPr>
          <w:rFonts w:ascii="Times New Roman" w:hAnsi="Times New Roman"/>
          <w:color w:val="000000" w:themeColor="text1"/>
          <w:sz w:val="24"/>
          <w:szCs w:val="24"/>
        </w:rPr>
        <w:t>…</w:t>
      </w:r>
      <w:r w:rsidR="00EF0DDC" w:rsidRPr="00847AEB">
        <w:rPr>
          <w:rFonts w:ascii="Times New Roman" w:hAnsi="Times New Roman"/>
          <w:color w:val="000000" w:themeColor="text1"/>
          <w:sz w:val="24"/>
          <w:szCs w:val="24"/>
        </w:rPr>
        <w:t xml:space="preserve">……. </w:t>
      </w:r>
      <w:r w:rsidR="00755CA9" w:rsidRPr="00847AEB">
        <w:rPr>
          <w:rFonts w:ascii="Times New Roman" w:hAnsi="Times New Roman"/>
          <w:color w:val="000000" w:themeColor="text1"/>
          <w:sz w:val="24"/>
          <w:szCs w:val="24"/>
        </w:rPr>
        <w:t>1.8</w:t>
      </w:r>
    </w:p>
    <w:p w14:paraId="03524FF2" w14:textId="5C25B7EB" w:rsidR="00755CA9" w:rsidRPr="00847AEB" w:rsidRDefault="00755CA9" w:rsidP="003F6C96">
      <w:pPr>
        <w:pStyle w:val="ListParagraph"/>
        <w:widowControl w:val="0"/>
        <w:numPr>
          <w:ilvl w:val="0"/>
          <w:numId w:val="49"/>
        </w:numPr>
        <w:tabs>
          <w:tab w:val="clear" w:pos="360"/>
          <w:tab w:val="left" w:pos="1134"/>
          <w:tab w:val="right" w:leader="dot" w:pos="9360"/>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Worksheet 1-1: Palak Paneer Label Analysis</w:t>
      </w:r>
      <w:r w:rsidR="00EF0DDC" w:rsidRPr="00847AEB">
        <w:rPr>
          <w:rFonts w:ascii="Times New Roman" w:hAnsi="Times New Roman"/>
          <w:color w:val="000000" w:themeColor="text1"/>
          <w:sz w:val="24"/>
          <w:szCs w:val="24"/>
        </w:rPr>
        <w:t>………………………………</w:t>
      </w:r>
      <w:r w:rsidR="00EC3F50" w:rsidRPr="00847AEB">
        <w:rPr>
          <w:rFonts w:ascii="Times New Roman" w:hAnsi="Times New Roman"/>
          <w:color w:val="000000" w:themeColor="text1"/>
          <w:sz w:val="24"/>
          <w:szCs w:val="24"/>
        </w:rPr>
        <w:t>..</w:t>
      </w:r>
      <w:r w:rsidR="00EF0DDC" w:rsidRPr="00847AEB">
        <w:rPr>
          <w:rFonts w:ascii="Times New Roman" w:hAnsi="Times New Roman"/>
          <w:color w:val="000000" w:themeColor="text1"/>
          <w:sz w:val="24"/>
          <w:szCs w:val="24"/>
        </w:rPr>
        <w:t>...</w:t>
      </w:r>
      <w:r w:rsidRPr="00847AEB">
        <w:rPr>
          <w:rFonts w:ascii="Times New Roman" w:hAnsi="Times New Roman"/>
          <w:color w:val="000000" w:themeColor="text1"/>
          <w:sz w:val="24"/>
          <w:szCs w:val="24"/>
        </w:rPr>
        <w:t>1.3, 1.4</w:t>
      </w:r>
    </w:p>
    <w:p w14:paraId="07D19B09" w14:textId="5C46BD11" w:rsidR="00755CA9" w:rsidRPr="00847AEB" w:rsidRDefault="00755CA9" w:rsidP="003F6C96">
      <w:pPr>
        <w:pStyle w:val="ListParagraph"/>
        <w:widowControl w:val="0"/>
        <w:numPr>
          <w:ilvl w:val="0"/>
          <w:numId w:val="49"/>
        </w:numPr>
        <w:tabs>
          <w:tab w:val="clear" w:pos="360"/>
          <w:tab w:val="left" w:pos="1134"/>
          <w:tab w:val="right" w:leader="dot" w:pos="9360"/>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Worksheet 1-2: Intake Analysis—Diet Planning</w:t>
      </w:r>
      <w:r w:rsidRPr="00847AEB">
        <w:rPr>
          <w:rFonts w:ascii="Times New Roman" w:hAnsi="Times New Roman"/>
          <w:color w:val="000000" w:themeColor="text1"/>
          <w:sz w:val="24"/>
          <w:szCs w:val="24"/>
        </w:rPr>
        <w:tab/>
      </w:r>
      <w:r w:rsidR="00EF0DDC" w:rsidRPr="00847AEB">
        <w:rPr>
          <w:rFonts w:ascii="Times New Roman" w:hAnsi="Times New Roman"/>
          <w:color w:val="000000" w:themeColor="text1"/>
          <w:sz w:val="24"/>
          <w:szCs w:val="24"/>
        </w:rPr>
        <w:t>……………………………</w:t>
      </w:r>
      <w:r w:rsidRPr="00847AEB">
        <w:rPr>
          <w:rFonts w:ascii="Times New Roman" w:hAnsi="Times New Roman"/>
          <w:color w:val="000000" w:themeColor="text1"/>
          <w:sz w:val="24"/>
          <w:szCs w:val="24"/>
        </w:rPr>
        <w:t>1.4</w:t>
      </w:r>
    </w:p>
    <w:p w14:paraId="0F354A84" w14:textId="6C3297B6" w:rsidR="00755CA9" w:rsidRPr="00847AEB" w:rsidRDefault="00755CA9" w:rsidP="003F6C96">
      <w:pPr>
        <w:pStyle w:val="ListParagraph"/>
        <w:widowControl w:val="0"/>
        <w:numPr>
          <w:ilvl w:val="0"/>
          <w:numId w:val="49"/>
        </w:numPr>
        <w:tabs>
          <w:tab w:val="clear" w:pos="360"/>
          <w:tab w:val="left" w:pos="1134"/>
          <w:tab w:val="right" w:leader="dot" w:pos="9360"/>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Worksheet 1-3: Why Do You Eat What You Eat?</w:t>
      </w:r>
      <w:r w:rsidR="00EC3F50" w:rsidRPr="00847AEB">
        <w:rPr>
          <w:rFonts w:ascii="Times New Roman" w:hAnsi="Times New Roman"/>
          <w:color w:val="000000" w:themeColor="text1"/>
          <w:sz w:val="24"/>
          <w:szCs w:val="24"/>
        </w:rPr>
        <w:t>.</w:t>
      </w:r>
      <w:r w:rsidR="00EF0DDC" w:rsidRPr="00847AEB">
        <w:rPr>
          <w:rFonts w:ascii="Times New Roman" w:hAnsi="Times New Roman"/>
          <w:color w:val="000000" w:themeColor="text1"/>
          <w:sz w:val="24"/>
          <w:szCs w:val="24"/>
        </w:rPr>
        <w:t>..........</w:t>
      </w:r>
      <w:r w:rsidR="00612003"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1.4</w:t>
      </w:r>
    </w:p>
    <w:p w14:paraId="0A7874CD" w14:textId="21B2530C" w:rsidR="00755CA9" w:rsidRPr="00847AEB" w:rsidRDefault="00755CA9" w:rsidP="003F6C96">
      <w:pPr>
        <w:pStyle w:val="ListParagraph"/>
        <w:widowControl w:val="0"/>
        <w:numPr>
          <w:ilvl w:val="0"/>
          <w:numId w:val="49"/>
        </w:numPr>
        <w:tabs>
          <w:tab w:val="clear" w:pos="360"/>
          <w:tab w:val="left" w:pos="1134"/>
          <w:tab w:val="right" w:leader="dot" w:pos="9360"/>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Worksheet 1-4: Making Food Choices</w:t>
      </w:r>
      <w:r w:rsidRPr="00847AEB">
        <w:rPr>
          <w:rStyle w:val="FootnoteReference"/>
          <w:rFonts w:ascii="Times New Roman" w:hAnsi="Times New Roman"/>
          <w:color w:val="000000" w:themeColor="text1"/>
          <w:sz w:val="24"/>
          <w:szCs w:val="24"/>
        </w:rPr>
        <w:footnoteReference w:id="1"/>
      </w:r>
      <w:r w:rsidR="00EC3F50" w:rsidRPr="00847AEB">
        <w:rPr>
          <w:rFonts w:ascii="Times New Roman" w:hAnsi="Times New Roman"/>
          <w:color w:val="000000" w:themeColor="text1"/>
          <w:sz w:val="24"/>
          <w:szCs w:val="24"/>
        </w:rPr>
        <w:t>..</w:t>
      </w:r>
      <w:r w:rsidR="00612003"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1.4</w:t>
      </w:r>
    </w:p>
    <w:p w14:paraId="4A25924F" w14:textId="5128A57C" w:rsidR="00755CA9" w:rsidRPr="00847AEB" w:rsidRDefault="00755CA9" w:rsidP="003F6C96">
      <w:pPr>
        <w:pStyle w:val="ListParagraph"/>
        <w:widowControl w:val="0"/>
        <w:numPr>
          <w:ilvl w:val="0"/>
          <w:numId w:val="49"/>
        </w:numPr>
        <w:tabs>
          <w:tab w:val="clear" w:pos="360"/>
          <w:tab w:val="left" w:pos="1134"/>
          <w:tab w:val="right" w:leader="dot" w:pos="9360"/>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Worksheet 1-5: Evaluation of Published Nutrition Information</w:t>
      </w:r>
      <w:r w:rsidRPr="00847AEB">
        <w:rPr>
          <w:rStyle w:val="FootnoteReference"/>
          <w:rFonts w:ascii="Times New Roman" w:hAnsi="Times New Roman"/>
          <w:color w:val="000000" w:themeColor="text1"/>
          <w:sz w:val="24"/>
          <w:szCs w:val="24"/>
        </w:rPr>
        <w:footnoteReference w:id="2"/>
      </w:r>
      <w:r w:rsidR="00612003" w:rsidRPr="00847AEB">
        <w:rPr>
          <w:rFonts w:ascii="Times New Roman" w:hAnsi="Times New Roman"/>
          <w:color w:val="000000" w:themeColor="text1"/>
          <w:sz w:val="24"/>
          <w:szCs w:val="24"/>
        </w:rPr>
        <w:t xml:space="preserve"> </w:t>
      </w:r>
      <w:r w:rsidR="00EC3F50" w:rsidRPr="00847AEB">
        <w:rPr>
          <w:rFonts w:ascii="Times New Roman" w:hAnsi="Times New Roman"/>
          <w:color w:val="000000" w:themeColor="text1"/>
          <w:sz w:val="24"/>
          <w:szCs w:val="24"/>
        </w:rPr>
        <w:t>.</w:t>
      </w:r>
      <w:r w:rsidR="00612003"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1.5, 1.8</w:t>
      </w:r>
    </w:p>
    <w:p w14:paraId="1E6ABAE1" w14:textId="77777777" w:rsidR="00755CA9" w:rsidRPr="00847AEB" w:rsidRDefault="00755CA9" w:rsidP="003F6C96">
      <w:pPr>
        <w:pStyle w:val="ListParagraph"/>
        <w:widowControl w:val="0"/>
        <w:numPr>
          <w:ilvl w:val="0"/>
          <w:numId w:val="49"/>
        </w:numPr>
        <w:tabs>
          <w:tab w:val="clear" w:pos="360"/>
          <w:tab w:val="left" w:pos="1134"/>
          <w:tab w:val="right" w:leader="dot" w:pos="9360"/>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Worksheet 1-6: Crossword Puzzle</w:t>
      </w:r>
    </w:p>
    <w:p w14:paraId="7F90012F" w14:textId="77777777" w:rsidR="00330CB2" w:rsidRPr="00847AEB" w:rsidRDefault="00755CA9" w:rsidP="003F6C96">
      <w:pPr>
        <w:widowControl w:val="0"/>
        <w:numPr>
          <w:ilvl w:val="0"/>
          <w:numId w:val="1"/>
        </w:numPr>
        <w:tabs>
          <w:tab w:val="clear" w:pos="360"/>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b/>
          <w:color w:val="000000" w:themeColor="text1"/>
          <w:sz w:val="24"/>
          <w:szCs w:val="24"/>
        </w:rPr>
        <w:t>Enrichment materials:</w:t>
      </w:r>
      <w:r w:rsidRPr="00847AEB">
        <w:rPr>
          <w:rFonts w:ascii="Times New Roman" w:hAnsi="Times New Roman"/>
          <w:color w:val="000000" w:themeColor="text1"/>
          <w:sz w:val="24"/>
          <w:szCs w:val="24"/>
        </w:rPr>
        <w:t xml:space="preserve"> </w:t>
      </w:r>
    </w:p>
    <w:p w14:paraId="528A51CC" w14:textId="1F6173BF" w:rsidR="00755CA9" w:rsidRPr="00847AEB" w:rsidRDefault="00755CA9" w:rsidP="003F6C96">
      <w:pPr>
        <w:pStyle w:val="ListParagraph"/>
        <w:widowControl w:val="0"/>
        <w:numPr>
          <w:ilvl w:val="0"/>
          <w:numId w:val="49"/>
        </w:numPr>
        <w:tabs>
          <w:tab w:val="clear" w:pos="360"/>
          <w:tab w:val="left" w:pos="1134"/>
          <w:tab w:val="right" w:leader="dot" w:pos="9360"/>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Handout 1-1: Can Diet Help Manage Chronic Disease?</w:t>
      </w:r>
      <w:r w:rsidR="002C7FFC" w:rsidRPr="00847AEB">
        <w:rPr>
          <w:rFonts w:ascii="Times New Roman" w:hAnsi="Times New Roman"/>
          <w:color w:val="000000" w:themeColor="text1"/>
          <w:sz w:val="24"/>
          <w:szCs w:val="24"/>
        </w:rPr>
        <w:t xml:space="preserve"> ………………………</w:t>
      </w:r>
      <w:r w:rsidR="00EC3F50" w:rsidRPr="00847AEB">
        <w:rPr>
          <w:rFonts w:ascii="Times New Roman" w:hAnsi="Times New Roman"/>
          <w:color w:val="000000" w:themeColor="text1"/>
          <w:sz w:val="24"/>
          <w:szCs w:val="24"/>
        </w:rPr>
        <w:t>.</w:t>
      </w:r>
      <w:r w:rsidR="002001AA" w:rsidRPr="00847AEB">
        <w:rPr>
          <w:rFonts w:ascii="Times New Roman" w:hAnsi="Times New Roman"/>
          <w:color w:val="000000" w:themeColor="text1"/>
          <w:sz w:val="24"/>
          <w:szCs w:val="24"/>
        </w:rPr>
        <w:tab/>
      </w:r>
      <w:r w:rsidRPr="00847AEB">
        <w:rPr>
          <w:rFonts w:ascii="Times New Roman" w:hAnsi="Times New Roman"/>
          <w:color w:val="000000" w:themeColor="text1"/>
          <w:sz w:val="24"/>
          <w:szCs w:val="24"/>
        </w:rPr>
        <w:t>1.1</w:t>
      </w:r>
    </w:p>
    <w:p w14:paraId="1F70E457" w14:textId="77777777" w:rsidR="00755CA9" w:rsidRPr="00847AEB" w:rsidRDefault="00755CA9" w:rsidP="003F6C96">
      <w:pPr>
        <w:widowControl w:val="0"/>
        <w:spacing w:line="276" w:lineRule="auto"/>
        <w:rPr>
          <w:rFonts w:ascii="Times New Roman" w:hAnsi="Times New Roman"/>
          <w:color w:val="000000" w:themeColor="text1"/>
          <w:sz w:val="24"/>
          <w:szCs w:val="24"/>
        </w:rPr>
      </w:pPr>
    </w:p>
    <w:p w14:paraId="48F4A04B" w14:textId="77777777" w:rsidR="00755CA9" w:rsidRPr="00847AEB" w:rsidRDefault="00755CA9" w:rsidP="003F6C96">
      <w:pPr>
        <w:pStyle w:val="Heading2"/>
        <w:keepNext w:val="0"/>
        <w:spacing w:line="276" w:lineRule="auto"/>
        <w:rPr>
          <w:rFonts w:ascii="Times New Roman" w:hAnsi="Times New Roman"/>
          <w:color w:val="000000" w:themeColor="text1"/>
          <w:sz w:val="28"/>
          <w:szCs w:val="28"/>
        </w:rPr>
      </w:pPr>
      <w:r w:rsidRPr="00847AEB">
        <w:rPr>
          <w:rFonts w:ascii="Times New Roman" w:hAnsi="Times New Roman"/>
          <w:color w:val="000000" w:themeColor="text1"/>
          <w:sz w:val="28"/>
          <w:szCs w:val="28"/>
        </w:rPr>
        <w:t>Chapter Learning Objectives and Key Points</w:t>
      </w:r>
    </w:p>
    <w:p w14:paraId="6BB62A0C" w14:textId="77777777" w:rsidR="00755CA9" w:rsidRPr="00847AEB" w:rsidRDefault="00755CA9" w:rsidP="003F6C96">
      <w:pPr>
        <w:widowControl w:val="0"/>
        <w:spacing w:line="276" w:lineRule="auto"/>
        <w:rPr>
          <w:rFonts w:ascii="Times New Roman" w:hAnsi="Times New Roman"/>
          <w:color w:val="000000" w:themeColor="text1"/>
          <w:sz w:val="24"/>
          <w:szCs w:val="24"/>
        </w:rPr>
      </w:pPr>
    </w:p>
    <w:p w14:paraId="4677EF2B" w14:textId="0AA16405" w:rsidR="00ED13C7" w:rsidRPr="00847AEB" w:rsidRDefault="00755CA9" w:rsidP="003F6C96">
      <w:pPr>
        <w:pStyle w:val="ListParagraph"/>
        <w:widowControl w:val="0"/>
        <w:spacing w:line="276" w:lineRule="auto"/>
        <w:ind w:left="0"/>
        <w:rPr>
          <w:rFonts w:ascii="Times New Roman" w:hAnsi="Times New Roman"/>
          <w:color w:val="000000" w:themeColor="text1"/>
          <w:sz w:val="24"/>
          <w:szCs w:val="24"/>
        </w:rPr>
      </w:pPr>
      <w:r w:rsidRPr="00847AEB">
        <w:rPr>
          <w:rFonts w:ascii="Times New Roman" w:hAnsi="Times New Roman"/>
          <w:color w:val="000000" w:themeColor="text1"/>
          <w:sz w:val="24"/>
          <w:szCs w:val="24"/>
        </w:rPr>
        <w:t>1.1</w:t>
      </w:r>
      <w:r w:rsidR="009B0A4C"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D</w:t>
      </w:r>
      <w:r w:rsidR="00A112B2" w:rsidRPr="00847AEB">
        <w:rPr>
          <w:rFonts w:ascii="Times New Roman" w:hAnsi="Times New Roman"/>
          <w:color w:val="000000" w:themeColor="text1"/>
          <w:sz w:val="24"/>
          <w:szCs w:val="24"/>
        </w:rPr>
        <w:t>escribe the ways in which</w:t>
      </w:r>
      <w:r w:rsidRPr="00847AEB">
        <w:rPr>
          <w:rFonts w:ascii="Times New Roman" w:hAnsi="Times New Roman"/>
          <w:color w:val="000000" w:themeColor="text1"/>
          <w:sz w:val="24"/>
          <w:szCs w:val="24"/>
        </w:rPr>
        <w:t xml:space="preserve"> food choices</w:t>
      </w:r>
      <w:r w:rsidR="00A112B2" w:rsidRPr="00847AEB">
        <w:rPr>
          <w:rFonts w:ascii="Times New Roman" w:hAnsi="Times New Roman"/>
          <w:color w:val="000000" w:themeColor="text1"/>
          <w:sz w:val="24"/>
          <w:szCs w:val="24"/>
        </w:rPr>
        <w:t xml:space="preserve"> impact</w:t>
      </w:r>
      <w:r w:rsidR="002B4F16" w:rsidRPr="00847AEB">
        <w:rPr>
          <w:rFonts w:ascii="Times New Roman" w:hAnsi="Times New Roman"/>
          <w:color w:val="000000" w:themeColor="text1"/>
          <w:sz w:val="24"/>
          <w:szCs w:val="24"/>
        </w:rPr>
        <w:t xml:space="preserve"> a person’s</w:t>
      </w:r>
      <w:r w:rsidR="00641E1E" w:rsidRPr="00847AEB">
        <w:rPr>
          <w:rFonts w:ascii="Times New Roman" w:hAnsi="Times New Roman"/>
          <w:color w:val="000000" w:themeColor="text1"/>
          <w:sz w:val="24"/>
          <w:szCs w:val="24"/>
        </w:rPr>
        <w:t xml:space="preserve"> health</w:t>
      </w:r>
      <w:r w:rsidRPr="00847AEB">
        <w:rPr>
          <w:rFonts w:ascii="Times New Roman" w:hAnsi="Times New Roman"/>
          <w:color w:val="000000" w:themeColor="text1"/>
          <w:sz w:val="24"/>
          <w:szCs w:val="24"/>
        </w:rPr>
        <w:t>.</w:t>
      </w:r>
    </w:p>
    <w:p w14:paraId="021F122D" w14:textId="77777777" w:rsidR="001E3F9D" w:rsidRPr="00847AEB" w:rsidRDefault="00755CA9" w:rsidP="003F6C96">
      <w:pPr>
        <w:pStyle w:val="ListParagraph"/>
        <w:widowControl w:val="0"/>
        <w:numPr>
          <w:ilvl w:val="0"/>
          <w:numId w:val="26"/>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The nutrients in food support growth, maintenance, and repair of the body. </w:t>
      </w:r>
    </w:p>
    <w:p w14:paraId="7D08FBBF" w14:textId="77777777" w:rsidR="00ED78E9" w:rsidRPr="00847AEB" w:rsidRDefault="00755CA9" w:rsidP="003F6C96">
      <w:pPr>
        <w:pStyle w:val="ListParagraph"/>
        <w:widowControl w:val="0"/>
        <w:numPr>
          <w:ilvl w:val="0"/>
          <w:numId w:val="26"/>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Deficiencies, excesses, and imbalances of energy and nutrients bring on the diseases of malnutrition. </w:t>
      </w:r>
    </w:p>
    <w:p w14:paraId="5CAEBF74" w14:textId="77777777" w:rsidR="00ED78E9" w:rsidRPr="00847AEB" w:rsidRDefault="00755CA9" w:rsidP="003F6C96">
      <w:pPr>
        <w:pStyle w:val="ListParagraph"/>
        <w:widowControl w:val="0"/>
        <w:numPr>
          <w:ilvl w:val="0"/>
          <w:numId w:val="26"/>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Nutrition profoundly affects health. </w:t>
      </w:r>
    </w:p>
    <w:p w14:paraId="36F3B9A8" w14:textId="77777777" w:rsidR="00ED78E9" w:rsidRPr="00847AEB" w:rsidRDefault="00755CA9" w:rsidP="003F6C96">
      <w:pPr>
        <w:pStyle w:val="ListParagraph"/>
        <w:widowControl w:val="0"/>
        <w:numPr>
          <w:ilvl w:val="0"/>
          <w:numId w:val="26"/>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Diet influences long-term health within the range set by genetic inheritance. </w:t>
      </w:r>
    </w:p>
    <w:p w14:paraId="3F2626D1" w14:textId="6C86C8CA" w:rsidR="00ED78E9" w:rsidRPr="00847AEB" w:rsidRDefault="00755CA9" w:rsidP="003F6C96">
      <w:pPr>
        <w:pStyle w:val="ListParagraph"/>
        <w:widowControl w:val="0"/>
        <w:numPr>
          <w:ilvl w:val="0"/>
          <w:numId w:val="26"/>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Nutrition </w:t>
      </w:r>
      <w:r w:rsidR="00EE5886" w:rsidRPr="00847AEB">
        <w:rPr>
          <w:rFonts w:ascii="Times New Roman" w:hAnsi="Times New Roman"/>
          <w:color w:val="000000" w:themeColor="text1"/>
          <w:sz w:val="24"/>
          <w:szCs w:val="24"/>
        </w:rPr>
        <w:t xml:space="preserve">exerts </w:t>
      </w:r>
      <w:r w:rsidRPr="00847AEB">
        <w:rPr>
          <w:rFonts w:ascii="Times New Roman" w:hAnsi="Times New Roman"/>
          <w:color w:val="000000" w:themeColor="text1"/>
          <w:sz w:val="24"/>
          <w:szCs w:val="24"/>
        </w:rPr>
        <w:t xml:space="preserve">little influence on some diseases but strongly affects others. </w:t>
      </w:r>
    </w:p>
    <w:p w14:paraId="35ABF006" w14:textId="77777777" w:rsidR="00ED78E9" w:rsidRPr="00847AEB" w:rsidRDefault="00755CA9" w:rsidP="003F6C96">
      <w:pPr>
        <w:pStyle w:val="ListParagraph"/>
        <w:widowControl w:val="0"/>
        <w:numPr>
          <w:ilvl w:val="0"/>
          <w:numId w:val="26"/>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Life choices, such as being physically active or using tobacco or alcohol, can improve or damage health.</w:t>
      </w:r>
    </w:p>
    <w:p w14:paraId="2023F6B1" w14:textId="77777777" w:rsidR="00932A58" w:rsidRPr="00847AEB" w:rsidRDefault="00932A58" w:rsidP="003F6C96">
      <w:pPr>
        <w:widowControl w:val="0"/>
        <w:spacing w:line="276" w:lineRule="auto"/>
        <w:rPr>
          <w:rFonts w:ascii="Times New Roman" w:hAnsi="Times New Roman"/>
          <w:color w:val="000000" w:themeColor="text1"/>
          <w:sz w:val="24"/>
          <w:szCs w:val="24"/>
        </w:rPr>
      </w:pPr>
    </w:p>
    <w:p w14:paraId="1EBB95FB" w14:textId="09D1D756" w:rsidR="007E457B" w:rsidRPr="00847AEB" w:rsidRDefault="00755CA9" w:rsidP="003F6C96">
      <w:pPr>
        <w:pStyle w:val="ListParagraph"/>
        <w:widowControl w:val="0"/>
        <w:spacing w:line="276" w:lineRule="auto"/>
        <w:ind w:left="426"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1.2</w:t>
      </w:r>
      <w:r w:rsidR="00DA0996" w:rsidRPr="00847AEB">
        <w:rPr>
          <w:rFonts w:ascii="Times New Roman" w:hAnsi="Times New Roman"/>
          <w:color w:val="000000" w:themeColor="text1"/>
          <w:sz w:val="24"/>
          <w:szCs w:val="24"/>
        </w:rPr>
        <w:t xml:space="preserve">. </w:t>
      </w:r>
      <w:r w:rsidR="001620D5" w:rsidRPr="00847AEB">
        <w:rPr>
          <w:rFonts w:ascii="Times New Roman" w:hAnsi="Times New Roman"/>
          <w:color w:val="000000" w:themeColor="text1"/>
          <w:sz w:val="24"/>
          <w:szCs w:val="24"/>
        </w:rPr>
        <w:t xml:space="preserve">List seven major categories of nutrition and weight-related objectives included in the publication </w:t>
      </w:r>
      <w:r w:rsidR="00ED78E9" w:rsidRPr="00847AEB">
        <w:rPr>
          <w:rFonts w:ascii="Times New Roman" w:hAnsi="Times New Roman"/>
          <w:i/>
          <w:color w:val="000000" w:themeColor="text1"/>
          <w:sz w:val="24"/>
          <w:szCs w:val="24"/>
        </w:rPr>
        <w:t>Healthy People 2020</w:t>
      </w:r>
      <w:r w:rsidR="001620D5" w:rsidRPr="00847AEB">
        <w:rPr>
          <w:rFonts w:ascii="Times New Roman" w:hAnsi="Times New Roman"/>
          <w:color w:val="000000" w:themeColor="text1"/>
          <w:sz w:val="24"/>
          <w:szCs w:val="24"/>
        </w:rPr>
        <w:t>.</w:t>
      </w:r>
    </w:p>
    <w:p w14:paraId="1D758212" w14:textId="77777777" w:rsidR="00755CA9" w:rsidRPr="00847AEB" w:rsidRDefault="00755CA9" w:rsidP="003F6C96">
      <w:pPr>
        <w:pStyle w:val="ListParagraph"/>
        <w:widowControl w:val="0"/>
        <w:numPr>
          <w:ilvl w:val="0"/>
          <w:numId w:val="22"/>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Each decade, the U.S. Department of Health and Human Services sets health and nutrition objectives for the nation.</w:t>
      </w:r>
    </w:p>
    <w:p w14:paraId="400BB5BF" w14:textId="77777777" w:rsidR="00932A58" w:rsidRPr="00847AEB" w:rsidRDefault="00932A58" w:rsidP="003F6C96">
      <w:pPr>
        <w:widowControl w:val="0"/>
        <w:spacing w:line="276" w:lineRule="auto"/>
        <w:ind w:left="360" w:hanging="360"/>
        <w:rPr>
          <w:rFonts w:ascii="Times New Roman" w:hAnsi="Times New Roman"/>
          <w:color w:val="000000" w:themeColor="text1"/>
          <w:sz w:val="24"/>
          <w:szCs w:val="24"/>
        </w:rPr>
      </w:pPr>
    </w:p>
    <w:p w14:paraId="1C48259F" w14:textId="494EBBDD" w:rsidR="007E457B" w:rsidRPr="00847AEB" w:rsidRDefault="00755CA9"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1.3</w:t>
      </w:r>
      <w:r w:rsidR="001C7DEE" w:rsidRPr="00847AEB">
        <w:rPr>
          <w:rFonts w:ascii="Times New Roman" w:hAnsi="Times New Roman"/>
          <w:color w:val="000000" w:themeColor="text1"/>
          <w:sz w:val="24"/>
          <w:szCs w:val="24"/>
        </w:rPr>
        <w:t xml:space="preserve">. </w:t>
      </w:r>
      <w:r w:rsidR="00EE5886" w:rsidRPr="00847AEB">
        <w:rPr>
          <w:rFonts w:ascii="Times New Roman" w:hAnsi="Times New Roman"/>
          <w:color w:val="000000" w:themeColor="text1"/>
          <w:sz w:val="24"/>
          <w:szCs w:val="24"/>
        </w:rPr>
        <w:t>Name</w:t>
      </w:r>
      <w:r w:rsidRPr="00847AEB">
        <w:rPr>
          <w:rFonts w:ascii="Times New Roman" w:hAnsi="Times New Roman"/>
          <w:color w:val="000000" w:themeColor="text1"/>
          <w:sz w:val="24"/>
          <w:szCs w:val="24"/>
        </w:rPr>
        <w:t xml:space="preserve"> the six </w:t>
      </w:r>
      <w:r w:rsidR="001620D5" w:rsidRPr="00847AEB">
        <w:rPr>
          <w:rFonts w:ascii="Times New Roman" w:hAnsi="Times New Roman"/>
          <w:color w:val="000000" w:themeColor="text1"/>
          <w:sz w:val="24"/>
          <w:szCs w:val="24"/>
        </w:rPr>
        <w:t xml:space="preserve">classes of </w:t>
      </w:r>
      <w:r w:rsidRPr="00847AEB">
        <w:rPr>
          <w:rFonts w:ascii="Times New Roman" w:hAnsi="Times New Roman"/>
          <w:color w:val="000000" w:themeColor="text1"/>
          <w:sz w:val="24"/>
          <w:szCs w:val="24"/>
        </w:rPr>
        <w:t>nutrients.</w:t>
      </w:r>
    </w:p>
    <w:p w14:paraId="16D8184F" w14:textId="77777777" w:rsidR="00617906" w:rsidRPr="00847AEB" w:rsidRDefault="00755CA9" w:rsidP="003F6C96">
      <w:pPr>
        <w:pStyle w:val="ListParagraph"/>
        <w:widowControl w:val="0"/>
        <w:numPr>
          <w:ilvl w:val="0"/>
          <w:numId w:val="22"/>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The energy-yielding nutrients are carbohydrates, fats (lipids), and protein. </w:t>
      </w:r>
    </w:p>
    <w:p w14:paraId="7B29567A" w14:textId="77777777" w:rsidR="00617906" w:rsidRPr="00847AEB" w:rsidRDefault="00755CA9" w:rsidP="003F6C96">
      <w:pPr>
        <w:pStyle w:val="ListParagraph"/>
        <w:widowControl w:val="0"/>
        <w:numPr>
          <w:ilvl w:val="0"/>
          <w:numId w:val="22"/>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The regulator nutrients are vitamins and minerals. </w:t>
      </w:r>
    </w:p>
    <w:p w14:paraId="7BE786F8" w14:textId="77777777" w:rsidR="00810D1C" w:rsidRPr="00847AEB" w:rsidRDefault="00697B6F" w:rsidP="003F6C96">
      <w:pPr>
        <w:pStyle w:val="ListParagraph"/>
        <w:widowControl w:val="0"/>
        <w:numPr>
          <w:ilvl w:val="0"/>
          <w:numId w:val="22"/>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Foremost among the nutrients in food is water. </w:t>
      </w:r>
    </w:p>
    <w:p w14:paraId="7C31D3A6" w14:textId="77777777" w:rsidR="00810D1C" w:rsidRPr="00847AEB" w:rsidRDefault="00697B6F" w:rsidP="003F6C96">
      <w:pPr>
        <w:pStyle w:val="ListParagraph"/>
        <w:widowControl w:val="0"/>
        <w:numPr>
          <w:ilvl w:val="0"/>
          <w:numId w:val="22"/>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Essential nutrients in the diet prevent deficiencies. </w:t>
      </w:r>
    </w:p>
    <w:p w14:paraId="1E917560" w14:textId="77777777" w:rsidR="00810D1C" w:rsidRPr="00847AEB" w:rsidRDefault="00755CA9" w:rsidP="003F6C96">
      <w:pPr>
        <w:pStyle w:val="ListParagraph"/>
        <w:widowControl w:val="0"/>
        <w:numPr>
          <w:ilvl w:val="0"/>
          <w:numId w:val="22"/>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Food energy is measured in calories; nutrient quantities are often measured in grams. </w:t>
      </w:r>
    </w:p>
    <w:p w14:paraId="4D50B745" w14:textId="77777777" w:rsidR="00810D1C" w:rsidRPr="00847AEB" w:rsidRDefault="00697B6F" w:rsidP="003F6C96">
      <w:pPr>
        <w:pStyle w:val="ListParagraph"/>
        <w:widowControl w:val="0"/>
        <w:numPr>
          <w:ilvl w:val="0"/>
          <w:numId w:val="22"/>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Nutritious food is superior to supplements for maintaining optimal health. </w:t>
      </w:r>
    </w:p>
    <w:p w14:paraId="2C93B247" w14:textId="77777777" w:rsidR="00755CA9" w:rsidRPr="00847AEB" w:rsidRDefault="00697B6F" w:rsidP="003F6C96">
      <w:pPr>
        <w:pStyle w:val="ListParagraph"/>
        <w:widowControl w:val="0"/>
        <w:numPr>
          <w:ilvl w:val="0"/>
          <w:numId w:val="22"/>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Most healthy people who eat a nutritious diet do not need supplements at all.</w:t>
      </w:r>
    </w:p>
    <w:p w14:paraId="392B09F6" w14:textId="77777777" w:rsidR="00932A58" w:rsidRPr="00847AEB" w:rsidRDefault="00932A58" w:rsidP="003F6C96">
      <w:pPr>
        <w:widowControl w:val="0"/>
        <w:spacing w:line="276" w:lineRule="auto"/>
        <w:ind w:left="360" w:hanging="360"/>
        <w:rPr>
          <w:rFonts w:ascii="Times New Roman" w:hAnsi="Times New Roman"/>
          <w:color w:val="000000" w:themeColor="text1"/>
          <w:sz w:val="24"/>
          <w:szCs w:val="24"/>
        </w:rPr>
      </w:pPr>
    </w:p>
    <w:p w14:paraId="4329F6BD" w14:textId="7F0D63F8" w:rsidR="006C21F0" w:rsidRPr="00847AEB" w:rsidRDefault="00755CA9"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1.4</w:t>
      </w:r>
      <w:r w:rsidR="006521BF" w:rsidRPr="00847AEB">
        <w:rPr>
          <w:rFonts w:ascii="Times New Roman" w:hAnsi="Times New Roman"/>
          <w:color w:val="000000" w:themeColor="text1"/>
          <w:sz w:val="24"/>
          <w:szCs w:val="24"/>
        </w:rPr>
        <w:t xml:space="preserve">. </w:t>
      </w:r>
      <w:r w:rsidR="00A112B2" w:rsidRPr="00847AEB">
        <w:rPr>
          <w:rFonts w:ascii="Times New Roman" w:hAnsi="Times New Roman"/>
          <w:color w:val="000000" w:themeColor="text1"/>
          <w:sz w:val="24"/>
          <w:szCs w:val="24"/>
        </w:rPr>
        <w:t xml:space="preserve">Give examples of </w:t>
      </w:r>
      <w:r w:rsidR="001620D5" w:rsidRPr="00847AEB">
        <w:rPr>
          <w:rFonts w:ascii="Times New Roman" w:hAnsi="Times New Roman"/>
          <w:color w:val="000000" w:themeColor="text1"/>
          <w:sz w:val="24"/>
          <w:szCs w:val="24"/>
        </w:rPr>
        <w:t>the challenges and solutions to choosing a health-promoting diet.</w:t>
      </w:r>
    </w:p>
    <w:p w14:paraId="3BEB785E" w14:textId="77777777" w:rsidR="00CA72FE" w:rsidRPr="00847AEB" w:rsidRDefault="00755CA9" w:rsidP="003F6C96">
      <w:pPr>
        <w:pStyle w:val="ListParagraph"/>
        <w:widowControl w:val="0"/>
        <w:numPr>
          <w:ilvl w:val="0"/>
          <w:numId w:val="23"/>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Foods that form the basis of a nutritious diet are whole foods, such as ordinary milk and milk products; meats, fish, and poultry; vegetables and dried peas and beans; fruits; and grains. </w:t>
      </w:r>
    </w:p>
    <w:p w14:paraId="53758178" w14:textId="77777777" w:rsidR="00CA72FE" w:rsidRPr="00847AEB" w:rsidRDefault="00755CA9" w:rsidP="003F6C96">
      <w:pPr>
        <w:pStyle w:val="ListParagraph"/>
        <w:widowControl w:val="0"/>
        <w:numPr>
          <w:ilvl w:val="0"/>
          <w:numId w:val="23"/>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A well-planned diet is adequate, balanced, moderate in energy, and moderate in unwanted constituents and offers a variety of nutritious foods. </w:t>
      </w:r>
    </w:p>
    <w:p w14:paraId="5DF4B1D5" w14:textId="77777777" w:rsidR="00CA72FE" w:rsidRPr="00847AEB" w:rsidRDefault="00755CA9" w:rsidP="003F6C96">
      <w:pPr>
        <w:pStyle w:val="ListParagraph"/>
        <w:widowControl w:val="0"/>
        <w:numPr>
          <w:ilvl w:val="0"/>
          <w:numId w:val="23"/>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Cultural traditions and social values often revolve around foodways. </w:t>
      </w:r>
    </w:p>
    <w:p w14:paraId="0F571F09" w14:textId="77777777" w:rsidR="00755CA9" w:rsidRPr="00847AEB" w:rsidRDefault="00755CA9" w:rsidP="003F6C96">
      <w:pPr>
        <w:pStyle w:val="ListParagraph"/>
        <w:widowControl w:val="0"/>
        <w:numPr>
          <w:ilvl w:val="0"/>
          <w:numId w:val="23"/>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Many factors other than nutrition drive food choices.</w:t>
      </w:r>
    </w:p>
    <w:p w14:paraId="1C4E49E7" w14:textId="77777777" w:rsidR="00932A58" w:rsidRPr="00847AEB" w:rsidRDefault="00932A58" w:rsidP="003F6C96">
      <w:pPr>
        <w:widowControl w:val="0"/>
        <w:spacing w:line="276" w:lineRule="auto"/>
        <w:ind w:left="360" w:hanging="360"/>
        <w:rPr>
          <w:rFonts w:ascii="Times New Roman" w:hAnsi="Times New Roman"/>
          <w:color w:val="000000" w:themeColor="text1"/>
          <w:sz w:val="24"/>
          <w:szCs w:val="24"/>
        </w:rPr>
      </w:pPr>
    </w:p>
    <w:p w14:paraId="0275EE26" w14:textId="3FC12066" w:rsidR="00C435EB" w:rsidRPr="00847AEB" w:rsidRDefault="00755CA9"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1.5</w:t>
      </w:r>
      <w:r w:rsidR="004902E3"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 xml:space="preserve">Describe the </w:t>
      </w:r>
      <w:r w:rsidR="001620D5" w:rsidRPr="00847AEB">
        <w:rPr>
          <w:rFonts w:ascii="Times New Roman" w:hAnsi="Times New Roman"/>
          <w:color w:val="000000" w:themeColor="text1"/>
          <w:sz w:val="24"/>
          <w:szCs w:val="24"/>
        </w:rPr>
        <w:t>science of nutrition</w:t>
      </w:r>
      <w:r w:rsidRPr="00847AEB">
        <w:rPr>
          <w:rFonts w:ascii="Times New Roman" w:hAnsi="Times New Roman"/>
          <w:color w:val="000000" w:themeColor="text1"/>
          <w:sz w:val="24"/>
          <w:szCs w:val="24"/>
        </w:rPr>
        <w:t>.</w:t>
      </w:r>
    </w:p>
    <w:p w14:paraId="013DE95F" w14:textId="77777777" w:rsidR="00BE2EB6" w:rsidRPr="00847AEB" w:rsidRDefault="00604914" w:rsidP="003F6C96">
      <w:pPr>
        <w:pStyle w:val="ListParagraph"/>
        <w:widowControl w:val="0"/>
        <w:numPr>
          <w:ilvl w:val="0"/>
          <w:numId w:val="24"/>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Nutrition is a young and fast-growing science. </w:t>
      </w:r>
    </w:p>
    <w:p w14:paraId="3F2E9284" w14:textId="77777777" w:rsidR="00ED78E9" w:rsidRPr="00847AEB" w:rsidRDefault="00755CA9" w:rsidP="003F6C96">
      <w:pPr>
        <w:pStyle w:val="ListParagraph"/>
        <w:widowControl w:val="0"/>
        <w:numPr>
          <w:ilvl w:val="0"/>
          <w:numId w:val="24"/>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Scientists ask questions and then design research experiments to test possible answers.</w:t>
      </w:r>
      <w:r w:rsidR="00604914" w:rsidRPr="00847AEB">
        <w:rPr>
          <w:rFonts w:ascii="Times New Roman" w:hAnsi="Times New Roman"/>
          <w:color w:val="000000" w:themeColor="text1"/>
          <w:sz w:val="24"/>
          <w:szCs w:val="24"/>
        </w:rPr>
        <w:t xml:space="preserve"> </w:t>
      </w:r>
    </w:p>
    <w:p w14:paraId="78B7BAD8" w14:textId="77777777" w:rsidR="00ED78E9" w:rsidRPr="00847AEB" w:rsidRDefault="00604914" w:rsidP="003F6C96">
      <w:pPr>
        <w:pStyle w:val="ListParagraph"/>
        <w:widowControl w:val="0"/>
        <w:numPr>
          <w:ilvl w:val="0"/>
          <w:numId w:val="24"/>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Researchers follow the scientific method and apply it to various research study designs.</w:t>
      </w:r>
      <w:r w:rsidR="00755CA9" w:rsidRPr="00847AEB">
        <w:rPr>
          <w:rFonts w:ascii="Times New Roman" w:hAnsi="Times New Roman"/>
          <w:color w:val="000000" w:themeColor="text1"/>
          <w:sz w:val="24"/>
          <w:szCs w:val="24"/>
        </w:rPr>
        <w:t xml:space="preserve"> </w:t>
      </w:r>
    </w:p>
    <w:p w14:paraId="3B87E8F4" w14:textId="77777777" w:rsidR="00ED78E9" w:rsidRPr="00847AEB" w:rsidRDefault="00755CA9" w:rsidP="003F6C96">
      <w:pPr>
        <w:pStyle w:val="ListParagraph"/>
        <w:widowControl w:val="0"/>
        <w:numPr>
          <w:ilvl w:val="0"/>
          <w:numId w:val="24"/>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Single studies must be replicated before their findings can be considered valid.</w:t>
      </w:r>
      <w:r w:rsidR="00604914" w:rsidRPr="00847AEB">
        <w:rPr>
          <w:rFonts w:ascii="Times New Roman" w:hAnsi="Times New Roman"/>
          <w:color w:val="000000" w:themeColor="text1"/>
          <w:sz w:val="24"/>
          <w:szCs w:val="24"/>
        </w:rPr>
        <w:t xml:space="preserve"> </w:t>
      </w:r>
    </w:p>
    <w:p w14:paraId="6800B57A" w14:textId="77777777" w:rsidR="00ED78E9" w:rsidRPr="00847AEB" w:rsidRDefault="00604914" w:rsidP="003F6C96">
      <w:pPr>
        <w:pStyle w:val="ListParagraph"/>
        <w:widowControl w:val="0"/>
        <w:numPr>
          <w:ilvl w:val="0"/>
          <w:numId w:val="24"/>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A theory is strengthened when results from follow-up studies with a variety of research designs support it.</w:t>
      </w:r>
      <w:r w:rsidR="00755CA9" w:rsidRPr="00847AEB">
        <w:rPr>
          <w:rFonts w:ascii="Times New Roman" w:hAnsi="Times New Roman"/>
          <w:color w:val="000000" w:themeColor="text1"/>
          <w:sz w:val="24"/>
          <w:szCs w:val="24"/>
        </w:rPr>
        <w:t xml:space="preserve"> </w:t>
      </w:r>
    </w:p>
    <w:p w14:paraId="7E3EE52E" w14:textId="77777777" w:rsidR="00ED78E9" w:rsidRPr="00847AEB" w:rsidRDefault="00755CA9" w:rsidP="003F6C96">
      <w:pPr>
        <w:pStyle w:val="ListParagraph"/>
        <w:widowControl w:val="0"/>
        <w:numPr>
          <w:ilvl w:val="0"/>
          <w:numId w:val="24"/>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News media often sensationalize single-study findings and so may not be trustworthy sources. </w:t>
      </w:r>
    </w:p>
    <w:p w14:paraId="4DEB0A13" w14:textId="77777777" w:rsidR="00ED78E9" w:rsidRPr="00847AEB" w:rsidRDefault="00755CA9" w:rsidP="003F6C96">
      <w:pPr>
        <w:pStyle w:val="ListParagraph"/>
        <w:widowControl w:val="0"/>
        <w:numPr>
          <w:ilvl w:val="0"/>
          <w:numId w:val="24"/>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National nutrition research projects, such as NHANES, provide data on U.S. food consumption and nutrient status.</w:t>
      </w:r>
    </w:p>
    <w:p w14:paraId="4CEE5830" w14:textId="77777777" w:rsidR="00932A58" w:rsidRPr="00847AEB" w:rsidRDefault="00932A58" w:rsidP="003F6C96">
      <w:pPr>
        <w:widowControl w:val="0"/>
        <w:spacing w:line="276" w:lineRule="auto"/>
        <w:ind w:left="360" w:hanging="360"/>
        <w:rPr>
          <w:rFonts w:ascii="Times New Roman" w:hAnsi="Times New Roman"/>
          <w:color w:val="000000" w:themeColor="text1"/>
          <w:sz w:val="24"/>
          <w:szCs w:val="24"/>
        </w:rPr>
      </w:pPr>
    </w:p>
    <w:p w14:paraId="6EBA08BE" w14:textId="373EEA20" w:rsidR="00C435EB" w:rsidRPr="00847AEB" w:rsidRDefault="00755CA9"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1.6</w:t>
      </w:r>
      <w:r w:rsidR="00C04A53" w:rsidRPr="00847AEB">
        <w:rPr>
          <w:rFonts w:ascii="Times New Roman" w:hAnsi="Times New Roman"/>
          <w:color w:val="000000" w:themeColor="text1"/>
          <w:sz w:val="24"/>
          <w:szCs w:val="24"/>
        </w:rPr>
        <w:t xml:space="preserve">. </w:t>
      </w:r>
      <w:r w:rsidR="00A112B2" w:rsidRPr="00847AEB">
        <w:rPr>
          <w:rFonts w:ascii="Times New Roman" w:hAnsi="Times New Roman"/>
          <w:color w:val="000000" w:themeColor="text1"/>
          <w:sz w:val="24"/>
          <w:szCs w:val="24"/>
        </w:rPr>
        <w:t xml:space="preserve">Describe the characteristics of the six stages of </w:t>
      </w:r>
      <w:r w:rsidRPr="00847AEB">
        <w:rPr>
          <w:rFonts w:ascii="Times New Roman" w:hAnsi="Times New Roman"/>
          <w:color w:val="000000" w:themeColor="text1"/>
          <w:sz w:val="24"/>
          <w:szCs w:val="24"/>
        </w:rPr>
        <w:t>behavior change.</w:t>
      </w:r>
    </w:p>
    <w:p w14:paraId="71EE6305" w14:textId="03A8B076" w:rsidR="0034695A" w:rsidRPr="00847AEB" w:rsidRDefault="00755CA9" w:rsidP="003F6C96">
      <w:pPr>
        <w:pStyle w:val="ListParagraph"/>
        <w:widowControl w:val="0"/>
        <w:numPr>
          <w:ilvl w:val="0"/>
          <w:numId w:val="25"/>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Behavior change follows a </w:t>
      </w:r>
      <w:r w:rsidR="00A112B2" w:rsidRPr="00847AEB">
        <w:rPr>
          <w:rFonts w:ascii="Times New Roman" w:hAnsi="Times New Roman"/>
          <w:color w:val="000000" w:themeColor="text1"/>
          <w:sz w:val="24"/>
          <w:szCs w:val="24"/>
        </w:rPr>
        <w:t xml:space="preserve">multistep </w:t>
      </w:r>
      <w:r w:rsidRPr="00847AEB">
        <w:rPr>
          <w:rFonts w:ascii="Times New Roman" w:hAnsi="Times New Roman"/>
          <w:color w:val="000000" w:themeColor="text1"/>
          <w:sz w:val="24"/>
          <w:szCs w:val="24"/>
        </w:rPr>
        <w:t xml:space="preserve">pattern. </w:t>
      </w:r>
    </w:p>
    <w:p w14:paraId="6159BCB6" w14:textId="77777777" w:rsidR="00755CA9" w:rsidRPr="00847AEB" w:rsidRDefault="00755CA9" w:rsidP="003F6C96">
      <w:pPr>
        <w:pStyle w:val="ListParagraph"/>
        <w:widowControl w:val="0"/>
        <w:numPr>
          <w:ilvl w:val="0"/>
          <w:numId w:val="25"/>
        </w:numPr>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Setting goals and monitoring progress facilitate behavior change.</w:t>
      </w:r>
    </w:p>
    <w:p w14:paraId="4AA982BC" w14:textId="77777777" w:rsidR="00932A58" w:rsidRPr="00847AEB" w:rsidRDefault="00932A58" w:rsidP="003F6C96">
      <w:pPr>
        <w:widowControl w:val="0"/>
        <w:spacing w:line="276" w:lineRule="auto"/>
        <w:ind w:left="360" w:hanging="360"/>
        <w:rPr>
          <w:rFonts w:ascii="Times New Roman" w:hAnsi="Times New Roman"/>
          <w:color w:val="000000" w:themeColor="text1"/>
          <w:sz w:val="24"/>
          <w:szCs w:val="24"/>
        </w:rPr>
      </w:pPr>
    </w:p>
    <w:p w14:paraId="6409405C" w14:textId="52281155" w:rsidR="00755CA9" w:rsidRPr="00847AEB" w:rsidRDefault="00755CA9"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1.7</w:t>
      </w:r>
      <w:r w:rsidR="000D3E39" w:rsidRPr="00847AEB">
        <w:rPr>
          <w:rFonts w:ascii="Times New Roman" w:hAnsi="Times New Roman"/>
          <w:color w:val="000000" w:themeColor="text1"/>
          <w:sz w:val="24"/>
          <w:szCs w:val="24"/>
        </w:rPr>
        <w:t xml:space="preserve">. </w:t>
      </w:r>
      <w:r w:rsidR="00A112B2" w:rsidRPr="00847AEB">
        <w:rPr>
          <w:rFonts w:ascii="Times New Roman" w:hAnsi="Times New Roman"/>
          <w:color w:val="000000" w:themeColor="text1"/>
          <w:sz w:val="24"/>
          <w:szCs w:val="24"/>
        </w:rPr>
        <w:t xml:space="preserve">Explain how the concept of nutrient density can facilitate </w:t>
      </w:r>
      <w:r w:rsidR="001620D5" w:rsidRPr="00847AEB">
        <w:rPr>
          <w:rFonts w:ascii="Times New Roman" w:hAnsi="Times New Roman"/>
          <w:color w:val="000000" w:themeColor="text1"/>
          <w:sz w:val="24"/>
          <w:szCs w:val="24"/>
        </w:rPr>
        <w:t>diet plan</w:t>
      </w:r>
      <w:r w:rsidR="009F78FC" w:rsidRPr="00847AEB">
        <w:rPr>
          <w:rFonts w:ascii="Times New Roman" w:hAnsi="Times New Roman"/>
          <w:color w:val="000000" w:themeColor="text1"/>
          <w:sz w:val="24"/>
          <w:szCs w:val="24"/>
        </w:rPr>
        <w:t>ning</w:t>
      </w:r>
      <w:r w:rsidR="001620D5" w:rsidRPr="00847AEB">
        <w:rPr>
          <w:rFonts w:ascii="Times New Roman" w:hAnsi="Times New Roman"/>
          <w:color w:val="000000" w:themeColor="text1"/>
          <w:sz w:val="24"/>
          <w:szCs w:val="24"/>
        </w:rPr>
        <w:t>.</w:t>
      </w:r>
    </w:p>
    <w:p w14:paraId="51F6EFFF" w14:textId="77777777" w:rsidR="00932A58" w:rsidRPr="00847AEB" w:rsidRDefault="00932A58" w:rsidP="003F6C96">
      <w:pPr>
        <w:widowControl w:val="0"/>
        <w:spacing w:line="276" w:lineRule="auto"/>
        <w:ind w:left="360" w:hanging="360"/>
        <w:rPr>
          <w:rFonts w:ascii="Times New Roman" w:hAnsi="Times New Roman"/>
          <w:color w:val="000000" w:themeColor="text1"/>
          <w:sz w:val="24"/>
          <w:szCs w:val="24"/>
        </w:rPr>
      </w:pPr>
    </w:p>
    <w:p w14:paraId="0961FD08" w14:textId="039228D7" w:rsidR="00755CA9" w:rsidRPr="00847AEB" w:rsidRDefault="00755CA9"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1.8</w:t>
      </w:r>
      <w:r w:rsidR="00E71350" w:rsidRPr="00847AEB">
        <w:rPr>
          <w:rFonts w:ascii="Times New Roman" w:hAnsi="Times New Roman"/>
          <w:color w:val="000000" w:themeColor="text1"/>
          <w:sz w:val="24"/>
          <w:szCs w:val="24"/>
        </w:rPr>
        <w:t xml:space="preserve">. </w:t>
      </w:r>
      <w:r w:rsidR="001620D5" w:rsidRPr="00847AEB">
        <w:rPr>
          <w:rFonts w:ascii="Times New Roman" w:hAnsi="Times New Roman"/>
          <w:color w:val="000000" w:themeColor="text1"/>
          <w:sz w:val="24"/>
          <w:szCs w:val="24"/>
        </w:rPr>
        <w:t xml:space="preserve">Evaluate the authenticity of </w:t>
      </w:r>
      <w:r w:rsidR="009F78FC" w:rsidRPr="00847AEB">
        <w:rPr>
          <w:rFonts w:ascii="Times New Roman" w:hAnsi="Times New Roman"/>
          <w:color w:val="000000" w:themeColor="text1"/>
          <w:sz w:val="24"/>
          <w:szCs w:val="24"/>
        </w:rPr>
        <w:t xml:space="preserve">any given </w:t>
      </w:r>
      <w:r w:rsidR="001620D5" w:rsidRPr="00847AEB">
        <w:rPr>
          <w:rFonts w:ascii="Times New Roman" w:hAnsi="Times New Roman"/>
          <w:color w:val="000000" w:themeColor="text1"/>
          <w:sz w:val="24"/>
          <w:szCs w:val="24"/>
        </w:rPr>
        <w:t xml:space="preserve">nutrition information </w:t>
      </w:r>
      <w:r w:rsidR="00D15496" w:rsidRPr="00847AEB">
        <w:rPr>
          <w:rFonts w:ascii="Times New Roman" w:hAnsi="Times New Roman"/>
          <w:color w:val="000000" w:themeColor="text1"/>
          <w:sz w:val="24"/>
          <w:szCs w:val="24"/>
        </w:rPr>
        <w:t>source</w:t>
      </w:r>
      <w:r w:rsidRPr="00847AEB">
        <w:rPr>
          <w:rFonts w:ascii="Times New Roman" w:hAnsi="Times New Roman"/>
          <w:color w:val="000000" w:themeColor="text1"/>
          <w:sz w:val="24"/>
          <w:szCs w:val="24"/>
        </w:rPr>
        <w:t>.</w:t>
      </w:r>
    </w:p>
    <w:p w14:paraId="0F34C4E5" w14:textId="77777777" w:rsidR="003D01BD" w:rsidRPr="00847AEB" w:rsidRDefault="003D01BD" w:rsidP="003F6C96">
      <w:pPr>
        <w:widowControl w:val="0"/>
        <w:spacing w:line="276" w:lineRule="auto"/>
        <w:rPr>
          <w:rFonts w:ascii="Times New Roman" w:hAnsi="Times New Roman"/>
          <w:color w:val="000000" w:themeColor="text1"/>
          <w:sz w:val="24"/>
          <w:szCs w:val="24"/>
        </w:rPr>
      </w:pPr>
    </w:p>
    <w:p w14:paraId="76724660" w14:textId="77777777" w:rsidR="00F93C4B" w:rsidRPr="00847AEB" w:rsidRDefault="00F93C4B" w:rsidP="003F6C96">
      <w:pPr>
        <w:pStyle w:val="Heading2"/>
        <w:keepNext w:val="0"/>
        <w:spacing w:line="276" w:lineRule="auto"/>
        <w:rPr>
          <w:rFonts w:ascii="Times New Roman" w:hAnsi="Times New Roman"/>
          <w:color w:val="000000" w:themeColor="text1"/>
          <w:sz w:val="28"/>
          <w:szCs w:val="28"/>
        </w:rPr>
      </w:pPr>
      <w:r w:rsidRPr="00847AEB">
        <w:rPr>
          <w:rFonts w:ascii="Times New Roman" w:hAnsi="Times New Roman"/>
          <w:color w:val="000000" w:themeColor="text1"/>
          <w:sz w:val="28"/>
          <w:szCs w:val="28"/>
        </w:rPr>
        <w:lastRenderedPageBreak/>
        <w:t>Worksheet 1-1: Palak Paneer Label Analysis</w:t>
      </w:r>
    </w:p>
    <w:p w14:paraId="64D8A784" w14:textId="77777777" w:rsidR="00FB0609" w:rsidRPr="00847AEB" w:rsidRDefault="00FB0609" w:rsidP="00F17311">
      <w:pPr>
        <w:widowControl w:val="0"/>
        <w:spacing w:line="276" w:lineRule="auto"/>
        <w:rPr>
          <w:rFonts w:ascii="Times New Roman" w:hAnsi="Times New Roman"/>
          <w:b/>
          <w:color w:val="000000" w:themeColor="text1"/>
          <w:sz w:val="24"/>
          <w:szCs w:val="24"/>
        </w:rPr>
      </w:pPr>
    </w:p>
    <w:p w14:paraId="1902D221" w14:textId="65540F37" w:rsidR="00932A58" w:rsidRPr="00847AEB" w:rsidRDefault="00932A58"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 xml:space="preserve">Instructions: </w:t>
      </w:r>
      <w:r w:rsidRPr="00847AEB">
        <w:rPr>
          <w:rFonts w:ascii="Times New Roman" w:hAnsi="Times New Roman"/>
          <w:color w:val="000000" w:themeColor="text1"/>
          <w:sz w:val="24"/>
          <w:szCs w:val="24"/>
        </w:rPr>
        <w:t>Use the label for frozen palak paneer to answer the questions that follow on a separate sheet of paper.</w:t>
      </w:r>
    </w:p>
    <w:p w14:paraId="1C43FC34" w14:textId="77777777" w:rsidR="00F93C4B" w:rsidRPr="00847AEB" w:rsidRDefault="00F93C4B" w:rsidP="003F6C96">
      <w:pPr>
        <w:widowControl w:val="0"/>
        <w:spacing w:line="276" w:lineRule="auto"/>
        <w:rPr>
          <w:rFonts w:ascii="Times New Roman" w:hAnsi="Times New Roman"/>
          <w:color w:val="000000" w:themeColor="text1"/>
          <w:sz w:val="24"/>
          <w:szCs w:val="24"/>
        </w:rPr>
      </w:pPr>
    </w:p>
    <w:tbl>
      <w:tblPr>
        <w:tblW w:w="957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788"/>
        <w:gridCol w:w="4788"/>
      </w:tblGrid>
      <w:tr w:rsidR="00F93C4B" w:rsidRPr="00847AEB" w14:paraId="1D0F7A92" w14:textId="77777777" w:rsidTr="003F6C96">
        <w:tc>
          <w:tcPr>
            <w:tcW w:w="4788" w:type="dxa"/>
          </w:tcPr>
          <w:p w14:paraId="772F23EA" w14:textId="2EE99925" w:rsidR="00F93C4B" w:rsidRPr="00847AEB" w:rsidRDefault="005D0FA5"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Directions</w:t>
            </w:r>
            <w:r w:rsidR="00F93C4B" w:rsidRPr="00847AEB">
              <w:rPr>
                <w:rFonts w:ascii="Times New Roman" w:hAnsi="Times New Roman"/>
                <w:b/>
                <w:color w:val="000000" w:themeColor="text1"/>
                <w:sz w:val="24"/>
                <w:szCs w:val="24"/>
              </w:rPr>
              <w:t>:</w:t>
            </w:r>
            <w:r w:rsidR="00F93C4B" w:rsidRPr="00847AEB">
              <w:rPr>
                <w:rFonts w:ascii="Times New Roman" w:hAnsi="Times New Roman"/>
                <w:color w:val="000000" w:themeColor="text1"/>
                <w:sz w:val="24"/>
                <w:szCs w:val="24"/>
              </w:rPr>
              <w:t xml:space="preserve"> (Do not thaw)</w:t>
            </w:r>
          </w:p>
          <w:p w14:paraId="6681BDB8"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Microwave Oven:</w:t>
            </w:r>
          </w:p>
          <w:p w14:paraId="1A582379"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w:t>
            </w:r>
            <w:r w:rsidRPr="00847AEB">
              <w:rPr>
                <w:rFonts w:ascii="Times New Roman" w:hAnsi="Times New Roman"/>
                <w:color w:val="000000" w:themeColor="text1"/>
                <w:sz w:val="24"/>
                <w:szCs w:val="24"/>
              </w:rPr>
              <w:tab/>
              <w:t>Remove tray from carton and puncture film 3-4 times.</w:t>
            </w:r>
          </w:p>
          <w:p w14:paraId="42559473"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2.</w:t>
            </w:r>
            <w:r w:rsidRPr="00847AEB">
              <w:rPr>
                <w:rFonts w:ascii="Times New Roman" w:hAnsi="Times New Roman"/>
                <w:color w:val="000000" w:themeColor="text1"/>
                <w:sz w:val="24"/>
                <w:szCs w:val="24"/>
              </w:rPr>
              <w:tab/>
              <w:t xml:space="preserve">Heat on high setting for </w:t>
            </w:r>
            <w:r w:rsidRPr="00847AEB">
              <w:rPr>
                <w:rFonts w:ascii="Times New Roman" w:hAnsi="Times New Roman"/>
                <w:color w:val="000000" w:themeColor="text1"/>
                <w:sz w:val="24"/>
                <w:szCs w:val="24"/>
                <w:u w:val="single"/>
              </w:rPr>
              <w:t>3 minutes</w:t>
            </w:r>
            <w:r w:rsidRPr="00847AEB">
              <w:rPr>
                <w:rFonts w:ascii="Times New Roman" w:hAnsi="Times New Roman"/>
                <w:color w:val="000000" w:themeColor="text1"/>
                <w:sz w:val="24"/>
                <w:szCs w:val="24"/>
              </w:rPr>
              <w:t>.</w:t>
            </w:r>
          </w:p>
          <w:p w14:paraId="682CE228"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3.</w:t>
            </w:r>
            <w:r w:rsidRPr="00847AEB">
              <w:rPr>
                <w:rFonts w:ascii="Times New Roman" w:hAnsi="Times New Roman"/>
                <w:color w:val="000000" w:themeColor="text1"/>
                <w:sz w:val="24"/>
                <w:szCs w:val="24"/>
              </w:rPr>
              <w:tab/>
              <w:t>Remove film completely.</w:t>
            </w:r>
          </w:p>
          <w:p w14:paraId="1CED0554"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4.</w:t>
            </w:r>
            <w:r w:rsidRPr="00847AEB">
              <w:rPr>
                <w:rFonts w:ascii="Times New Roman" w:hAnsi="Times New Roman"/>
                <w:color w:val="000000" w:themeColor="text1"/>
                <w:sz w:val="24"/>
                <w:szCs w:val="24"/>
              </w:rPr>
              <w:tab/>
              <w:t xml:space="preserve">Gently stir contents, turn dish and heat for additional </w:t>
            </w:r>
            <w:r w:rsidRPr="00847AEB">
              <w:rPr>
                <w:rFonts w:ascii="Times New Roman" w:hAnsi="Times New Roman"/>
                <w:color w:val="000000" w:themeColor="text1"/>
                <w:sz w:val="24"/>
                <w:szCs w:val="24"/>
                <w:u w:val="single"/>
              </w:rPr>
              <w:t>2 minutes</w:t>
            </w:r>
            <w:r w:rsidRPr="00847AEB">
              <w:rPr>
                <w:rFonts w:ascii="Times New Roman" w:hAnsi="Times New Roman"/>
                <w:color w:val="000000" w:themeColor="text1"/>
                <w:sz w:val="24"/>
                <w:szCs w:val="24"/>
              </w:rPr>
              <w:t>.</w:t>
            </w:r>
          </w:p>
          <w:p w14:paraId="4BF23777"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5.</w:t>
            </w:r>
            <w:r w:rsidRPr="00847AEB">
              <w:rPr>
                <w:rFonts w:ascii="Times New Roman" w:hAnsi="Times New Roman"/>
                <w:color w:val="000000" w:themeColor="text1"/>
                <w:sz w:val="24"/>
                <w:szCs w:val="24"/>
              </w:rPr>
              <w:tab/>
              <w:t>Gently stir before serving.</w:t>
            </w:r>
          </w:p>
          <w:p w14:paraId="2646A2CE"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7EE072C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Conventional Oven:</w:t>
            </w:r>
            <w:r w:rsidRPr="00847AEB">
              <w:rPr>
                <w:rFonts w:ascii="Times New Roman" w:hAnsi="Times New Roman"/>
                <w:color w:val="000000" w:themeColor="text1"/>
                <w:sz w:val="24"/>
                <w:szCs w:val="24"/>
              </w:rPr>
              <w:t xml:space="preserve"> See side panel.</w:t>
            </w:r>
          </w:p>
          <w:p w14:paraId="039F3F9E"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0F583A49" w14:textId="75ACF37C" w:rsidR="00F93C4B" w:rsidRPr="00847AEB" w:rsidRDefault="005D0FA5" w:rsidP="00F17311">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Ingredients</w:t>
            </w:r>
            <w:r w:rsidR="00F93C4B" w:rsidRPr="00847AEB">
              <w:rPr>
                <w:rFonts w:ascii="Times New Roman" w:hAnsi="Times New Roman"/>
                <w:b/>
                <w:color w:val="000000" w:themeColor="text1"/>
                <w:sz w:val="24"/>
                <w:szCs w:val="24"/>
              </w:rPr>
              <w:t>:</w:t>
            </w:r>
            <w:r w:rsidR="00F93C4B" w:rsidRPr="00847AEB">
              <w:rPr>
                <w:rFonts w:ascii="Times New Roman" w:hAnsi="Times New Roman"/>
                <w:color w:val="000000" w:themeColor="text1"/>
                <w:sz w:val="24"/>
                <w:szCs w:val="24"/>
              </w:rPr>
              <w:t xml:space="preserve"> Spinach, paneer (milk, part skim milk, vinegar, salt), tomatoes (tomatoes, tomato juice, salt, calcium chloride, citric acid), cream, onions, tomato puree (water, tomato paste, citric acid), milk, canola oil (expeller pressed), water, spices, sea salt, garlic, green peppers, tu</w:t>
            </w:r>
            <w:r w:rsidR="00932A58" w:rsidRPr="00847AEB">
              <w:rPr>
                <w:rFonts w:ascii="Times New Roman" w:hAnsi="Times New Roman"/>
                <w:color w:val="000000" w:themeColor="text1"/>
                <w:sz w:val="24"/>
                <w:szCs w:val="24"/>
              </w:rPr>
              <w:t>r</w:t>
            </w:r>
            <w:r w:rsidR="00F93C4B" w:rsidRPr="00847AEB">
              <w:rPr>
                <w:rFonts w:ascii="Times New Roman" w:hAnsi="Times New Roman"/>
                <w:color w:val="000000" w:themeColor="text1"/>
                <w:sz w:val="24"/>
                <w:szCs w:val="24"/>
              </w:rPr>
              <w:t>meric, bay leaves, citric acid.</w:t>
            </w:r>
          </w:p>
          <w:p w14:paraId="0705C1E1" w14:textId="77777777" w:rsidR="005D0FA5" w:rsidRPr="00847AEB" w:rsidRDefault="005D0FA5" w:rsidP="003F6C96">
            <w:pPr>
              <w:widowControl w:val="0"/>
              <w:spacing w:line="276" w:lineRule="auto"/>
              <w:rPr>
                <w:rFonts w:ascii="Times New Roman" w:hAnsi="Times New Roman"/>
                <w:color w:val="000000" w:themeColor="text1"/>
                <w:sz w:val="24"/>
                <w:szCs w:val="24"/>
              </w:rPr>
            </w:pPr>
          </w:p>
          <w:p w14:paraId="46C0CA9A" w14:textId="77777777" w:rsidR="00F93C4B" w:rsidRPr="00847AEB" w:rsidRDefault="00F93C4B"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i/>
                <w:color w:val="000000" w:themeColor="text1"/>
                <w:sz w:val="24"/>
                <w:szCs w:val="24"/>
              </w:rPr>
              <w:t>Allergens: Milk</w:t>
            </w:r>
          </w:p>
          <w:p w14:paraId="6D2945BE" w14:textId="77777777" w:rsidR="00F93C4B" w:rsidRPr="00847AEB" w:rsidRDefault="00F93C4B"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color w:val="000000" w:themeColor="text1"/>
                <w:sz w:val="24"/>
                <w:szCs w:val="24"/>
              </w:rPr>
              <w:t>Made in a facility that processes peanuts, tree nuts, soy, milk and wheat.</w:t>
            </w:r>
          </w:p>
          <w:p w14:paraId="63657505" w14:textId="77777777" w:rsidR="00F93C4B" w:rsidRPr="00847AEB" w:rsidRDefault="00F93C4B" w:rsidP="003F6C96">
            <w:pPr>
              <w:widowControl w:val="0"/>
              <w:spacing w:line="276" w:lineRule="auto"/>
              <w:rPr>
                <w:rFonts w:ascii="Times New Roman" w:hAnsi="Times New Roman"/>
                <w:b/>
                <w:color w:val="000000" w:themeColor="text1"/>
                <w:sz w:val="24"/>
                <w:szCs w:val="24"/>
              </w:rPr>
            </w:pPr>
          </w:p>
          <w:p w14:paraId="46472957" w14:textId="77777777" w:rsidR="00F93C4B" w:rsidRPr="00847AEB" w:rsidRDefault="00F93C4B"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color w:val="000000" w:themeColor="text1"/>
                <w:sz w:val="24"/>
                <w:szCs w:val="24"/>
              </w:rPr>
              <w:t>Cheery Chef Foods, Inc.</w:t>
            </w:r>
          </w:p>
          <w:p w14:paraId="3309D75B"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Belmont, CA 94002</w:t>
            </w:r>
          </w:p>
        </w:tc>
        <w:tc>
          <w:tcPr>
            <w:tcW w:w="4788" w:type="dxa"/>
            <w:tcBorders>
              <w:top w:val="nil"/>
              <w:bottom w:val="nil"/>
              <w:right w:val="nil"/>
            </w:tcBorders>
          </w:tcPr>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88"/>
              <w:gridCol w:w="301"/>
              <w:gridCol w:w="450"/>
              <w:gridCol w:w="1710"/>
            </w:tblGrid>
            <w:tr w:rsidR="00847AEB" w:rsidRPr="00847AEB" w14:paraId="214968A0" w14:textId="77777777" w:rsidTr="007867AD">
              <w:tc>
                <w:tcPr>
                  <w:tcW w:w="4542" w:type="dxa"/>
                  <w:gridSpan w:val="4"/>
                </w:tcPr>
                <w:p w14:paraId="1B97955A" w14:textId="77777777" w:rsidR="00F93C4B" w:rsidRPr="00847AEB" w:rsidRDefault="00F93C4B" w:rsidP="003F6C96">
                  <w:pPr>
                    <w:widowControl w:val="0"/>
                    <w:spacing w:line="276" w:lineRule="auto"/>
                    <w:jc w:val="both"/>
                    <w:rPr>
                      <w:rFonts w:ascii="Times New Roman" w:hAnsi="Times New Roman"/>
                      <w:b/>
                      <w:color w:val="000000" w:themeColor="text1"/>
                      <w:sz w:val="24"/>
                      <w:szCs w:val="24"/>
                    </w:rPr>
                  </w:pPr>
                  <w:r w:rsidRPr="00847AEB">
                    <w:rPr>
                      <w:rFonts w:ascii="Times New Roman" w:hAnsi="Times New Roman"/>
                      <w:b/>
                      <w:color w:val="000000" w:themeColor="text1"/>
                      <w:sz w:val="24"/>
                      <w:szCs w:val="24"/>
                    </w:rPr>
                    <w:t>Nutrition Facts</w:t>
                  </w:r>
                </w:p>
              </w:tc>
            </w:tr>
            <w:tr w:rsidR="00847AEB" w:rsidRPr="00847AEB" w14:paraId="593E3C32" w14:textId="77777777" w:rsidTr="007867AD">
              <w:tc>
                <w:tcPr>
                  <w:tcW w:w="4542" w:type="dxa"/>
                  <w:gridSpan w:val="4"/>
                  <w:tcBorders>
                    <w:bottom w:val="nil"/>
                  </w:tcBorders>
                </w:tcPr>
                <w:p w14:paraId="183F8E2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Serving Size 5 oz. (142g)</w:t>
                  </w:r>
                </w:p>
              </w:tc>
            </w:tr>
            <w:tr w:rsidR="00847AEB" w:rsidRPr="00847AEB" w14:paraId="42FF9A1E" w14:textId="77777777" w:rsidTr="007867AD">
              <w:tc>
                <w:tcPr>
                  <w:tcW w:w="4542" w:type="dxa"/>
                  <w:gridSpan w:val="4"/>
                  <w:tcBorders>
                    <w:top w:val="nil"/>
                    <w:bottom w:val="single" w:sz="48" w:space="0" w:color="auto"/>
                  </w:tcBorders>
                </w:tcPr>
                <w:p w14:paraId="439840ED"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Servings Per Container 2</w:t>
                  </w:r>
                </w:p>
              </w:tc>
            </w:tr>
            <w:tr w:rsidR="00847AEB" w:rsidRPr="00847AEB" w14:paraId="362AA5E3" w14:textId="77777777" w:rsidTr="007867AD">
              <w:tc>
                <w:tcPr>
                  <w:tcW w:w="4542" w:type="dxa"/>
                  <w:gridSpan w:val="4"/>
                  <w:tcBorders>
                    <w:top w:val="single" w:sz="48" w:space="0" w:color="auto"/>
                    <w:bottom w:val="nil"/>
                  </w:tcBorders>
                </w:tcPr>
                <w:p w14:paraId="62C83874" w14:textId="77777777" w:rsidR="00F93C4B" w:rsidRPr="00847AEB" w:rsidRDefault="00F93C4B"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color w:val="000000" w:themeColor="text1"/>
                      <w:sz w:val="24"/>
                      <w:szCs w:val="24"/>
                    </w:rPr>
                    <w:t>Amount Per Serving</w:t>
                  </w:r>
                </w:p>
              </w:tc>
            </w:tr>
            <w:tr w:rsidR="00847AEB" w:rsidRPr="00847AEB" w14:paraId="78BE17F6" w14:textId="77777777" w:rsidTr="007867AD">
              <w:tc>
                <w:tcPr>
                  <w:tcW w:w="2088" w:type="dxa"/>
                  <w:tcBorders>
                    <w:top w:val="nil"/>
                    <w:bottom w:val="single" w:sz="24" w:space="0" w:color="auto"/>
                  </w:tcBorders>
                </w:tcPr>
                <w:p w14:paraId="1D2AD6F3"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Calories</w:t>
                  </w:r>
                  <w:r w:rsidRPr="00847AEB">
                    <w:rPr>
                      <w:rFonts w:ascii="Times New Roman" w:hAnsi="Times New Roman"/>
                      <w:color w:val="000000" w:themeColor="text1"/>
                      <w:sz w:val="24"/>
                      <w:szCs w:val="24"/>
                    </w:rPr>
                    <w:t xml:space="preserve"> 170</w:t>
                  </w:r>
                </w:p>
              </w:tc>
              <w:tc>
                <w:tcPr>
                  <w:tcW w:w="2454" w:type="dxa"/>
                  <w:gridSpan w:val="3"/>
                  <w:tcBorders>
                    <w:top w:val="nil"/>
                    <w:bottom w:val="single" w:sz="24" w:space="0" w:color="auto"/>
                  </w:tcBorders>
                </w:tcPr>
                <w:p w14:paraId="0F84E7D2" w14:textId="77777777" w:rsidR="00F93C4B" w:rsidRPr="00847AEB" w:rsidRDefault="00F93C4B" w:rsidP="003F6C96">
                  <w:pPr>
                    <w:widowControl w:val="0"/>
                    <w:spacing w:line="276" w:lineRule="auto"/>
                    <w:jc w:val="right"/>
                    <w:rPr>
                      <w:rFonts w:ascii="Times New Roman" w:hAnsi="Times New Roman"/>
                      <w:color w:val="000000" w:themeColor="text1"/>
                      <w:sz w:val="24"/>
                      <w:szCs w:val="24"/>
                    </w:rPr>
                  </w:pPr>
                  <w:r w:rsidRPr="00847AEB">
                    <w:rPr>
                      <w:rFonts w:ascii="Times New Roman" w:hAnsi="Times New Roman"/>
                      <w:color w:val="000000" w:themeColor="text1"/>
                      <w:sz w:val="24"/>
                      <w:szCs w:val="24"/>
                    </w:rPr>
                    <w:t>Calories from Fat 130</w:t>
                  </w:r>
                </w:p>
              </w:tc>
            </w:tr>
            <w:tr w:rsidR="00847AEB" w:rsidRPr="00847AEB" w14:paraId="5C03906A" w14:textId="77777777" w:rsidTr="007867AD">
              <w:tc>
                <w:tcPr>
                  <w:tcW w:w="2832" w:type="dxa"/>
                  <w:gridSpan w:val="3"/>
                  <w:tcBorders>
                    <w:top w:val="single" w:sz="24" w:space="0" w:color="auto"/>
                    <w:bottom w:val="single" w:sz="2" w:space="0" w:color="auto"/>
                  </w:tcBorders>
                </w:tcPr>
                <w:p w14:paraId="2FAA2CCF" w14:textId="77777777" w:rsidR="00F93C4B" w:rsidRPr="00847AEB" w:rsidRDefault="00F93C4B" w:rsidP="003F6C96">
                  <w:pPr>
                    <w:widowControl w:val="0"/>
                    <w:spacing w:line="276" w:lineRule="auto"/>
                    <w:rPr>
                      <w:rFonts w:ascii="Times New Roman" w:hAnsi="Times New Roman"/>
                      <w:b/>
                      <w:color w:val="000000" w:themeColor="text1"/>
                      <w:sz w:val="24"/>
                      <w:szCs w:val="24"/>
                    </w:rPr>
                  </w:pPr>
                </w:p>
              </w:tc>
              <w:tc>
                <w:tcPr>
                  <w:tcW w:w="1710" w:type="dxa"/>
                  <w:tcBorders>
                    <w:top w:val="single" w:sz="24" w:space="0" w:color="auto"/>
                    <w:bottom w:val="single" w:sz="2" w:space="0" w:color="auto"/>
                  </w:tcBorders>
                </w:tcPr>
                <w:p w14:paraId="2E85BF2B" w14:textId="77777777" w:rsidR="00F93C4B" w:rsidRPr="00847AEB" w:rsidRDefault="00F93C4B" w:rsidP="003F6C96">
                  <w:pPr>
                    <w:widowControl w:val="0"/>
                    <w:spacing w:line="276" w:lineRule="auto"/>
                    <w:jc w:val="right"/>
                    <w:rPr>
                      <w:rFonts w:ascii="Times New Roman" w:hAnsi="Times New Roman"/>
                      <w:b/>
                      <w:color w:val="000000" w:themeColor="text1"/>
                      <w:sz w:val="24"/>
                      <w:szCs w:val="24"/>
                    </w:rPr>
                  </w:pPr>
                  <w:r w:rsidRPr="00847AEB">
                    <w:rPr>
                      <w:rFonts w:ascii="Times New Roman" w:hAnsi="Times New Roman"/>
                      <w:b/>
                      <w:color w:val="000000" w:themeColor="text1"/>
                      <w:sz w:val="24"/>
                      <w:szCs w:val="24"/>
                    </w:rPr>
                    <w:t>% Daily Value*</w:t>
                  </w:r>
                </w:p>
              </w:tc>
            </w:tr>
            <w:tr w:rsidR="00847AEB" w:rsidRPr="00847AEB" w14:paraId="2B443299" w14:textId="77777777" w:rsidTr="007867AD">
              <w:tc>
                <w:tcPr>
                  <w:tcW w:w="2832" w:type="dxa"/>
                  <w:gridSpan w:val="3"/>
                  <w:tcBorders>
                    <w:top w:val="single" w:sz="2" w:space="0" w:color="auto"/>
                    <w:bottom w:val="single" w:sz="2" w:space="0" w:color="auto"/>
                  </w:tcBorders>
                </w:tcPr>
                <w:p w14:paraId="0FC80A67"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Total Fat</w:t>
                  </w:r>
                  <w:r w:rsidRPr="00847AEB">
                    <w:rPr>
                      <w:rFonts w:ascii="Times New Roman" w:hAnsi="Times New Roman"/>
                      <w:color w:val="000000" w:themeColor="text1"/>
                      <w:sz w:val="24"/>
                      <w:szCs w:val="24"/>
                    </w:rPr>
                    <w:t xml:space="preserve"> 14g</w:t>
                  </w:r>
                </w:p>
              </w:tc>
              <w:tc>
                <w:tcPr>
                  <w:tcW w:w="1710" w:type="dxa"/>
                  <w:tcBorders>
                    <w:top w:val="single" w:sz="2" w:space="0" w:color="auto"/>
                    <w:bottom w:val="single" w:sz="2" w:space="0" w:color="auto"/>
                  </w:tcBorders>
                </w:tcPr>
                <w:p w14:paraId="0843C75F" w14:textId="77777777" w:rsidR="00F93C4B" w:rsidRPr="00847AEB" w:rsidRDefault="00F93C4B" w:rsidP="003F6C96">
                  <w:pPr>
                    <w:widowControl w:val="0"/>
                    <w:spacing w:line="276" w:lineRule="auto"/>
                    <w:jc w:val="right"/>
                    <w:rPr>
                      <w:rFonts w:ascii="Times New Roman" w:hAnsi="Times New Roman"/>
                      <w:color w:val="000000" w:themeColor="text1"/>
                      <w:sz w:val="24"/>
                      <w:szCs w:val="24"/>
                    </w:rPr>
                  </w:pPr>
                  <w:r w:rsidRPr="00847AEB">
                    <w:rPr>
                      <w:rFonts w:ascii="Times New Roman" w:hAnsi="Times New Roman"/>
                      <w:b/>
                      <w:color w:val="000000" w:themeColor="text1"/>
                      <w:sz w:val="24"/>
                      <w:szCs w:val="24"/>
                    </w:rPr>
                    <w:t>22</w:t>
                  </w:r>
                  <w:r w:rsidRPr="00847AEB">
                    <w:rPr>
                      <w:rFonts w:ascii="Times New Roman" w:hAnsi="Times New Roman"/>
                      <w:color w:val="000000" w:themeColor="text1"/>
                      <w:sz w:val="24"/>
                      <w:szCs w:val="24"/>
                    </w:rPr>
                    <w:t>%</w:t>
                  </w:r>
                </w:p>
              </w:tc>
            </w:tr>
            <w:tr w:rsidR="00847AEB" w:rsidRPr="00847AEB" w14:paraId="05BBF3E9" w14:textId="77777777" w:rsidTr="007867AD">
              <w:tc>
                <w:tcPr>
                  <w:tcW w:w="2832" w:type="dxa"/>
                  <w:gridSpan w:val="3"/>
                  <w:tcBorders>
                    <w:top w:val="single" w:sz="2" w:space="0" w:color="auto"/>
                    <w:bottom w:val="single" w:sz="2" w:space="0" w:color="auto"/>
                  </w:tcBorders>
                </w:tcPr>
                <w:p w14:paraId="7255DC1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 Saturated Fat 6g</w:t>
                  </w:r>
                </w:p>
              </w:tc>
              <w:tc>
                <w:tcPr>
                  <w:tcW w:w="1710" w:type="dxa"/>
                  <w:tcBorders>
                    <w:top w:val="single" w:sz="2" w:space="0" w:color="auto"/>
                    <w:bottom w:val="single" w:sz="2" w:space="0" w:color="auto"/>
                  </w:tcBorders>
                </w:tcPr>
                <w:p w14:paraId="62E852C3" w14:textId="77777777" w:rsidR="00F93C4B" w:rsidRPr="00847AEB" w:rsidRDefault="00F93C4B" w:rsidP="003F6C96">
                  <w:pPr>
                    <w:widowControl w:val="0"/>
                    <w:spacing w:line="276" w:lineRule="auto"/>
                    <w:jc w:val="right"/>
                    <w:rPr>
                      <w:rFonts w:ascii="Times New Roman" w:hAnsi="Times New Roman"/>
                      <w:color w:val="000000" w:themeColor="text1"/>
                      <w:sz w:val="24"/>
                      <w:szCs w:val="24"/>
                    </w:rPr>
                  </w:pPr>
                  <w:r w:rsidRPr="00847AEB">
                    <w:rPr>
                      <w:rFonts w:ascii="Times New Roman" w:hAnsi="Times New Roman"/>
                      <w:b/>
                      <w:color w:val="000000" w:themeColor="text1"/>
                      <w:sz w:val="24"/>
                      <w:szCs w:val="24"/>
                    </w:rPr>
                    <w:t>31</w:t>
                  </w:r>
                  <w:r w:rsidRPr="00847AEB">
                    <w:rPr>
                      <w:rFonts w:ascii="Times New Roman" w:hAnsi="Times New Roman"/>
                      <w:color w:val="000000" w:themeColor="text1"/>
                      <w:sz w:val="24"/>
                      <w:szCs w:val="24"/>
                    </w:rPr>
                    <w:t>%</w:t>
                  </w:r>
                </w:p>
              </w:tc>
            </w:tr>
            <w:tr w:rsidR="00847AEB" w:rsidRPr="00847AEB" w14:paraId="411399DB" w14:textId="77777777" w:rsidTr="007867AD">
              <w:tc>
                <w:tcPr>
                  <w:tcW w:w="2832" w:type="dxa"/>
                  <w:gridSpan w:val="3"/>
                  <w:tcBorders>
                    <w:top w:val="single" w:sz="2" w:space="0" w:color="auto"/>
                    <w:bottom w:val="single" w:sz="2" w:space="0" w:color="auto"/>
                  </w:tcBorders>
                </w:tcPr>
                <w:p w14:paraId="1688E8CB"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 </w:t>
                  </w:r>
                  <w:r w:rsidRPr="00847AEB">
                    <w:rPr>
                      <w:rFonts w:ascii="Times New Roman" w:hAnsi="Times New Roman"/>
                      <w:i/>
                      <w:color w:val="000000" w:themeColor="text1"/>
                      <w:sz w:val="24"/>
                      <w:szCs w:val="24"/>
                    </w:rPr>
                    <w:t>Trans</w:t>
                  </w:r>
                  <w:r w:rsidRPr="00847AEB">
                    <w:rPr>
                      <w:rFonts w:ascii="Times New Roman" w:hAnsi="Times New Roman"/>
                      <w:color w:val="000000" w:themeColor="text1"/>
                      <w:sz w:val="24"/>
                      <w:szCs w:val="24"/>
                    </w:rPr>
                    <w:t xml:space="preserve"> Fat 0g</w:t>
                  </w:r>
                </w:p>
              </w:tc>
              <w:tc>
                <w:tcPr>
                  <w:tcW w:w="1710" w:type="dxa"/>
                  <w:tcBorders>
                    <w:top w:val="single" w:sz="2" w:space="0" w:color="auto"/>
                    <w:bottom w:val="single" w:sz="2" w:space="0" w:color="auto"/>
                  </w:tcBorders>
                </w:tcPr>
                <w:p w14:paraId="1D578199" w14:textId="77777777" w:rsidR="00F93C4B" w:rsidRPr="00847AEB" w:rsidRDefault="00F93C4B" w:rsidP="003F6C96">
                  <w:pPr>
                    <w:widowControl w:val="0"/>
                    <w:spacing w:line="276" w:lineRule="auto"/>
                    <w:jc w:val="right"/>
                    <w:rPr>
                      <w:rFonts w:ascii="Times New Roman" w:hAnsi="Times New Roman"/>
                      <w:color w:val="000000" w:themeColor="text1"/>
                      <w:sz w:val="24"/>
                      <w:szCs w:val="24"/>
                    </w:rPr>
                  </w:pPr>
                </w:p>
              </w:tc>
            </w:tr>
            <w:tr w:rsidR="00847AEB" w:rsidRPr="00847AEB" w14:paraId="37FFA51F" w14:textId="77777777" w:rsidTr="007867AD">
              <w:tc>
                <w:tcPr>
                  <w:tcW w:w="2832" w:type="dxa"/>
                  <w:gridSpan w:val="3"/>
                  <w:tcBorders>
                    <w:top w:val="single" w:sz="2" w:space="0" w:color="auto"/>
                    <w:bottom w:val="single" w:sz="2" w:space="0" w:color="auto"/>
                  </w:tcBorders>
                </w:tcPr>
                <w:p w14:paraId="28024725"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Cholesterol</w:t>
                  </w:r>
                  <w:r w:rsidRPr="00847AEB">
                    <w:rPr>
                      <w:rFonts w:ascii="Times New Roman" w:hAnsi="Times New Roman"/>
                      <w:color w:val="000000" w:themeColor="text1"/>
                      <w:sz w:val="24"/>
                      <w:szCs w:val="24"/>
                    </w:rPr>
                    <w:t xml:space="preserve"> 35mg</w:t>
                  </w:r>
                </w:p>
              </w:tc>
              <w:tc>
                <w:tcPr>
                  <w:tcW w:w="1710" w:type="dxa"/>
                  <w:tcBorders>
                    <w:top w:val="single" w:sz="2" w:space="0" w:color="auto"/>
                    <w:bottom w:val="single" w:sz="2" w:space="0" w:color="auto"/>
                  </w:tcBorders>
                </w:tcPr>
                <w:p w14:paraId="7A700F15" w14:textId="77777777" w:rsidR="00F93C4B" w:rsidRPr="00847AEB" w:rsidRDefault="00F93C4B" w:rsidP="003F6C96">
                  <w:pPr>
                    <w:widowControl w:val="0"/>
                    <w:spacing w:line="276" w:lineRule="auto"/>
                    <w:jc w:val="right"/>
                    <w:rPr>
                      <w:rFonts w:ascii="Times New Roman" w:hAnsi="Times New Roman"/>
                      <w:color w:val="000000" w:themeColor="text1"/>
                      <w:sz w:val="24"/>
                      <w:szCs w:val="24"/>
                    </w:rPr>
                  </w:pPr>
                  <w:r w:rsidRPr="00847AEB">
                    <w:rPr>
                      <w:rFonts w:ascii="Times New Roman" w:hAnsi="Times New Roman"/>
                      <w:b/>
                      <w:color w:val="000000" w:themeColor="text1"/>
                      <w:sz w:val="24"/>
                      <w:szCs w:val="24"/>
                    </w:rPr>
                    <w:t>12</w:t>
                  </w:r>
                  <w:r w:rsidRPr="00847AEB">
                    <w:rPr>
                      <w:rFonts w:ascii="Times New Roman" w:hAnsi="Times New Roman"/>
                      <w:color w:val="000000" w:themeColor="text1"/>
                      <w:sz w:val="24"/>
                      <w:szCs w:val="24"/>
                    </w:rPr>
                    <w:t>%</w:t>
                  </w:r>
                </w:p>
              </w:tc>
            </w:tr>
            <w:tr w:rsidR="00847AEB" w:rsidRPr="00847AEB" w14:paraId="1C4A6AE8" w14:textId="77777777" w:rsidTr="007867AD">
              <w:tc>
                <w:tcPr>
                  <w:tcW w:w="2832" w:type="dxa"/>
                  <w:gridSpan w:val="3"/>
                  <w:tcBorders>
                    <w:top w:val="single" w:sz="2" w:space="0" w:color="auto"/>
                    <w:bottom w:val="single" w:sz="2" w:space="0" w:color="auto"/>
                  </w:tcBorders>
                </w:tcPr>
                <w:p w14:paraId="656E5FEA"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Sodium</w:t>
                  </w:r>
                  <w:r w:rsidRPr="00847AEB">
                    <w:rPr>
                      <w:rFonts w:ascii="Times New Roman" w:hAnsi="Times New Roman"/>
                      <w:color w:val="000000" w:themeColor="text1"/>
                      <w:sz w:val="24"/>
                      <w:szCs w:val="24"/>
                    </w:rPr>
                    <w:t xml:space="preserve"> 600mg</w:t>
                  </w:r>
                </w:p>
              </w:tc>
              <w:tc>
                <w:tcPr>
                  <w:tcW w:w="1710" w:type="dxa"/>
                  <w:tcBorders>
                    <w:top w:val="single" w:sz="2" w:space="0" w:color="auto"/>
                    <w:bottom w:val="single" w:sz="2" w:space="0" w:color="auto"/>
                  </w:tcBorders>
                </w:tcPr>
                <w:p w14:paraId="5662830D" w14:textId="77777777" w:rsidR="00F93C4B" w:rsidRPr="00847AEB" w:rsidRDefault="00F93C4B" w:rsidP="003F6C96">
                  <w:pPr>
                    <w:widowControl w:val="0"/>
                    <w:spacing w:line="276" w:lineRule="auto"/>
                    <w:jc w:val="right"/>
                    <w:rPr>
                      <w:rFonts w:ascii="Times New Roman" w:hAnsi="Times New Roman"/>
                      <w:color w:val="000000" w:themeColor="text1"/>
                      <w:sz w:val="24"/>
                      <w:szCs w:val="24"/>
                    </w:rPr>
                  </w:pPr>
                  <w:r w:rsidRPr="00847AEB">
                    <w:rPr>
                      <w:rFonts w:ascii="Times New Roman" w:hAnsi="Times New Roman"/>
                      <w:b/>
                      <w:color w:val="000000" w:themeColor="text1"/>
                      <w:sz w:val="24"/>
                      <w:szCs w:val="24"/>
                    </w:rPr>
                    <w:t>25</w:t>
                  </w:r>
                  <w:r w:rsidRPr="00847AEB">
                    <w:rPr>
                      <w:rFonts w:ascii="Times New Roman" w:hAnsi="Times New Roman"/>
                      <w:color w:val="000000" w:themeColor="text1"/>
                      <w:sz w:val="24"/>
                      <w:szCs w:val="24"/>
                    </w:rPr>
                    <w:t>%</w:t>
                  </w:r>
                </w:p>
              </w:tc>
            </w:tr>
            <w:tr w:rsidR="00847AEB" w:rsidRPr="00847AEB" w14:paraId="1450615D" w14:textId="77777777" w:rsidTr="007867AD">
              <w:tc>
                <w:tcPr>
                  <w:tcW w:w="2832" w:type="dxa"/>
                  <w:gridSpan w:val="3"/>
                  <w:tcBorders>
                    <w:top w:val="single" w:sz="2" w:space="0" w:color="auto"/>
                    <w:bottom w:val="single" w:sz="2" w:space="0" w:color="auto"/>
                  </w:tcBorders>
                </w:tcPr>
                <w:p w14:paraId="6DF4104F"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Total Carbohydrate</w:t>
                  </w:r>
                  <w:r w:rsidRPr="00847AEB">
                    <w:rPr>
                      <w:rFonts w:ascii="Times New Roman" w:hAnsi="Times New Roman"/>
                      <w:color w:val="000000" w:themeColor="text1"/>
                      <w:sz w:val="24"/>
                      <w:szCs w:val="24"/>
                    </w:rPr>
                    <w:t xml:space="preserve"> 6g</w:t>
                  </w:r>
                </w:p>
              </w:tc>
              <w:tc>
                <w:tcPr>
                  <w:tcW w:w="1710" w:type="dxa"/>
                  <w:tcBorders>
                    <w:top w:val="single" w:sz="2" w:space="0" w:color="auto"/>
                    <w:bottom w:val="single" w:sz="2" w:space="0" w:color="auto"/>
                  </w:tcBorders>
                </w:tcPr>
                <w:p w14:paraId="47229239" w14:textId="77777777" w:rsidR="00F93C4B" w:rsidRPr="00847AEB" w:rsidRDefault="00F93C4B" w:rsidP="003F6C96">
                  <w:pPr>
                    <w:widowControl w:val="0"/>
                    <w:spacing w:line="276" w:lineRule="auto"/>
                    <w:jc w:val="right"/>
                    <w:rPr>
                      <w:rFonts w:ascii="Times New Roman" w:hAnsi="Times New Roman"/>
                      <w:color w:val="000000" w:themeColor="text1"/>
                      <w:sz w:val="24"/>
                      <w:szCs w:val="24"/>
                    </w:rPr>
                  </w:pPr>
                  <w:r w:rsidRPr="00847AEB">
                    <w:rPr>
                      <w:rFonts w:ascii="Times New Roman" w:hAnsi="Times New Roman"/>
                      <w:b/>
                      <w:color w:val="000000" w:themeColor="text1"/>
                      <w:sz w:val="24"/>
                      <w:szCs w:val="24"/>
                    </w:rPr>
                    <w:t>2</w:t>
                  </w:r>
                  <w:r w:rsidRPr="00847AEB">
                    <w:rPr>
                      <w:rFonts w:ascii="Times New Roman" w:hAnsi="Times New Roman"/>
                      <w:color w:val="000000" w:themeColor="text1"/>
                      <w:sz w:val="24"/>
                      <w:szCs w:val="24"/>
                    </w:rPr>
                    <w:t>%</w:t>
                  </w:r>
                </w:p>
              </w:tc>
            </w:tr>
            <w:tr w:rsidR="00847AEB" w:rsidRPr="00847AEB" w14:paraId="7B09A0A5" w14:textId="77777777" w:rsidTr="007867AD">
              <w:tc>
                <w:tcPr>
                  <w:tcW w:w="2832" w:type="dxa"/>
                  <w:gridSpan w:val="3"/>
                  <w:tcBorders>
                    <w:top w:val="single" w:sz="2" w:space="0" w:color="auto"/>
                    <w:bottom w:val="single" w:sz="2" w:space="0" w:color="auto"/>
                  </w:tcBorders>
                </w:tcPr>
                <w:p w14:paraId="6AB3D94A"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 Dietary Fiber 2g</w:t>
                  </w:r>
                </w:p>
              </w:tc>
              <w:tc>
                <w:tcPr>
                  <w:tcW w:w="1710" w:type="dxa"/>
                  <w:tcBorders>
                    <w:top w:val="single" w:sz="2" w:space="0" w:color="auto"/>
                    <w:bottom w:val="single" w:sz="2" w:space="0" w:color="auto"/>
                  </w:tcBorders>
                </w:tcPr>
                <w:p w14:paraId="10A3E80B" w14:textId="77777777" w:rsidR="00F93C4B" w:rsidRPr="00847AEB" w:rsidRDefault="00F93C4B" w:rsidP="003F6C96">
                  <w:pPr>
                    <w:widowControl w:val="0"/>
                    <w:spacing w:line="276" w:lineRule="auto"/>
                    <w:jc w:val="right"/>
                    <w:rPr>
                      <w:rFonts w:ascii="Times New Roman" w:hAnsi="Times New Roman"/>
                      <w:color w:val="000000" w:themeColor="text1"/>
                      <w:sz w:val="24"/>
                      <w:szCs w:val="24"/>
                    </w:rPr>
                  </w:pPr>
                  <w:r w:rsidRPr="00847AEB">
                    <w:rPr>
                      <w:rFonts w:ascii="Times New Roman" w:hAnsi="Times New Roman"/>
                      <w:b/>
                      <w:color w:val="000000" w:themeColor="text1"/>
                      <w:sz w:val="24"/>
                      <w:szCs w:val="24"/>
                    </w:rPr>
                    <w:t>9</w:t>
                  </w:r>
                  <w:r w:rsidRPr="00847AEB">
                    <w:rPr>
                      <w:rFonts w:ascii="Times New Roman" w:hAnsi="Times New Roman"/>
                      <w:color w:val="000000" w:themeColor="text1"/>
                      <w:sz w:val="24"/>
                      <w:szCs w:val="24"/>
                    </w:rPr>
                    <w:t>%</w:t>
                  </w:r>
                </w:p>
              </w:tc>
            </w:tr>
            <w:tr w:rsidR="00847AEB" w:rsidRPr="00847AEB" w14:paraId="61FA589A" w14:textId="77777777" w:rsidTr="007867AD">
              <w:tc>
                <w:tcPr>
                  <w:tcW w:w="2832" w:type="dxa"/>
                  <w:gridSpan w:val="3"/>
                  <w:tcBorders>
                    <w:top w:val="single" w:sz="2" w:space="0" w:color="auto"/>
                    <w:bottom w:val="single" w:sz="2" w:space="0" w:color="auto"/>
                  </w:tcBorders>
                </w:tcPr>
                <w:p w14:paraId="3B64D20D"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 Sugars 1g</w:t>
                  </w:r>
                </w:p>
              </w:tc>
              <w:tc>
                <w:tcPr>
                  <w:tcW w:w="1710" w:type="dxa"/>
                  <w:tcBorders>
                    <w:top w:val="single" w:sz="2" w:space="0" w:color="auto"/>
                    <w:bottom w:val="single" w:sz="2" w:space="0" w:color="auto"/>
                  </w:tcBorders>
                </w:tcPr>
                <w:p w14:paraId="25DB1D28" w14:textId="77777777" w:rsidR="00F93C4B" w:rsidRPr="00847AEB" w:rsidRDefault="00F93C4B" w:rsidP="003F6C96">
                  <w:pPr>
                    <w:widowControl w:val="0"/>
                    <w:spacing w:line="276" w:lineRule="auto"/>
                    <w:jc w:val="right"/>
                    <w:rPr>
                      <w:rFonts w:ascii="Times New Roman" w:hAnsi="Times New Roman"/>
                      <w:color w:val="000000" w:themeColor="text1"/>
                      <w:sz w:val="24"/>
                      <w:szCs w:val="24"/>
                    </w:rPr>
                  </w:pPr>
                </w:p>
              </w:tc>
            </w:tr>
            <w:tr w:rsidR="00847AEB" w:rsidRPr="00847AEB" w14:paraId="0F8FB2BC" w14:textId="77777777" w:rsidTr="007867AD">
              <w:tc>
                <w:tcPr>
                  <w:tcW w:w="2832" w:type="dxa"/>
                  <w:gridSpan w:val="3"/>
                  <w:tcBorders>
                    <w:top w:val="single" w:sz="2" w:space="0" w:color="auto"/>
                    <w:bottom w:val="single" w:sz="48" w:space="0" w:color="auto"/>
                  </w:tcBorders>
                </w:tcPr>
                <w:p w14:paraId="5C25FA5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Protein</w:t>
                  </w:r>
                  <w:r w:rsidRPr="00847AEB">
                    <w:rPr>
                      <w:rFonts w:ascii="Times New Roman" w:hAnsi="Times New Roman"/>
                      <w:color w:val="000000" w:themeColor="text1"/>
                      <w:sz w:val="24"/>
                      <w:szCs w:val="24"/>
                    </w:rPr>
                    <w:t xml:space="preserve"> 6g</w:t>
                  </w:r>
                </w:p>
              </w:tc>
              <w:tc>
                <w:tcPr>
                  <w:tcW w:w="1710" w:type="dxa"/>
                  <w:tcBorders>
                    <w:top w:val="single" w:sz="2" w:space="0" w:color="auto"/>
                    <w:bottom w:val="single" w:sz="48" w:space="0" w:color="auto"/>
                  </w:tcBorders>
                </w:tcPr>
                <w:p w14:paraId="3800BE42" w14:textId="77777777" w:rsidR="00F93C4B" w:rsidRPr="00847AEB" w:rsidRDefault="00F93C4B" w:rsidP="003F6C96">
                  <w:pPr>
                    <w:widowControl w:val="0"/>
                    <w:spacing w:line="276" w:lineRule="auto"/>
                    <w:jc w:val="right"/>
                    <w:rPr>
                      <w:rFonts w:ascii="Times New Roman" w:hAnsi="Times New Roman"/>
                      <w:color w:val="000000" w:themeColor="text1"/>
                      <w:sz w:val="24"/>
                      <w:szCs w:val="24"/>
                    </w:rPr>
                  </w:pPr>
                </w:p>
              </w:tc>
            </w:tr>
            <w:tr w:rsidR="00847AEB" w:rsidRPr="00847AEB" w14:paraId="3FDC7332" w14:textId="77777777" w:rsidTr="007867AD">
              <w:tc>
                <w:tcPr>
                  <w:tcW w:w="2088" w:type="dxa"/>
                  <w:tcBorders>
                    <w:top w:val="single" w:sz="48" w:space="0" w:color="auto"/>
                    <w:bottom w:val="single" w:sz="2" w:space="0" w:color="auto"/>
                  </w:tcBorders>
                </w:tcPr>
                <w:p w14:paraId="16C8981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Vitamin A 35%</w:t>
                  </w:r>
                </w:p>
              </w:tc>
              <w:tc>
                <w:tcPr>
                  <w:tcW w:w="294" w:type="dxa"/>
                  <w:tcBorders>
                    <w:top w:val="single" w:sz="48" w:space="0" w:color="auto"/>
                    <w:bottom w:val="single" w:sz="2" w:space="0" w:color="auto"/>
                  </w:tcBorders>
                </w:tcPr>
                <w:p w14:paraId="287F49E7"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r w:rsidRPr="00847AEB">
                    <w:rPr>
                      <w:rFonts w:ascii="Times New Roman" w:hAnsi="Times New Roman"/>
                      <w:color w:val="000000" w:themeColor="text1"/>
                      <w:sz w:val="24"/>
                      <w:szCs w:val="24"/>
                    </w:rPr>
                    <w:t>•</w:t>
                  </w:r>
                </w:p>
              </w:tc>
              <w:tc>
                <w:tcPr>
                  <w:tcW w:w="2160" w:type="dxa"/>
                  <w:gridSpan w:val="2"/>
                  <w:tcBorders>
                    <w:top w:val="single" w:sz="48" w:space="0" w:color="auto"/>
                    <w:bottom w:val="single" w:sz="2" w:space="0" w:color="auto"/>
                  </w:tcBorders>
                </w:tcPr>
                <w:p w14:paraId="3642E874" w14:textId="77777777" w:rsidR="00F93C4B" w:rsidRPr="00847AEB" w:rsidRDefault="00F93C4B" w:rsidP="003F6C96">
                  <w:pPr>
                    <w:widowControl w:val="0"/>
                    <w:spacing w:line="276" w:lineRule="auto"/>
                    <w:jc w:val="right"/>
                    <w:rPr>
                      <w:rFonts w:ascii="Times New Roman" w:hAnsi="Times New Roman"/>
                      <w:color w:val="000000" w:themeColor="text1"/>
                      <w:sz w:val="24"/>
                      <w:szCs w:val="24"/>
                    </w:rPr>
                  </w:pPr>
                  <w:r w:rsidRPr="00847AEB">
                    <w:rPr>
                      <w:rFonts w:ascii="Times New Roman" w:hAnsi="Times New Roman"/>
                      <w:color w:val="000000" w:themeColor="text1"/>
                      <w:sz w:val="24"/>
                      <w:szCs w:val="24"/>
                    </w:rPr>
                    <w:t>Vitamin C 30%</w:t>
                  </w:r>
                </w:p>
              </w:tc>
            </w:tr>
            <w:tr w:rsidR="00847AEB" w:rsidRPr="00847AEB" w14:paraId="349998F6" w14:textId="77777777" w:rsidTr="007867AD">
              <w:tc>
                <w:tcPr>
                  <w:tcW w:w="2088" w:type="dxa"/>
                  <w:tcBorders>
                    <w:top w:val="single" w:sz="2" w:space="0" w:color="auto"/>
                    <w:bottom w:val="single" w:sz="2" w:space="0" w:color="auto"/>
                  </w:tcBorders>
                </w:tcPr>
                <w:p w14:paraId="073C22D4"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Calcium 8%</w:t>
                  </w:r>
                </w:p>
              </w:tc>
              <w:tc>
                <w:tcPr>
                  <w:tcW w:w="294" w:type="dxa"/>
                  <w:tcBorders>
                    <w:top w:val="single" w:sz="2" w:space="0" w:color="auto"/>
                    <w:bottom w:val="single" w:sz="2" w:space="0" w:color="auto"/>
                  </w:tcBorders>
                </w:tcPr>
                <w:p w14:paraId="2910D471"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r w:rsidRPr="00847AEB">
                    <w:rPr>
                      <w:rFonts w:ascii="Times New Roman" w:hAnsi="Times New Roman"/>
                      <w:color w:val="000000" w:themeColor="text1"/>
                      <w:sz w:val="24"/>
                      <w:szCs w:val="24"/>
                    </w:rPr>
                    <w:t>•</w:t>
                  </w:r>
                </w:p>
              </w:tc>
              <w:tc>
                <w:tcPr>
                  <w:tcW w:w="2160" w:type="dxa"/>
                  <w:gridSpan w:val="2"/>
                  <w:tcBorders>
                    <w:top w:val="single" w:sz="2" w:space="0" w:color="auto"/>
                    <w:bottom w:val="single" w:sz="2" w:space="0" w:color="auto"/>
                  </w:tcBorders>
                </w:tcPr>
                <w:p w14:paraId="05B2BA16" w14:textId="77777777" w:rsidR="00F93C4B" w:rsidRPr="00847AEB" w:rsidRDefault="00F93C4B" w:rsidP="003F6C96">
                  <w:pPr>
                    <w:widowControl w:val="0"/>
                    <w:spacing w:line="276" w:lineRule="auto"/>
                    <w:jc w:val="right"/>
                    <w:rPr>
                      <w:rFonts w:ascii="Times New Roman" w:hAnsi="Times New Roman"/>
                      <w:color w:val="000000" w:themeColor="text1"/>
                      <w:sz w:val="24"/>
                      <w:szCs w:val="24"/>
                    </w:rPr>
                  </w:pPr>
                  <w:r w:rsidRPr="00847AEB">
                    <w:rPr>
                      <w:rFonts w:ascii="Times New Roman" w:hAnsi="Times New Roman"/>
                      <w:color w:val="000000" w:themeColor="text1"/>
                      <w:sz w:val="24"/>
                      <w:szCs w:val="24"/>
                    </w:rPr>
                    <w:t>Iron 10%</w:t>
                  </w:r>
                </w:p>
              </w:tc>
            </w:tr>
            <w:tr w:rsidR="00847AEB" w:rsidRPr="00847AEB" w14:paraId="76D6B928" w14:textId="77777777" w:rsidTr="007867AD">
              <w:tc>
                <w:tcPr>
                  <w:tcW w:w="4542" w:type="dxa"/>
                  <w:gridSpan w:val="4"/>
                  <w:tcBorders>
                    <w:top w:val="single" w:sz="2" w:space="0" w:color="auto"/>
                    <w:bottom w:val="single" w:sz="4" w:space="0" w:color="auto"/>
                  </w:tcBorders>
                </w:tcPr>
                <w:p w14:paraId="038DED56" w14:textId="1935759B" w:rsidR="00F93C4B" w:rsidRPr="00847AEB" w:rsidRDefault="00F93C4B" w:rsidP="003F6C96">
                  <w:pPr>
                    <w:widowControl w:val="0"/>
                    <w:spacing w:line="276" w:lineRule="auto"/>
                    <w:ind w:left="90" w:hanging="90"/>
                    <w:rPr>
                      <w:rFonts w:ascii="Times New Roman" w:hAnsi="Times New Roman"/>
                      <w:color w:val="000000" w:themeColor="text1"/>
                      <w:sz w:val="24"/>
                      <w:szCs w:val="24"/>
                    </w:rPr>
                  </w:pPr>
                  <w:r w:rsidRPr="00847AEB">
                    <w:rPr>
                      <w:rFonts w:ascii="Times New Roman" w:hAnsi="Times New Roman"/>
                      <w:color w:val="000000" w:themeColor="text1"/>
                      <w:sz w:val="24"/>
                      <w:szCs w:val="24"/>
                    </w:rPr>
                    <w:t>* Percent Daily Values are based on a 2,000</w:t>
                  </w:r>
                  <w:r w:rsidR="00932A58"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calorie diet. Your Daily Values may be higher or lower depending on your calorie needs.</w:t>
                  </w:r>
                </w:p>
              </w:tc>
            </w:tr>
          </w:tbl>
          <w:p w14:paraId="268A273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bl>
    <w:p w14:paraId="75DDE3BD"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5C76CC69" w14:textId="77777777" w:rsidR="00932A58" w:rsidRPr="00847AEB" w:rsidRDefault="00932A58"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color w:val="000000" w:themeColor="text1"/>
          <w:sz w:val="24"/>
          <w:szCs w:val="24"/>
        </w:rPr>
        <w:t>Questions</w:t>
      </w:r>
    </w:p>
    <w:p w14:paraId="3461248C"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0DC3E5B4" w14:textId="77777777" w:rsidR="00F93C4B" w:rsidRPr="00847AEB" w:rsidRDefault="00F93C4B" w:rsidP="003F6C96">
      <w:pPr>
        <w:widowControl w:val="0"/>
        <w:numPr>
          <w:ilvl w:val="0"/>
          <w:numId w:val="47"/>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Who is the manufacturer of your product?</w:t>
      </w:r>
    </w:p>
    <w:p w14:paraId="2F4FF1E0" w14:textId="77777777" w:rsidR="00F93C4B" w:rsidRPr="00847AEB" w:rsidRDefault="00F93C4B" w:rsidP="003F6C96">
      <w:pPr>
        <w:pStyle w:val="ListParagraph"/>
        <w:widowControl w:val="0"/>
        <w:spacing w:line="276" w:lineRule="auto"/>
        <w:contextualSpacing w:val="0"/>
        <w:rPr>
          <w:rFonts w:ascii="Times New Roman" w:hAnsi="Times New Roman"/>
          <w:color w:val="000000" w:themeColor="text1"/>
          <w:sz w:val="24"/>
          <w:szCs w:val="24"/>
        </w:rPr>
      </w:pPr>
    </w:p>
    <w:p w14:paraId="28FEDCCB" w14:textId="32ED894F" w:rsidR="00F93C4B" w:rsidRPr="00847AEB" w:rsidRDefault="00F93C4B" w:rsidP="003F6C96">
      <w:pPr>
        <w:widowControl w:val="0"/>
        <w:numPr>
          <w:ilvl w:val="0"/>
          <w:numId w:val="47"/>
        </w:numPr>
        <w:tabs>
          <w:tab w:val="left" w:pos="567"/>
        </w:tabs>
        <w:spacing w:line="276" w:lineRule="auto"/>
        <w:ind w:left="567" w:hanging="425"/>
        <w:rPr>
          <w:rFonts w:ascii="Times New Roman" w:hAnsi="Times New Roman"/>
          <w:color w:val="000000" w:themeColor="text1"/>
          <w:sz w:val="24"/>
          <w:szCs w:val="24"/>
        </w:rPr>
      </w:pPr>
    </w:p>
    <w:p w14:paraId="546916FC" w14:textId="7BC8706B" w:rsidR="00F93C4B" w:rsidRPr="00847AEB" w:rsidRDefault="00F93C4B" w:rsidP="003F6C96">
      <w:pPr>
        <w:widowControl w:val="0"/>
        <w:numPr>
          <w:ilvl w:val="0"/>
          <w:numId w:val="61"/>
        </w:numPr>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bCs/>
          <w:color w:val="000000" w:themeColor="text1"/>
          <w:sz w:val="24"/>
          <w:szCs w:val="24"/>
        </w:rPr>
        <w:t>What</w:t>
      </w:r>
      <w:r w:rsidRPr="00847AEB">
        <w:rPr>
          <w:rFonts w:ascii="Times New Roman" w:hAnsi="Times New Roman"/>
          <w:color w:val="000000" w:themeColor="text1"/>
          <w:sz w:val="24"/>
          <w:szCs w:val="24"/>
        </w:rPr>
        <w:t xml:space="preserve"> is the serving size of your product? </w:t>
      </w:r>
    </w:p>
    <w:p w14:paraId="5EA3A713" w14:textId="362E44DC" w:rsidR="00F93C4B" w:rsidRPr="00847AEB" w:rsidRDefault="00F93C4B" w:rsidP="003F6C96">
      <w:pPr>
        <w:widowControl w:val="0"/>
        <w:numPr>
          <w:ilvl w:val="0"/>
          <w:numId w:val="61"/>
        </w:numPr>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bCs/>
          <w:color w:val="000000" w:themeColor="text1"/>
          <w:sz w:val="24"/>
          <w:szCs w:val="24"/>
        </w:rPr>
        <w:t>Does</w:t>
      </w:r>
      <w:r w:rsidRPr="00847AEB">
        <w:rPr>
          <w:rFonts w:ascii="Times New Roman" w:hAnsi="Times New Roman"/>
          <w:color w:val="000000" w:themeColor="text1"/>
          <w:sz w:val="24"/>
          <w:szCs w:val="24"/>
        </w:rPr>
        <w:t xml:space="preserve"> this serving size seem reasonable to you based on your perception of portion</w:t>
      </w:r>
      <w:r w:rsidR="00215F51"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lastRenderedPageBreak/>
        <w:t>sizes?</w:t>
      </w:r>
    </w:p>
    <w:p w14:paraId="474D6276"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7EC72B8B" w14:textId="32D5C41F" w:rsidR="00F93C4B" w:rsidRPr="00847AEB" w:rsidRDefault="00F93C4B" w:rsidP="003F6C96">
      <w:pPr>
        <w:widowControl w:val="0"/>
        <w:numPr>
          <w:ilvl w:val="0"/>
          <w:numId w:val="47"/>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How many servings are in each container of your product?</w:t>
      </w:r>
    </w:p>
    <w:p w14:paraId="39DE7C2A"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274E3D16" w14:textId="7F32D0BD" w:rsidR="00F93C4B" w:rsidRPr="00847AEB" w:rsidRDefault="00F93C4B" w:rsidP="003F6C96">
      <w:pPr>
        <w:widowControl w:val="0"/>
        <w:numPr>
          <w:ilvl w:val="0"/>
          <w:numId w:val="47"/>
        </w:numPr>
        <w:tabs>
          <w:tab w:val="left" w:pos="567"/>
        </w:tabs>
        <w:spacing w:line="276" w:lineRule="auto"/>
        <w:ind w:left="567" w:hanging="425"/>
        <w:rPr>
          <w:rFonts w:ascii="Times New Roman" w:hAnsi="Times New Roman"/>
          <w:color w:val="000000" w:themeColor="text1"/>
          <w:sz w:val="24"/>
          <w:szCs w:val="24"/>
        </w:rPr>
      </w:pPr>
    </w:p>
    <w:p w14:paraId="7F8A490F" w14:textId="5B7ECE08" w:rsidR="00F93C4B" w:rsidRPr="00847AEB" w:rsidRDefault="00F93C4B" w:rsidP="003F6C96">
      <w:pPr>
        <w:widowControl w:val="0"/>
        <w:numPr>
          <w:ilvl w:val="0"/>
          <w:numId w:val="62"/>
        </w:numPr>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bCs/>
          <w:color w:val="000000" w:themeColor="text1"/>
          <w:sz w:val="24"/>
          <w:szCs w:val="24"/>
        </w:rPr>
        <w:t>How</w:t>
      </w:r>
      <w:r w:rsidRPr="00847AEB">
        <w:rPr>
          <w:rFonts w:ascii="Times New Roman" w:hAnsi="Times New Roman"/>
          <w:color w:val="000000" w:themeColor="text1"/>
          <w:sz w:val="24"/>
          <w:szCs w:val="24"/>
        </w:rPr>
        <w:t xml:space="preserve"> many grams of total fat are in your product?</w:t>
      </w:r>
    </w:p>
    <w:p w14:paraId="7721BD01" w14:textId="2AB2EDFC" w:rsidR="00F93C4B" w:rsidRPr="00847AEB" w:rsidRDefault="00F93C4B" w:rsidP="003F6C96">
      <w:pPr>
        <w:widowControl w:val="0"/>
        <w:numPr>
          <w:ilvl w:val="0"/>
          <w:numId w:val="62"/>
        </w:numPr>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How </w:t>
      </w:r>
      <w:r w:rsidRPr="00847AEB">
        <w:rPr>
          <w:rFonts w:ascii="Times New Roman" w:hAnsi="Times New Roman"/>
          <w:bCs/>
          <w:color w:val="000000" w:themeColor="text1"/>
          <w:sz w:val="24"/>
          <w:szCs w:val="24"/>
        </w:rPr>
        <w:t>many</w:t>
      </w:r>
      <w:r w:rsidRPr="00847AEB">
        <w:rPr>
          <w:rFonts w:ascii="Times New Roman" w:hAnsi="Times New Roman"/>
          <w:color w:val="000000" w:themeColor="text1"/>
          <w:sz w:val="24"/>
          <w:szCs w:val="24"/>
        </w:rPr>
        <w:t xml:space="preserve"> calories does this amount of fat represent?</w:t>
      </w:r>
    </w:p>
    <w:p w14:paraId="645CD99B"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5914EE17" w14:textId="7272A36F" w:rsidR="00F93C4B" w:rsidRPr="00847AEB" w:rsidRDefault="00F93C4B" w:rsidP="003F6C96">
      <w:pPr>
        <w:widowControl w:val="0"/>
        <w:numPr>
          <w:ilvl w:val="0"/>
          <w:numId w:val="47"/>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What total calorie intake per day diet is the label information based on?</w:t>
      </w:r>
    </w:p>
    <w:p w14:paraId="12FEDFF2"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56E1F67E" w14:textId="77387721" w:rsidR="00F93C4B" w:rsidRPr="00847AEB" w:rsidRDefault="00F93C4B" w:rsidP="003F6C96">
      <w:pPr>
        <w:widowControl w:val="0"/>
        <w:numPr>
          <w:ilvl w:val="0"/>
          <w:numId w:val="47"/>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How can this product be prepared?</w:t>
      </w:r>
    </w:p>
    <w:p w14:paraId="35BA26BA" w14:textId="77777777" w:rsidR="00F93C4B" w:rsidRPr="00847AEB" w:rsidRDefault="00F93C4B" w:rsidP="003F6C96">
      <w:pPr>
        <w:widowControl w:val="0"/>
        <w:spacing w:line="276" w:lineRule="auto"/>
        <w:ind w:left="720" w:hanging="720"/>
        <w:rPr>
          <w:rFonts w:ascii="Times New Roman" w:hAnsi="Times New Roman"/>
          <w:color w:val="000000" w:themeColor="text1"/>
          <w:sz w:val="24"/>
          <w:szCs w:val="24"/>
        </w:rPr>
      </w:pPr>
    </w:p>
    <w:p w14:paraId="416C7713" w14:textId="2B76C800" w:rsidR="00F93C4B" w:rsidRPr="00847AEB" w:rsidRDefault="00F93C4B" w:rsidP="003F6C96">
      <w:pPr>
        <w:widowControl w:val="0"/>
        <w:numPr>
          <w:ilvl w:val="0"/>
          <w:numId w:val="47"/>
        </w:numPr>
        <w:tabs>
          <w:tab w:val="left" w:pos="567"/>
        </w:tabs>
        <w:spacing w:line="276" w:lineRule="auto"/>
        <w:ind w:left="567" w:hanging="425"/>
        <w:rPr>
          <w:rFonts w:ascii="Times New Roman" w:hAnsi="Times New Roman"/>
          <w:color w:val="000000" w:themeColor="text1"/>
          <w:sz w:val="24"/>
          <w:szCs w:val="24"/>
        </w:rPr>
      </w:pPr>
    </w:p>
    <w:p w14:paraId="7920F502" w14:textId="5D80AEBD" w:rsidR="00F93C4B" w:rsidRPr="00847AEB" w:rsidRDefault="00F93C4B" w:rsidP="003F6C96">
      <w:pPr>
        <w:widowControl w:val="0"/>
        <w:numPr>
          <w:ilvl w:val="0"/>
          <w:numId w:val="63"/>
        </w:numPr>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bCs/>
          <w:color w:val="000000" w:themeColor="text1"/>
          <w:sz w:val="24"/>
          <w:szCs w:val="24"/>
        </w:rPr>
        <w:t>Which</w:t>
      </w:r>
      <w:r w:rsidRPr="00847AEB">
        <w:rPr>
          <w:rFonts w:ascii="Times New Roman" w:hAnsi="Times New Roman"/>
          <w:color w:val="000000" w:themeColor="text1"/>
          <w:sz w:val="24"/>
          <w:szCs w:val="24"/>
        </w:rPr>
        <w:t xml:space="preserve"> ingredient is present in the highest amount? (Hint: The ingredients are listed from most to least abundant in the food.)</w:t>
      </w:r>
    </w:p>
    <w:p w14:paraId="00643728" w14:textId="6A307683" w:rsidR="00F93C4B" w:rsidRPr="00847AEB" w:rsidRDefault="00F93C4B" w:rsidP="003F6C96">
      <w:pPr>
        <w:widowControl w:val="0"/>
        <w:numPr>
          <w:ilvl w:val="0"/>
          <w:numId w:val="63"/>
        </w:numPr>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bCs/>
          <w:color w:val="000000" w:themeColor="text1"/>
          <w:sz w:val="24"/>
          <w:szCs w:val="24"/>
        </w:rPr>
        <w:t>Why</w:t>
      </w:r>
      <w:r w:rsidRPr="00847AEB">
        <w:rPr>
          <w:rFonts w:ascii="Times New Roman" w:hAnsi="Times New Roman"/>
          <w:color w:val="000000" w:themeColor="text1"/>
          <w:sz w:val="24"/>
          <w:szCs w:val="24"/>
        </w:rPr>
        <w:t xml:space="preserve"> might this information be important to know?</w:t>
      </w:r>
    </w:p>
    <w:p w14:paraId="1FA49C86"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091593DB" w14:textId="603F73CD" w:rsidR="00F93C4B" w:rsidRPr="00847AEB" w:rsidRDefault="00F93C4B" w:rsidP="003F6C96">
      <w:pPr>
        <w:widowControl w:val="0"/>
        <w:numPr>
          <w:ilvl w:val="0"/>
          <w:numId w:val="47"/>
        </w:numPr>
        <w:tabs>
          <w:tab w:val="left" w:pos="567"/>
        </w:tabs>
        <w:spacing w:line="276" w:lineRule="auto"/>
        <w:ind w:left="567" w:hanging="425"/>
        <w:rPr>
          <w:rFonts w:ascii="Times New Roman" w:hAnsi="Times New Roman"/>
          <w:color w:val="000000" w:themeColor="text1"/>
          <w:sz w:val="24"/>
          <w:szCs w:val="24"/>
        </w:rPr>
      </w:pPr>
    </w:p>
    <w:p w14:paraId="1BD5EBE3" w14:textId="7D4A751B" w:rsidR="00F93C4B" w:rsidRPr="00847AEB" w:rsidRDefault="00F93C4B" w:rsidP="003F6C96">
      <w:pPr>
        <w:widowControl w:val="0"/>
        <w:numPr>
          <w:ilvl w:val="1"/>
          <w:numId w:val="65"/>
        </w:numPr>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bCs/>
          <w:color w:val="000000" w:themeColor="text1"/>
          <w:sz w:val="24"/>
          <w:szCs w:val="24"/>
        </w:rPr>
        <w:t>What</w:t>
      </w:r>
      <w:r w:rsidRPr="00847AEB">
        <w:rPr>
          <w:rFonts w:ascii="Times New Roman" w:hAnsi="Times New Roman"/>
          <w:color w:val="000000" w:themeColor="text1"/>
          <w:sz w:val="24"/>
          <w:szCs w:val="24"/>
        </w:rPr>
        <w:t xml:space="preserve"> ingredient is present in the least amount?</w:t>
      </w:r>
    </w:p>
    <w:p w14:paraId="78C72732" w14:textId="02F29544" w:rsidR="00F93C4B" w:rsidRPr="00847AEB" w:rsidRDefault="00F93C4B" w:rsidP="003F6C96">
      <w:pPr>
        <w:widowControl w:val="0"/>
        <w:numPr>
          <w:ilvl w:val="1"/>
          <w:numId w:val="65"/>
        </w:numPr>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Is </w:t>
      </w:r>
      <w:r w:rsidRPr="00847AEB">
        <w:rPr>
          <w:rFonts w:ascii="Times New Roman" w:hAnsi="Times New Roman"/>
          <w:bCs/>
          <w:color w:val="000000" w:themeColor="text1"/>
          <w:sz w:val="24"/>
          <w:szCs w:val="24"/>
        </w:rPr>
        <w:t>this</w:t>
      </w:r>
      <w:r w:rsidRPr="00847AEB">
        <w:rPr>
          <w:rFonts w:ascii="Times New Roman" w:hAnsi="Times New Roman"/>
          <w:color w:val="000000" w:themeColor="text1"/>
          <w:sz w:val="24"/>
          <w:szCs w:val="24"/>
        </w:rPr>
        <w:t xml:space="preserve"> ingredient a nutrient?</w:t>
      </w:r>
    </w:p>
    <w:p w14:paraId="0B37B12A" w14:textId="77777777" w:rsidR="00F93C4B" w:rsidRPr="00847AEB" w:rsidRDefault="00F93C4B" w:rsidP="003F6C96">
      <w:pPr>
        <w:widowControl w:val="0"/>
        <w:spacing w:line="276" w:lineRule="auto"/>
        <w:ind w:left="360" w:firstLine="66"/>
        <w:rPr>
          <w:rFonts w:ascii="Times New Roman" w:hAnsi="Times New Roman"/>
          <w:color w:val="000000" w:themeColor="text1"/>
          <w:sz w:val="24"/>
          <w:szCs w:val="24"/>
        </w:rPr>
      </w:pPr>
    </w:p>
    <w:p w14:paraId="72943F71" w14:textId="2F54F0CD" w:rsidR="00F93C4B" w:rsidRPr="00847AEB" w:rsidRDefault="00F93C4B" w:rsidP="003F6C96">
      <w:pPr>
        <w:widowControl w:val="0"/>
        <w:numPr>
          <w:ilvl w:val="0"/>
          <w:numId w:val="47"/>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What percentage of the </w:t>
      </w:r>
      <w:r w:rsidRPr="00847AEB" w:rsidDel="005E4950">
        <w:rPr>
          <w:rFonts w:ascii="Times New Roman" w:hAnsi="Times New Roman"/>
          <w:color w:val="000000" w:themeColor="text1"/>
          <w:sz w:val="24"/>
          <w:szCs w:val="24"/>
        </w:rPr>
        <w:t>D</w:t>
      </w:r>
      <w:r w:rsidRPr="00847AEB">
        <w:rPr>
          <w:rFonts w:ascii="Times New Roman" w:hAnsi="Times New Roman"/>
          <w:color w:val="000000" w:themeColor="text1"/>
          <w:sz w:val="24"/>
          <w:szCs w:val="24"/>
        </w:rPr>
        <w:t xml:space="preserve">aily </w:t>
      </w:r>
      <w:r w:rsidRPr="00847AEB" w:rsidDel="005E4950">
        <w:rPr>
          <w:rFonts w:ascii="Times New Roman" w:hAnsi="Times New Roman"/>
          <w:color w:val="000000" w:themeColor="text1"/>
          <w:sz w:val="24"/>
          <w:szCs w:val="24"/>
        </w:rPr>
        <w:t>V</w:t>
      </w:r>
      <w:r w:rsidRPr="00847AEB">
        <w:rPr>
          <w:rFonts w:ascii="Times New Roman" w:hAnsi="Times New Roman"/>
          <w:color w:val="000000" w:themeColor="text1"/>
          <w:sz w:val="24"/>
          <w:szCs w:val="24"/>
        </w:rPr>
        <w:t>alue for vitamin A is contained in this product?</w:t>
      </w:r>
    </w:p>
    <w:p w14:paraId="3C52D22E"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5055F99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Answers to the Questions</w:t>
      </w:r>
    </w:p>
    <w:p w14:paraId="0D53F4C3"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p>
    <w:p w14:paraId="68E1A272"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1.</w:t>
      </w:r>
      <w:r w:rsidRPr="00847AEB">
        <w:rPr>
          <w:rFonts w:ascii="Times New Roman" w:hAnsi="Times New Roman"/>
          <w:color w:val="000000" w:themeColor="text1"/>
          <w:sz w:val="24"/>
          <w:szCs w:val="24"/>
        </w:rPr>
        <w:tab/>
        <w:t>Cheery Chef Foods, Inc.</w:t>
      </w:r>
    </w:p>
    <w:p w14:paraId="3321E5CD" w14:textId="77777777" w:rsidR="00F93C4B" w:rsidRPr="00847AEB" w:rsidRDefault="00F93C4B" w:rsidP="00FD580F">
      <w:pPr>
        <w:widowControl w:val="0"/>
        <w:spacing w:line="276" w:lineRule="auto"/>
        <w:ind w:left="567" w:hanging="425"/>
        <w:rPr>
          <w:rFonts w:ascii="Times New Roman" w:hAnsi="Times New Roman"/>
          <w:color w:val="000000" w:themeColor="text1"/>
          <w:sz w:val="24"/>
          <w:szCs w:val="24"/>
        </w:rPr>
      </w:pPr>
    </w:p>
    <w:p w14:paraId="3679C303"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2.</w:t>
      </w:r>
      <w:r w:rsidRPr="00847AEB">
        <w:rPr>
          <w:rFonts w:ascii="Times New Roman" w:hAnsi="Times New Roman"/>
          <w:color w:val="000000" w:themeColor="text1"/>
          <w:sz w:val="24"/>
          <w:szCs w:val="24"/>
        </w:rPr>
        <w:tab/>
      </w:r>
    </w:p>
    <w:p w14:paraId="783B2640" w14:textId="1E2986A5" w:rsidR="00F93C4B" w:rsidRPr="00847AEB" w:rsidRDefault="00F93C4B" w:rsidP="003F6C96">
      <w:pPr>
        <w:widowControl w:val="0"/>
        <w:tabs>
          <w:tab w:val="left" w:pos="993"/>
        </w:tabs>
        <w:spacing w:line="276" w:lineRule="auto"/>
        <w:ind w:left="993" w:hanging="425"/>
        <w:rPr>
          <w:rFonts w:ascii="Times New Roman" w:hAnsi="Times New Roman"/>
          <w:bCs/>
          <w:color w:val="000000" w:themeColor="text1"/>
          <w:sz w:val="24"/>
          <w:szCs w:val="24"/>
        </w:rPr>
      </w:pPr>
      <w:r w:rsidRPr="00847AEB">
        <w:rPr>
          <w:rFonts w:ascii="Times New Roman" w:hAnsi="Times New Roman"/>
          <w:color w:val="000000" w:themeColor="text1"/>
          <w:sz w:val="24"/>
          <w:szCs w:val="24"/>
        </w:rPr>
        <w:t>a.</w:t>
      </w:r>
      <w:r w:rsidR="001E7BAD" w:rsidRPr="00847AEB">
        <w:rPr>
          <w:rFonts w:ascii="Times New Roman" w:hAnsi="Times New Roman"/>
          <w:color w:val="000000" w:themeColor="text1"/>
          <w:sz w:val="24"/>
          <w:szCs w:val="24"/>
        </w:rPr>
        <w:tab/>
      </w:r>
      <w:r w:rsidRPr="00847AEB">
        <w:rPr>
          <w:rFonts w:ascii="Times New Roman" w:hAnsi="Times New Roman"/>
          <w:color w:val="000000" w:themeColor="text1"/>
          <w:sz w:val="24"/>
          <w:szCs w:val="24"/>
        </w:rPr>
        <w:t xml:space="preserve">5 </w:t>
      </w:r>
      <w:r w:rsidRPr="00847AEB">
        <w:rPr>
          <w:rFonts w:ascii="Times New Roman" w:hAnsi="Times New Roman"/>
          <w:bCs/>
          <w:color w:val="000000" w:themeColor="text1"/>
          <w:sz w:val="24"/>
          <w:szCs w:val="24"/>
        </w:rPr>
        <w:t>ounces</w:t>
      </w:r>
      <w:r w:rsidRPr="00847AEB">
        <w:rPr>
          <w:rFonts w:ascii="Times New Roman" w:hAnsi="Times New Roman"/>
          <w:color w:val="000000" w:themeColor="text1"/>
          <w:sz w:val="24"/>
          <w:szCs w:val="24"/>
        </w:rPr>
        <w:t xml:space="preserve"> (</w:t>
      </w:r>
      <w:r w:rsidRPr="00847AEB">
        <w:rPr>
          <w:rFonts w:ascii="Times New Roman" w:hAnsi="Times New Roman"/>
          <w:bCs/>
          <w:color w:val="000000" w:themeColor="text1"/>
          <w:sz w:val="24"/>
          <w:szCs w:val="24"/>
        </w:rPr>
        <w:t>142 grams)</w:t>
      </w:r>
    </w:p>
    <w:p w14:paraId="0F9C1D6C" w14:textId="77777777" w:rsidR="0063176C" w:rsidRPr="00847AEB" w:rsidRDefault="0063176C" w:rsidP="003F6C96">
      <w:pPr>
        <w:widowControl w:val="0"/>
        <w:tabs>
          <w:tab w:val="left" w:pos="993"/>
        </w:tabs>
        <w:spacing w:line="276" w:lineRule="auto"/>
        <w:ind w:left="993" w:hanging="425"/>
        <w:rPr>
          <w:rFonts w:ascii="Times New Roman" w:hAnsi="Times New Roman"/>
          <w:bCs/>
          <w:color w:val="000000" w:themeColor="text1"/>
          <w:sz w:val="24"/>
          <w:szCs w:val="24"/>
        </w:rPr>
      </w:pPr>
    </w:p>
    <w:p w14:paraId="10374F20" w14:textId="77777777" w:rsidR="00F93C4B" w:rsidRPr="00847AEB" w:rsidRDefault="00F93C4B" w:rsidP="003F6C96">
      <w:pPr>
        <w:widowControl w:val="0"/>
        <w:tabs>
          <w:tab w:val="left" w:pos="993"/>
        </w:tabs>
        <w:spacing w:line="276" w:lineRule="auto"/>
        <w:ind w:left="993" w:hanging="425"/>
        <w:rPr>
          <w:rFonts w:ascii="Times New Roman" w:hAnsi="Times New Roman"/>
          <w:bCs/>
          <w:color w:val="000000" w:themeColor="text1"/>
          <w:sz w:val="24"/>
          <w:szCs w:val="24"/>
        </w:rPr>
      </w:pPr>
      <w:r w:rsidRPr="00847AEB" w:rsidDel="00557244">
        <w:rPr>
          <w:rFonts w:ascii="Times New Roman" w:hAnsi="Times New Roman"/>
          <w:bCs/>
          <w:color w:val="000000" w:themeColor="text1"/>
          <w:sz w:val="24"/>
          <w:szCs w:val="24"/>
        </w:rPr>
        <w:t>b</w:t>
      </w:r>
      <w:r w:rsidRPr="00847AEB">
        <w:rPr>
          <w:rFonts w:ascii="Times New Roman" w:hAnsi="Times New Roman"/>
          <w:bCs/>
          <w:color w:val="000000" w:themeColor="text1"/>
          <w:sz w:val="24"/>
          <w:szCs w:val="24"/>
        </w:rPr>
        <w:t>.</w:t>
      </w:r>
      <w:r w:rsidRPr="00847AEB">
        <w:rPr>
          <w:rFonts w:ascii="Times New Roman" w:hAnsi="Times New Roman"/>
          <w:bCs/>
          <w:color w:val="000000" w:themeColor="text1"/>
          <w:sz w:val="24"/>
          <w:szCs w:val="24"/>
        </w:rPr>
        <w:tab/>
        <w:t>Open question (answers will vary)</w:t>
      </w:r>
    </w:p>
    <w:p w14:paraId="34E34B6D" w14:textId="77777777" w:rsidR="00F93C4B" w:rsidRPr="00847AEB" w:rsidRDefault="00F93C4B" w:rsidP="00EF7253">
      <w:pPr>
        <w:widowControl w:val="0"/>
        <w:spacing w:line="276" w:lineRule="auto"/>
        <w:ind w:left="567" w:hanging="425"/>
        <w:rPr>
          <w:rFonts w:ascii="Times New Roman" w:hAnsi="Times New Roman"/>
          <w:color w:val="000000" w:themeColor="text1"/>
          <w:sz w:val="24"/>
          <w:szCs w:val="24"/>
        </w:rPr>
      </w:pPr>
    </w:p>
    <w:p w14:paraId="0ED17569" w14:textId="0BF69D5C"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3.</w:t>
      </w:r>
      <w:r w:rsidRPr="00847AEB">
        <w:rPr>
          <w:rFonts w:ascii="Times New Roman" w:hAnsi="Times New Roman"/>
          <w:color w:val="000000" w:themeColor="text1"/>
          <w:sz w:val="24"/>
          <w:szCs w:val="24"/>
        </w:rPr>
        <w:tab/>
        <w:t>2</w:t>
      </w:r>
      <w:r w:rsidR="00FE516E" w:rsidRPr="00847AEB">
        <w:rPr>
          <w:rFonts w:ascii="Times New Roman" w:hAnsi="Times New Roman"/>
          <w:color w:val="000000" w:themeColor="text1"/>
          <w:sz w:val="24"/>
          <w:szCs w:val="24"/>
        </w:rPr>
        <w:t xml:space="preserve"> servings</w:t>
      </w:r>
    </w:p>
    <w:p w14:paraId="1491E456"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3BF16AA5"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4.</w:t>
      </w:r>
      <w:r w:rsidRPr="00847AEB">
        <w:rPr>
          <w:rFonts w:ascii="Times New Roman" w:hAnsi="Times New Roman"/>
          <w:color w:val="000000" w:themeColor="text1"/>
          <w:sz w:val="24"/>
          <w:szCs w:val="24"/>
        </w:rPr>
        <w:tab/>
      </w:r>
    </w:p>
    <w:p w14:paraId="379506A5" w14:textId="73216257" w:rsidR="00F93C4B" w:rsidRPr="00847AEB" w:rsidRDefault="00F93C4B" w:rsidP="00FD580F">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a.</w:t>
      </w:r>
      <w:r w:rsidRPr="00847AEB">
        <w:rPr>
          <w:rFonts w:ascii="Times New Roman" w:hAnsi="Times New Roman"/>
          <w:color w:val="000000" w:themeColor="text1"/>
          <w:sz w:val="24"/>
          <w:szCs w:val="24"/>
        </w:rPr>
        <w:tab/>
        <w:t>14 grams per serving or 28 grams per package</w:t>
      </w:r>
    </w:p>
    <w:p w14:paraId="62C6A6F4" w14:textId="77777777" w:rsidR="0063176C" w:rsidRPr="00847AEB" w:rsidRDefault="0063176C" w:rsidP="00FD580F">
      <w:pPr>
        <w:widowControl w:val="0"/>
        <w:tabs>
          <w:tab w:val="left" w:pos="993"/>
        </w:tabs>
        <w:spacing w:line="276" w:lineRule="auto"/>
        <w:ind w:left="993" w:hanging="425"/>
        <w:rPr>
          <w:rFonts w:ascii="Times New Roman" w:hAnsi="Times New Roman"/>
          <w:color w:val="000000" w:themeColor="text1"/>
          <w:sz w:val="24"/>
          <w:szCs w:val="24"/>
        </w:rPr>
      </w:pPr>
    </w:p>
    <w:p w14:paraId="6B2CC573" w14:textId="77777777" w:rsidR="00F93C4B" w:rsidRPr="00847AEB" w:rsidRDefault="00F93C4B" w:rsidP="00E40A24">
      <w:pPr>
        <w:widowControl w:val="0"/>
        <w:tabs>
          <w:tab w:val="left" w:pos="993"/>
        </w:tabs>
        <w:spacing w:line="276" w:lineRule="auto"/>
        <w:ind w:left="993" w:hanging="425"/>
        <w:rPr>
          <w:rFonts w:ascii="Times New Roman" w:hAnsi="Times New Roman"/>
          <w:color w:val="000000" w:themeColor="text1"/>
          <w:sz w:val="24"/>
          <w:szCs w:val="24"/>
        </w:rPr>
      </w:pPr>
      <w:r w:rsidRPr="00847AEB" w:rsidDel="00557244">
        <w:rPr>
          <w:rFonts w:ascii="Times New Roman" w:hAnsi="Times New Roman"/>
          <w:color w:val="000000" w:themeColor="text1"/>
          <w:sz w:val="24"/>
          <w:szCs w:val="24"/>
        </w:rPr>
        <w:t>b</w:t>
      </w:r>
      <w:r w:rsidRPr="00847AEB">
        <w:rPr>
          <w:rFonts w:ascii="Times New Roman" w:hAnsi="Times New Roman"/>
          <w:color w:val="000000" w:themeColor="text1"/>
          <w:sz w:val="24"/>
          <w:szCs w:val="24"/>
        </w:rPr>
        <w:t>.</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Per</w:t>
      </w:r>
      <w:r w:rsidRPr="00847AEB">
        <w:rPr>
          <w:rFonts w:ascii="Times New Roman" w:hAnsi="Times New Roman"/>
          <w:color w:val="000000" w:themeColor="text1"/>
          <w:sz w:val="24"/>
          <w:szCs w:val="24"/>
        </w:rPr>
        <w:t xml:space="preserve"> serving: 130 kilocalories based on the label, or 126 kilocalories based on calculation</w:t>
      </w:r>
    </w:p>
    <w:p w14:paraId="2F9FC0FE" w14:textId="77777777" w:rsidR="00F93C4B" w:rsidRPr="00847AEB" w:rsidRDefault="00F93C4B" w:rsidP="008A0ED7">
      <w:pPr>
        <w:widowControl w:val="0"/>
        <w:spacing w:line="276" w:lineRule="auto"/>
        <w:ind w:left="567" w:hanging="425"/>
        <w:rPr>
          <w:rFonts w:ascii="Times New Roman" w:hAnsi="Times New Roman"/>
          <w:color w:val="000000" w:themeColor="text1"/>
          <w:sz w:val="24"/>
          <w:szCs w:val="24"/>
        </w:rPr>
      </w:pPr>
    </w:p>
    <w:p w14:paraId="1EBB9FA0"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lastRenderedPageBreak/>
        <w:t>5.</w:t>
      </w:r>
      <w:r w:rsidRPr="00847AEB">
        <w:rPr>
          <w:rFonts w:ascii="Times New Roman" w:hAnsi="Times New Roman"/>
          <w:color w:val="000000" w:themeColor="text1"/>
          <w:sz w:val="24"/>
          <w:szCs w:val="24"/>
        </w:rPr>
        <w:tab/>
        <w:t>2,000 kilocalories</w:t>
      </w:r>
    </w:p>
    <w:p w14:paraId="1EE77E51" w14:textId="77777777" w:rsidR="00F93C4B" w:rsidRPr="00847AEB" w:rsidRDefault="00F93C4B" w:rsidP="00EF7253">
      <w:pPr>
        <w:widowControl w:val="0"/>
        <w:spacing w:line="276" w:lineRule="auto"/>
        <w:ind w:left="567" w:hanging="425"/>
        <w:rPr>
          <w:rFonts w:ascii="Times New Roman" w:hAnsi="Times New Roman"/>
          <w:color w:val="000000" w:themeColor="text1"/>
          <w:sz w:val="24"/>
          <w:szCs w:val="24"/>
        </w:rPr>
      </w:pPr>
    </w:p>
    <w:p w14:paraId="31E59DF4"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6.</w:t>
      </w:r>
      <w:r w:rsidRPr="00847AEB">
        <w:rPr>
          <w:rFonts w:ascii="Times New Roman" w:hAnsi="Times New Roman"/>
          <w:color w:val="000000" w:themeColor="text1"/>
          <w:sz w:val="24"/>
          <w:szCs w:val="24"/>
        </w:rPr>
        <w:tab/>
        <w:t>By heating in the microwave or conventional oven</w:t>
      </w:r>
    </w:p>
    <w:p w14:paraId="50E959C7" w14:textId="77777777" w:rsidR="00F93C4B" w:rsidRPr="00847AEB" w:rsidRDefault="00F93C4B" w:rsidP="00553BBF">
      <w:pPr>
        <w:widowControl w:val="0"/>
        <w:spacing w:line="276" w:lineRule="auto"/>
        <w:ind w:left="567" w:hanging="425"/>
        <w:rPr>
          <w:rFonts w:ascii="Times New Roman" w:hAnsi="Times New Roman"/>
          <w:color w:val="000000" w:themeColor="text1"/>
          <w:sz w:val="24"/>
          <w:szCs w:val="24"/>
        </w:rPr>
      </w:pPr>
    </w:p>
    <w:p w14:paraId="232613B7"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7.</w:t>
      </w:r>
      <w:r w:rsidRPr="00847AEB">
        <w:rPr>
          <w:rFonts w:ascii="Times New Roman" w:hAnsi="Times New Roman"/>
          <w:color w:val="000000" w:themeColor="text1"/>
          <w:sz w:val="24"/>
          <w:szCs w:val="24"/>
        </w:rPr>
        <w:tab/>
      </w:r>
    </w:p>
    <w:p w14:paraId="06CF26F4" w14:textId="7F7D4D5E" w:rsidR="00F93C4B" w:rsidRPr="00847AEB" w:rsidRDefault="00F93C4B" w:rsidP="003F6C96">
      <w:pPr>
        <w:widowControl w:val="0"/>
        <w:tabs>
          <w:tab w:val="left" w:pos="993"/>
        </w:tabs>
        <w:spacing w:line="276" w:lineRule="auto"/>
        <w:ind w:left="993" w:hanging="425"/>
        <w:rPr>
          <w:rFonts w:ascii="Times New Roman" w:hAnsi="Times New Roman"/>
          <w:bCs/>
          <w:color w:val="000000" w:themeColor="text1"/>
          <w:sz w:val="24"/>
          <w:szCs w:val="24"/>
        </w:rPr>
      </w:pPr>
      <w:r w:rsidRPr="00847AEB">
        <w:rPr>
          <w:rFonts w:ascii="Times New Roman" w:hAnsi="Times New Roman"/>
          <w:color w:val="000000" w:themeColor="text1"/>
          <w:sz w:val="24"/>
          <w:szCs w:val="24"/>
        </w:rPr>
        <w:t>a.</w:t>
      </w:r>
      <w:r w:rsidR="00AE5D62"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Spinach</w:t>
      </w:r>
    </w:p>
    <w:p w14:paraId="64BC3CAE" w14:textId="77777777" w:rsidR="0063176C" w:rsidRPr="00847AEB" w:rsidRDefault="0063176C" w:rsidP="003F6C96">
      <w:pPr>
        <w:widowControl w:val="0"/>
        <w:tabs>
          <w:tab w:val="left" w:pos="993"/>
        </w:tabs>
        <w:spacing w:line="276" w:lineRule="auto"/>
        <w:ind w:left="993" w:hanging="425"/>
        <w:rPr>
          <w:rFonts w:ascii="Times New Roman" w:hAnsi="Times New Roman"/>
          <w:color w:val="000000" w:themeColor="text1"/>
          <w:sz w:val="24"/>
          <w:szCs w:val="24"/>
        </w:rPr>
      </w:pPr>
    </w:p>
    <w:p w14:paraId="54161F74" w14:textId="77777777" w:rsidR="00F93C4B" w:rsidRPr="00847AEB" w:rsidRDefault="00F93C4B" w:rsidP="00AA6EB4">
      <w:pPr>
        <w:widowControl w:val="0"/>
        <w:tabs>
          <w:tab w:val="left" w:pos="993"/>
        </w:tabs>
        <w:spacing w:line="276" w:lineRule="auto"/>
        <w:ind w:left="993" w:hanging="425"/>
        <w:rPr>
          <w:rFonts w:ascii="Times New Roman" w:hAnsi="Times New Roman"/>
          <w:color w:val="000000" w:themeColor="text1"/>
          <w:sz w:val="24"/>
          <w:szCs w:val="24"/>
        </w:rPr>
      </w:pPr>
      <w:r w:rsidRPr="00847AEB" w:rsidDel="00557244">
        <w:rPr>
          <w:rFonts w:ascii="Times New Roman" w:hAnsi="Times New Roman"/>
          <w:color w:val="000000" w:themeColor="text1"/>
          <w:sz w:val="24"/>
          <w:szCs w:val="24"/>
        </w:rPr>
        <w:t>b</w:t>
      </w:r>
      <w:r w:rsidRPr="00847AEB">
        <w:rPr>
          <w:rFonts w:ascii="Times New Roman" w:hAnsi="Times New Roman"/>
          <w:color w:val="000000" w:themeColor="text1"/>
          <w:sz w:val="24"/>
          <w:szCs w:val="24"/>
        </w:rPr>
        <w:t>.</w:t>
      </w:r>
      <w:r w:rsidRPr="00847AEB">
        <w:rPr>
          <w:rFonts w:ascii="Times New Roman" w:hAnsi="Times New Roman"/>
          <w:color w:val="000000" w:themeColor="text1"/>
          <w:sz w:val="24"/>
          <w:szCs w:val="24"/>
        </w:rPr>
        <w:tab/>
        <w:t xml:space="preserve">It is </w:t>
      </w:r>
      <w:r w:rsidRPr="00847AEB">
        <w:rPr>
          <w:rFonts w:ascii="Times New Roman" w:hAnsi="Times New Roman"/>
          <w:bCs/>
          <w:color w:val="000000" w:themeColor="text1"/>
          <w:sz w:val="24"/>
          <w:szCs w:val="24"/>
        </w:rPr>
        <w:t>reassuring</w:t>
      </w:r>
      <w:r w:rsidRPr="00847AEB">
        <w:rPr>
          <w:rFonts w:ascii="Times New Roman" w:hAnsi="Times New Roman"/>
          <w:color w:val="000000" w:themeColor="text1"/>
          <w:sz w:val="24"/>
          <w:szCs w:val="24"/>
        </w:rPr>
        <w:t xml:space="preserve"> to know that a product with the word spinach in the name (palak = spinach) has spinach as the main ingredient instead of another artificial ingredient.</w:t>
      </w:r>
    </w:p>
    <w:p w14:paraId="6FC1838C" w14:textId="77777777" w:rsidR="00F93C4B" w:rsidRPr="00847AEB" w:rsidRDefault="00F93C4B" w:rsidP="00753FA7">
      <w:pPr>
        <w:widowControl w:val="0"/>
        <w:spacing w:line="276" w:lineRule="auto"/>
        <w:ind w:left="567" w:hanging="425"/>
        <w:rPr>
          <w:rFonts w:ascii="Times New Roman" w:hAnsi="Times New Roman"/>
          <w:color w:val="000000" w:themeColor="text1"/>
          <w:sz w:val="24"/>
          <w:szCs w:val="24"/>
        </w:rPr>
      </w:pPr>
    </w:p>
    <w:p w14:paraId="15CE2089" w14:textId="77777777" w:rsidR="00A638B2"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8.</w:t>
      </w:r>
      <w:r w:rsidRPr="00847AEB">
        <w:rPr>
          <w:rFonts w:ascii="Times New Roman" w:hAnsi="Times New Roman"/>
          <w:color w:val="000000" w:themeColor="text1"/>
          <w:sz w:val="24"/>
          <w:szCs w:val="24"/>
        </w:rPr>
        <w:tab/>
      </w:r>
    </w:p>
    <w:p w14:paraId="2DB7C123" w14:textId="050E1CC4" w:rsidR="00A638B2" w:rsidRPr="00847AEB" w:rsidRDefault="00F93C4B" w:rsidP="003F6C96">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a.</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Citric</w:t>
      </w:r>
      <w:r w:rsidRPr="00847AEB">
        <w:rPr>
          <w:rFonts w:ascii="Times New Roman" w:hAnsi="Times New Roman"/>
          <w:color w:val="000000" w:themeColor="text1"/>
          <w:sz w:val="24"/>
          <w:szCs w:val="24"/>
        </w:rPr>
        <w:t xml:space="preserve"> acid</w:t>
      </w:r>
    </w:p>
    <w:p w14:paraId="1377F966" w14:textId="77777777" w:rsidR="0063176C" w:rsidRPr="00847AEB" w:rsidRDefault="0063176C" w:rsidP="003F6C96">
      <w:pPr>
        <w:widowControl w:val="0"/>
        <w:tabs>
          <w:tab w:val="left" w:pos="993"/>
        </w:tabs>
        <w:spacing w:line="276" w:lineRule="auto"/>
        <w:ind w:left="993" w:hanging="425"/>
        <w:rPr>
          <w:rFonts w:ascii="Times New Roman" w:hAnsi="Times New Roman"/>
          <w:color w:val="000000" w:themeColor="text1"/>
          <w:sz w:val="24"/>
          <w:szCs w:val="24"/>
        </w:rPr>
      </w:pPr>
    </w:p>
    <w:p w14:paraId="6DE08CF7" w14:textId="11817024" w:rsidR="00F93C4B" w:rsidRPr="00847AEB" w:rsidRDefault="00F93C4B" w:rsidP="003F6C96">
      <w:pPr>
        <w:widowControl w:val="0"/>
        <w:tabs>
          <w:tab w:val="left" w:pos="993"/>
        </w:tabs>
        <w:spacing w:line="276" w:lineRule="auto"/>
        <w:ind w:left="993" w:hanging="425"/>
        <w:rPr>
          <w:rFonts w:ascii="Times New Roman" w:hAnsi="Times New Roman"/>
          <w:color w:val="000000" w:themeColor="text1"/>
          <w:sz w:val="24"/>
          <w:szCs w:val="24"/>
        </w:rPr>
      </w:pPr>
      <w:r w:rsidRPr="00847AEB" w:rsidDel="00557244">
        <w:rPr>
          <w:rFonts w:ascii="Times New Roman" w:hAnsi="Times New Roman"/>
          <w:color w:val="000000" w:themeColor="text1"/>
          <w:sz w:val="24"/>
          <w:szCs w:val="24"/>
        </w:rPr>
        <w:t>b</w:t>
      </w:r>
      <w:r w:rsidRPr="00847AEB">
        <w:rPr>
          <w:rFonts w:ascii="Times New Roman" w:hAnsi="Times New Roman"/>
          <w:color w:val="000000" w:themeColor="text1"/>
          <w:sz w:val="24"/>
          <w:szCs w:val="24"/>
        </w:rPr>
        <w:t>.</w:t>
      </w:r>
      <w:r w:rsidRPr="00847AEB">
        <w:rPr>
          <w:rFonts w:ascii="Times New Roman" w:hAnsi="Times New Roman"/>
          <w:color w:val="000000" w:themeColor="text1"/>
          <w:sz w:val="24"/>
          <w:szCs w:val="24"/>
        </w:rPr>
        <w:tab/>
        <w:t>No</w:t>
      </w:r>
    </w:p>
    <w:p w14:paraId="5A8CCA5A" w14:textId="77777777" w:rsidR="00F93C4B" w:rsidRPr="00847AEB" w:rsidRDefault="00F93C4B" w:rsidP="00286A2A">
      <w:pPr>
        <w:widowControl w:val="0"/>
        <w:spacing w:line="276" w:lineRule="auto"/>
        <w:ind w:left="567" w:hanging="425"/>
        <w:rPr>
          <w:rFonts w:ascii="Times New Roman" w:hAnsi="Times New Roman"/>
          <w:color w:val="000000" w:themeColor="text1"/>
          <w:sz w:val="24"/>
          <w:szCs w:val="24"/>
        </w:rPr>
      </w:pPr>
    </w:p>
    <w:p w14:paraId="663BCAD1" w14:textId="2F49D7B5"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9.</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35</w:t>
      </w:r>
      <w:r w:rsidRPr="00847AEB">
        <w:rPr>
          <w:rFonts w:ascii="Times New Roman" w:hAnsi="Times New Roman"/>
          <w:color w:val="000000" w:themeColor="text1"/>
          <w:sz w:val="24"/>
          <w:szCs w:val="24"/>
        </w:rPr>
        <w:t xml:space="preserve">% of the DV of </w:t>
      </w:r>
      <w:r w:rsidRPr="00847AEB" w:rsidDel="005E4950">
        <w:rPr>
          <w:rFonts w:ascii="Times New Roman" w:hAnsi="Times New Roman"/>
          <w:color w:val="000000" w:themeColor="text1"/>
          <w:sz w:val="24"/>
          <w:szCs w:val="24"/>
        </w:rPr>
        <w:t>v</w:t>
      </w:r>
      <w:r w:rsidRPr="00847AEB">
        <w:rPr>
          <w:rFonts w:ascii="Times New Roman" w:hAnsi="Times New Roman"/>
          <w:color w:val="000000" w:themeColor="text1"/>
          <w:sz w:val="24"/>
          <w:szCs w:val="24"/>
        </w:rPr>
        <w:t>itamin A is provided by one serving of this product</w:t>
      </w:r>
      <w:r w:rsidR="002B3C08" w:rsidRPr="00847AEB">
        <w:rPr>
          <w:rFonts w:ascii="Times New Roman" w:hAnsi="Times New Roman"/>
          <w:color w:val="000000" w:themeColor="text1"/>
          <w:sz w:val="24"/>
          <w:szCs w:val="24"/>
        </w:rPr>
        <w:t>.</w:t>
      </w:r>
    </w:p>
    <w:p w14:paraId="1EE091E3"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284982C4" w14:textId="77777777" w:rsidR="00F93C4B" w:rsidRPr="00847AEB" w:rsidRDefault="00F93C4B" w:rsidP="003F6C96">
      <w:pPr>
        <w:pStyle w:val="Heading2"/>
        <w:keepNext w:val="0"/>
        <w:spacing w:line="276" w:lineRule="auto"/>
        <w:rPr>
          <w:rFonts w:ascii="Times New Roman" w:hAnsi="Times New Roman"/>
          <w:b w:val="0"/>
          <w:color w:val="000000" w:themeColor="text1"/>
          <w:sz w:val="28"/>
          <w:szCs w:val="28"/>
        </w:rPr>
      </w:pPr>
      <w:r w:rsidRPr="00847AEB">
        <w:rPr>
          <w:rFonts w:ascii="Times New Roman" w:hAnsi="Times New Roman"/>
          <w:color w:val="000000" w:themeColor="text1"/>
          <w:sz w:val="28"/>
          <w:szCs w:val="28"/>
        </w:rPr>
        <w:t>Worksheet 1-2: Intake Analysis—Diet Planning</w:t>
      </w:r>
    </w:p>
    <w:p w14:paraId="272A4FC1" w14:textId="77777777" w:rsidR="00F93C4B" w:rsidRPr="00847AEB" w:rsidRDefault="00F93C4B" w:rsidP="003F6C96">
      <w:pPr>
        <w:widowControl w:val="0"/>
        <w:spacing w:line="276" w:lineRule="auto"/>
        <w:rPr>
          <w:rFonts w:ascii="Times New Roman" w:hAnsi="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249"/>
      </w:tblGrid>
      <w:tr w:rsidR="00847AEB" w:rsidRPr="00847AEB" w14:paraId="7B119308" w14:textId="77777777" w:rsidTr="001A13C5">
        <w:tc>
          <w:tcPr>
            <w:tcW w:w="4111" w:type="dxa"/>
          </w:tcPr>
          <w:p w14:paraId="4AF000D3" w14:textId="7EEE179F" w:rsidR="00F93C4B" w:rsidRPr="00847AEB" w:rsidRDefault="00F93C4B" w:rsidP="001A13C5">
            <w:pPr>
              <w:widowControl w:val="0"/>
              <w:spacing w:line="276" w:lineRule="auto"/>
              <w:jc w:val="center"/>
              <w:rPr>
                <w:rFonts w:ascii="Times New Roman" w:hAnsi="Times New Roman"/>
                <w:color w:val="000000" w:themeColor="text1"/>
                <w:sz w:val="24"/>
                <w:szCs w:val="24"/>
              </w:rPr>
            </w:pPr>
            <w:r w:rsidRPr="00847AEB">
              <w:rPr>
                <w:rFonts w:ascii="Times New Roman" w:hAnsi="Times New Roman"/>
                <w:b/>
                <w:color w:val="000000" w:themeColor="text1"/>
                <w:sz w:val="24"/>
                <w:szCs w:val="24"/>
              </w:rPr>
              <w:t>Eating Plan A (1 Day’s Intake)</w:t>
            </w:r>
          </w:p>
        </w:tc>
        <w:tc>
          <w:tcPr>
            <w:tcW w:w="5249" w:type="dxa"/>
          </w:tcPr>
          <w:p w14:paraId="66C6FE2B" w14:textId="7F215CA2" w:rsidR="00F93C4B" w:rsidRPr="00847AEB" w:rsidRDefault="00F93C4B" w:rsidP="001A13C5">
            <w:pPr>
              <w:widowControl w:val="0"/>
              <w:spacing w:line="276" w:lineRule="auto"/>
              <w:jc w:val="center"/>
              <w:rPr>
                <w:rFonts w:ascii="Times New Roman" w:hAnsi="Times New Roman"/>
                <w:color w:val="000000" w:themeColor="text1"/>
                <w:sz w:val="24"/>
                <w:szCs w:val="24"/>
              </w:rPr>
            </w:pPr>
            <w:r w:rsidRPr="00847AEB">
              <w:rPr>
                <w:rFonts w:ascii="Times New Roman" w:hAnsi="Times New Roman"/>
                <w:b/>
                <w:color w:val="000000" w:themeColor="text1"/>
                <w:sz w:val="24"/>
                <w:szCs w:val="24"/>
              </w:rPr>
              <w:t>Eating Plan E (1 Day’s Intake)</w:t>
            </w:r>
          </w:p>
        </w:tc>
      </w:tr>
      <w:tr w:rsidR="002F1760" w:rsidRPr="00847AEB" w14:paraId="290D1CD1" w14:textId="77777777" w:rsidTr="001A13C5">
        <w:tc>
          <w:tcPr>
            <w:tcW w:w="4111" w:type="dxa"/>
          </w:tcPr>
          <w:p w14:paraId="274EF173"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 cup of Corn Flakes cereal</w:t>
            </w:r>
          </w:p>
          <w:p w14:paraId="1A91986E"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 cup of 1% fat milk</w:t>
            </w:r>
          </w:p>
          <w:p w14:paraId="5E916AA8"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2 cups of coffee</w:t>
            </w:r>
          </w:p>
          <w:p w14:paraId="0BB59FCD"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2 slices of whole-wheat bread</w:t>
            </w:r>
          </w:p>
          <w:p w14:paraId="51C03D1C"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2 ounces thinly sliced baked ham</w:t>
            </w:r>
          </w:p>
          <w:p w14:paraId="56F53981"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2 ounces cheddar jalapeño cheese</w:t>
            </w:r>
          </w:p>
          <w:p w14:paraId="18ABFE01"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8 ounces chocolate milk</w:t>
            </w:r>
          </w:p>
          <w:p w14:paraId="193C34AC"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3 12-ounce beers</w:t>
            </w:r>
          </w:p>
          <w:p w14:paraId="78CD381E" w14:textId="35BD68D3" w:rsidR="002F1760" w:rsidRPr="00847AEB" w:rsidRDefault="002F1760" w:rsidP="00DD71A6">
            <w:pPr>
              <w:widowControl w:val="0"/>
              <w:spacing w:line="276" w:lineRule="auto"/>
              <w:rPr>
                <w:rFonts w:ascii="Times New Roman" w:hAnsi="Times New Roman"/>
                <w:b/>
                <w:color w:val="000000" w:themeColor="text1"/>
                <w:sz w:val="24"/>
                <w:szCs w:val="24"/>
              </w:rPr>
            </w:pPr>
            <w:r w:rsidRPr="00847AEB">
              <w:rPr>
                <w:rFonts w:ascii="Times New Roman" w:hAnsi="Times New Roman"/>
                <w:color w:val="000000" w:themeColor="text1"/>
                <w:sz w:val="24"/>
                <w:szCs w:val="24"/>
              </w:rPr>
              <w:t>2 beef and cheese enchiladas</w:t>
            </w:r>
          </w:p>
        </w:tc>
        <w:tc>
          <w:tcPr>
            <w:tcW w:w="5249" w:type="dxa"/>
          </w:tcPr>
          <w:p w14:paraId="1FD4A2ED"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¾ cup Nature’s Path flax cereal</w:t>
            </w:r>
          </w:p>
          <w:p w14:paraId="3B7B110D"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½ cup soy milk</w:t>
            </w:r>
          </w:p>
          <w:p w14:paraId="7B49E6FA"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½ cup acai juice + seltzer water</w:t>
            </w:r>
          </w:p>
          <w:p w14:paraId="5D2EFB0E"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 medium banana</w:t>
            </w:r>
          </w:p>
          <w:p w14:paraId="6E623A33"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12 ounces coffee</w:t>
            </w:r>
          </w:p>
          <w:p w14:paraId="495FA8DE"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6 ounces 6-grain yogurt</w:t>
            </w:r>
          </w:p>
          <w:p w14:paraId="75DE2DAD"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½ cup blueberries</w:t>
            </w:r>
          </w:p>
          <w:p w14:paraId="678B4EAA"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¾ cup raspberries</w:t>
            </w:r>
          </w:p>
          <w:p w14:paraId="6655C3AB"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2 Mushroom Lover’s Veggie Burgers</w:t>
            </w:r>
          </w:p>
          <w:p w14:paraId="03407741"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 cup roasted carrot soup</w:t>
            </w:r>
          </w:p>
          <w:p w14:paraId="5B2B9CF4"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½ cup sweet green peppers</w:t>
            </w:r>
          </w:p>
          <w:p w14:paraId="33311A28"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6 carrot sticks</w:t>
            </w:r>
          </w:p>
          <w:p w14:paraId="7DC52F05"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2 whole-wheat wasa crackers</w:t>
            </w:r>
          </w:p>
          <w:p w14:paraId="10A9BF64"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8 ounces fruit juice</w:t>
            </w:r>
          </w:p>
          <w:p w14:paraId="5B201A72"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8 ounces soy milk</w:t>
            </w:r>
          </w:p>
          <w:p w14:paraId="79A36D50"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 peanut butter Fiber One Bar</w:t>
            </w:r>
          </w:p>
          <w:p w14:paraId="0DA59778"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6 ounces grilled salmon</w:t>
            </w:r>
          </w:p>
          <w:p w14:paraId="24B07E62"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10 cooked asparagus spears</w:t>
            </w:r>
          </w:p>
          <w:p w14:paraId="21ED3A63"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6 ounces white wine</w:t>
            </w:r>
          </w:p>
          <w:p w14:paraId="24E5B811"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½ cup olives</w:t>
            </w:r>
          </w:p>
          <w:p w14:paraId="1BD31E53"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lastRenderedPageBreak/>
              <w:t>½ cup sun-dried tomatoes</w:t>
            </w:r>
          </w:p>
          <w:p w14:paraId="0D3F07D5" w14:textId="77777777" w:rsidR="002F1760" w:rsidRPr="00847AEB" w:rsidRDefault="002F1760" w:rsidP="00DD71A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½ cup whole-wheat angel hair pasta</w:t>
            </w:r>
          </w:p>
          <w:p w14:paraId="73EEBE72" w14:textId="461C3A44" w:rsidR="002F1760" w:rsidRPr="00847AEB" w:rsidRDefault="002F1760" w:rsidP="00DD71A6">
            <w:pPr>
              <w:widowControl w:val="0"/>
              <w:spacing w:line="276" w:lineRule="auto"/>
              <w:rPr>
                <w:rFonts w:ascii="Times New Roman" w:hAnsi="Times New Roman"/>
                <w:b/>
                <w:color w:val="000000" w:themeColor="text1"/>
                <w:sz w:val="24"/>
                <w:szCs w:val="24"/>
              </w:rPr>
            </w:pPr>
            <w:r w:rsidRPr="00847AEB">
              <w:rPr>
                <w:rFonts w:ascii="Times New Roman" w:hAnsi="Times New Roman"/>
                <w:color w:val="000000" w:themeColor="text1"/>
                <w:sz w:val="24"/>
                <w:szCs w:val="24"/>
              </w:rPr>
              <w:t>¼ cup mixed nuts</w:t>
            </w:r>
          </w:p>
        </w:tc>
      </w:tr>
    </w:tbl>
    <w:p w14:paraId="6C428AD2"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28B0B71C" w14:textId="417FD0E7" w:rsidR="00F93C4B" w:rsidRPr="00847AEB" w:rsidRDefault="00E52DB5"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bCs/>
          <w:color w:val="000000" w:themeColor="text1"/>
          <w:sz w:val="24"/>
          <w:szCs w:val="24"/>
        </w:rPr>
        <w:t>Instructions:</w:t>
      </w:r>
      <w:r w:rsidRPr="00847AEB">
        <w:rPr>
          <w:rFonts w:ascii="Times New Roman" w:hAnsi="Times New Roman"/>
          <w:bCs/>
          <w:color w:val="000000" w:themeColor="text1"/>
          <w:sz w:val="24"/>
          <w:szCs w:val="24"/>
        </w:rPr>
        <w:t xml:space="preserve"> </w:t>
      </w:r>
      <w:r w:rsidRPr="00847AEB">
        <w:rPr>
          <w:rFonts w:ascii="Times New Roman" w:hAnsi="Times New Roman"/>
          <w:color w:val="000000" w:themeColor="text1"/>
          <w:sz w:val="24"/>
          <w:szCs w:val="24"/>
        </w:rPr>
        <w:t xml:space="preserve">Look at </w:t>
      </w:r>
      <w:r w:rsidR="00B02797" w:rsidRPr="00847AEB">
        <w:rPr>
          <w:rFonts w:ascii="Times New Roman" w:hAnsi="Times New Roman"/>
          <w:color w:val="000000" w:themeColor="text1"/>
          <w:sz w:val="24"/>
          <w:szCs w:val="24"/>
        </w:rPr>
        <w:t xml:space="preserve">eating plans </w:t>
      </w:r>
      <w:r w:rsidRPr="00847AEB">
        <w:rPr>
          <w:rFonts w:ascii="Times New Roman" w:hAnsi="Times New Roman"/>
          <w:color w:val="000000" w:themeColor="text1"/>
          <w:sz w:val="24"/>
          <w:szCs w:val="24"/>
        </w:rPr>
        <w:t xml:space="preserve">A and E and answer the following questions: </w:t>
      </w:r>
    </w:p>
    <w:p w14:paraId="1E6D7E8C" w14:textId="77777777" w:rsidR="00E52DB5" w:rsidRPr="00847AEB" w:rsidRDefault="00E52DB5" w:rsidP="003F6C96">
      <w:pPr>
        <w:widowControl w:val="0"/>
        <w:spacing w:line="276" w:lineRule="auto"/>
        <w:rPr>
          <w:rFonts w:ascii="Times New Roman" w:hAnsi="Times New Roman"/>
          <w:b/>
          <w:color w:val="000000" w:themeColor="text1"/>
          <w:sz w:val="24"/>
          <w:szCs w:val="24"/>
        </w:rPr>
      </w:pPr>
    </w:p>
    <w:p w14:paraId="699C7E60"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1.</w:t>
      </w:r>
      <w:r w:rsidRPr="00847AEB">
        <w:rPr>
          <w:rFonts w:ascii="Times New Roman" w:hAnsi="Times New Roman"/>
          <w:color w:val="000000" w:themeColor="text1"/>
          <w:sz w:val="24"/>
          <w:szCs w:val="24"/>
        </w:rPr>
        <w:tab/>
        <w:t>What types of foods could you add to Eating Plan A to increase its adequacy?</w:t>
      </w:r>
    </w:p>
    <w:p w14:paraId="33A90796"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7694CFBE"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2.</w:t>
      </w:r>
      <w:r w:rsidRPr="00847AEB">
        <w:rPr>
          <w:rFonts w:ascii="Times New Roman" w:hAnsi="Times New Roman"/>
          <w:color w:val="000000" w:themeColor="text1"/>
          <w:sz w:val="24"/>
          <w:szCs w:val="24"/>
        </w:rPr>
        <w:tab/>
        <w:t>What foods could you reduce in Eating Plan A to help ensure moderation?</w:t>
      </w:r>
    </w:p>
    <w:p w14:paraId="45F2AC73"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09CE9E82"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3.</w:t>
      </w:r>
      <w:r w:rsidRPr="00847AEB">
        <w:rPr>
          <w:rFonts w:ascii="Times New Roman" w:hAnsi="Times New Roman"/>
          <w:color w:val="000000" w:themeColor="text1"/>
          <w:sz w:val="24"/>
          <w:szCs w:val="24"/>
        </w:rPr>
        <w:tab/>
      </w:r>
    </w:p>
    <w:p w14:paraId="56A395D3" w14:textId="77777777" w:rsidR="00F93C4B" w:rsidRPr="00847AEB" w:rsidRDefault="00F93C4B" w:rsidP="00F17311">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a.</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What</w:t>
      </w:r>
      <w:r w:rsidRPr="00847AEB">
        <w:rPr>
          <w:rFonts w:ascii="Times New Roman" w:hAnsi="Times New Roman"/>
          <w:color w:val="000000" w:themeColor="text1"/>
          <w:sz w:val="24"/>
          <w:szCs w:val="24"/>
        </w:rPr>
        <w:t xml:space="preserve"> are the strengths of Eating Plan A in terms of nutritional adequacy?</w:t>
      </w:r>
    </w:p>
    <w:p w14:paraId="5CB7AD1F" w14:textId="77777777" w:rsidR="00F93C4B" w:rsidRPr="00847AEB" w:rsidRDefault="00F93C4B" w:rsidP="00FD580F">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b.</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What</w:t>
      </w:r>
      <w:r w:rsidRPr="00847AEB">
        <w:rPr>
          <w:rFonts w:ascii="Times New Roman" w:hAnsi="Times New Roman"/>
          <w:color w:val="000000" w:themeColor="text1"/>
          <w:sz w:val="24"/>
          <w:szCs w:val="24"/>
        </w:rPr>
        <w:t xml:space="preserve"> are the strengths of Eating Plan A in terms of representation of the major food groups?</w:t>
      </w:r>
    </w:p>
    <w:p w14:paraId="0D796691" w14:textId="5F7DF9BE" w:rsidR="00F93C4B" w:rsidRPr="00847AEB" w:rsidRDefault="00F93C4B" w:rsidP="006C2E73">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c.</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What</w:t>
      </w:r>
      <w:r w:rsidRPr="00847AEB">
        <w:rPr>
          <w:rFonts w:ascii="Times New Roman" w:hAnsi="Times New Roman"/>
          <w:color w:val="000000" w:themeColor="text1"/>
          <w:sz w:val="24"/>
          <w:szCs w:val="24"/>
        </w:rPr>
        <w:t xml:space="preserve"> are </w:t>
      </w:r>
      <w:r w:rsidR="009528BC" w:rsidRPr="00847AEB">
        <w:rPr>
          <w:rFonts w:ascii="Times New Roman" w:hAnsi="Times New Roman"/>
          <w:color w:val="000000" w:themeColor="text1"/>
          <w:sz w:val="24"/>
          <w:szCs w:val="24"/>
        </w:rPr>
        <w:t>the</w:t>
      </w:r>
      <w:r w:rsidRPr="00847AEB">
        <w:rPr>
          <w:rFonts w:ascii="Times New Roman" w:hAnsi="Times New Roman"/>
          <w:color w:val="000000" w:themeColor="text1"/>
          <w:sz w:val="24"/>
          <w:szCs w:val="24"/>
        </w:rPr>
        <w:t xml:space="preserve"> weaknesses</w:t>
      </w:r>
      <w:r w:rsidR="009528BC" w:rsidRPr="00847AEB">
        <w:rPr>
          <w:rFonts w:ascii="Times New Roman" w:hAnsi="Times New Roman"/>
          <w:color w:val="000000" w:themeColor="text1"/>
          <w:sz w:val="24"/>
          <w:szCs w:val="24"/>
        </w:rPr>
        <w:t xml:space="preserve"> of Eating Plan A</w:t>
      </w:r>
      <w:r w:rsidRPr="00847AEB">
        <w:rPr>
          <w:rFonts w:ascii="Times New Roman" w:hAnsi="Times New Roman"/>
          <w:color w:val="000000" w:themeColor="text1"/>
          <w:sz w:val="24"/>
          <w:szCs w:val="24"/>
        </w:rPr>
        <w:t xml:space="preserve"> based on your findings in 3 a. and 3 b. above?</w:t>
      </w:r>
    </w:p>
    <w:p w14:paraId="05607629"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60A1C02F"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4.</w:t>
      </w:r>
      <w:r w:rsidRPr="00847AEB">
        <w:rPr>
          <w:rFonts w:ascii="Times New Roman" w:hAnsi="Times New Roman"/>
          <w:color w:val="000000" w:themeColor="text1"/>
          <w:sz w:val="24"/>
          <w:szCs w:val="24"/>
        </w:rPr>
        <w:tab/>
      </w:r>
    </w:p>
    <w:p w14:paraId="3856BB3E" w14:textId="77777777" w:rsidR="00F93C4B" w:rsidRPr="00847AEB" w:rsidRDefault="00F93C4B" w:rsidP="00C46482">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a.</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What</w:t>
      </w:r>
      <w:r w:rsidRPr="00847AEB">
        <w:rPr>
          <w:rFonts w:ascii="Times New Roman" w:hAnsi="Times New Roman"/>
          <w:color w:val="000000" w:themeColor="text1"/>
          <w:sz w:val="24"/>
          <w:szCs w:val="24"/>
        </w:rPr>
        <w:t xml:space="preserve"> are the strengths of Eating Plan E?</w:t>
      </w:r>
    </w:p>
    <w:p w14:paraId="725A1023" w14:textId="77777777" w:rsidR="00F93C4B" w:rsidRPr="00847AEB" w:rsidRDefault="00F93C4B" w:rsidP="00F17311">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b.</w:t>
      </w:r>
      <w:r w:rsidRPr="00847AEB">
        <w:rPr>
          <w:rFonts w:ascii="Times New Roman" w:hAnsi="Times New Roman"/>
          <w:color w:val="000000" w:themeColor="text1"/>
          <w:sz w:val="24"/>
          <w:szCs w:val="24"/>
        </w:rPr>
        <w:tab/>
        <w:t>What are its weaknesses?</w:t>
      </w:r>
    </w:p>
    <w:p w14:paraId="042A0E06" w14:textId="77777777" w:rsidR="00F93C4B" w:rsidRPr="00847AEB" w:rsidRDefault="00F93C4B" w:rsidP="00FD580F">
      <w:pPr>
        <w:widowControl w:val="0"/>
        <w:tabs>
          <w:tab w:val="left" w:pos="993"/>
        </w:tabs>
        <w:spacing w:line="276" w:lineRule="auto"/>
        <w:ind w:left="993" w:hanging="425"/>
        <w:rPr>
          <w:rFonts w:ascii="Times New Roman" w:hAnsi="Times New Roman"/>
          <w:color w:val="000000" w:themeColor="text1"/>
          <w:sz w:val="24"/>
          <w:szCs w:val="24"/>
        </w:rPr>
      </w:pPr>
    </w:p>
    <w:p w14:paraId="5C68A0AB"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Answers to the Questions</w:t>
      </w:r>
    </w:p>
    <w:p w14:paraId="34E8AB92"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5D0AC5A5" w14:textId="7EE2E754" w:rsidR="00F93C4B" w:rsidRPr="00847AEB" w:rsidRDefault="00F93C4B" w:rsidP="003F6C96">
      <w:pPr>
        <w:widowControl w:val="0"/>
        <w:numPr>
          <w:ilvl w:val="0"/>
          <w:numId w:val="48"/>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bCs/>
          <w:color w:val="000000" w:themeColor="text1"/>
          <w:sz w:val="24"/>
          <w:szCs w:val="24"/>
        </w:rPr>
        <w:t>Fruits</w:t>
      </w:r>
      <w:r w:rsidRPr="00847AEB">
        <w:rPr>
          <w:rFonts w:ascii="Times New Roman" w:hAnsi="Times New Roman"/>
          <w:color w:val="000000" w:themeColor="text1"/>
          <w:sz w:val="24"/>
          <w:szCs w:val="24"/>
        </w:rPr>
        <w:t>, vegetables, and whole grains</w:t>
      </w:r>
    </w:p>
    <w:p w14:paraId="014D4155" w14:textId="77777777" w:rsidR="00215F51" w:rsidRPr="00847AEB" w:rsidRDefault="00215F51" w:rsidP="00DB631B">
      <w:pPr>
        <w:widowControl w:val="0"/>
        <w:tabs>
          <w:tab w:val="left" w:pos="567"/>
        </w:tabs>
        <w:spacing w:line="276" w:lineRule="auto"/>
        <w:ind w:left="567"/>
        <w:rPr>
          <w:rFonts w:ascii="Times New Roman" w:hAnsi="Times New Roman"/>
          <w:color w:val="000000" w:themeColor="text1"/>
          <w:sz w:val="24"/>
          <w:szCs w:val="24"/>
        </w:rPr>
      </w:pPr>
    </w:p>
    <w:p w14:paraId="0BD00D0F" w14:textId="61D184A3" w:rsidR="00F93C4B" w:rsidRPr="00847AEB" w:rsidRDefault="00F93C4B" w:rsidP="003F6C96">
      <w:pPr>
        <w:widowControl w:val="0"/>
        <w:numPr>
          <w:ilvl w:val="0"/>
          <w:numId w:val="48"/>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bCs/>
          <w:color w:val="000000" w:themeColor="text1"/>
          <w:sz w:val="24"/>
          <w:szCs w:val="24"/>
        </w:rPr>
        <w:t>Beer</w:t>
      </w:r>
      <w:r w:rsidRPr="00847AEB">
        <w:rPr>
          <w:rFonts w:ascii="Times New Roman" w:hAnsi="Times New Roman"/>
          <w:color w:val="000000" w:themeColor="text1"/>
          <w:sz w:val="24"/>
          <w:szCs w:val="24"/>
        </w:rPr>
        <w:t xml:space="preserve"> and one enchilada instead of two</w:t>
      </w:r>
    </w:p>
    <w:p w14:paraId="3AD69C43" w14:textId="77777777" w:rsidR="00215F51" w:rsidRPr="00847AEB" w:rsidRDefault="00215F51" w:rsidP="003F6C96">
      <w:pPr>
        <w:pStyle w:val="ListParagraph"/>
        <w:widowControl w:val="0"/>
        <w:spacing w:line="276" w:lineRule="auto"/>
        <w:contextualSpacing w:val="0"/>
        <w:rPr>
          <w:rFonts w:ascii="Times New Roman" w:hAnsi="Times New Roman"/>
          <w:color w:val="000000" w:themeColor="text1"/>
          <w:sz w:val="24"/>
          <w:szCs w:val="24"/>
        </w:rPr>
      </w:pPr>
    </w:p>
    <w:p w14:paraId="563591C0" w14:textId="3DDA5C9F" w:rsidR="00215F51"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3.</w:t>
      </w:r>
      <w:r w:rsidRPr="00847AEB">
        <w:rPr>
          <w:rFonts w:ascii="Times New Roman" w:hAnsi="Times New Roman"/>
          <w:color w:val="000000" w:themeColor="text1"/>
          <w:sz w:val="24"/>
          <w:szCs w:val="24"/>
        </w:rPr>
        <w:tab/>
      </w:r>
    </w:p>
    <w:p w14:paraId="602563AA" w14:textId="7CA77114" w:rsidR="00F93C4B" w:rsidRPr="00847AEB" w:rsidRDefault="00F93C4B" w:rsidP="003F6C96">
      <w:pPr>
        <w:widowControl w:val="0"/>
        <w:tabs>
          <w:tab w:val="left" w:pos="993"/>
        </w:tabs>
        <w:spacing w:line="276" w:lineRule="auto"/>
        <w:ind w:left="993" w:hanging="425"/>
        <w:rPr>
          <w:rFonts w:ascii="Times New Roman" w:hAnsi="Times New Roman"/>
          <w:bCs/>
          <w:color w:val="000000" w:themeColor="text1"/>
          <w:sz w:val="24"/>
          <w:szCs w:val="24"/>
        </w:rPr>
      </w:pPr>
      <w:r w:rsidRPr="00847AEB">
        <w:rPr>
          <w:rFonts w:ascii="Times New Roman" w:hAnsi="Times New Roman"/>
          <w:color w:val="000000" w:themeColor="text1"/>
          <w:sz w:val="24"/>
          <w:szCs w:val="24"/>
        </w:rPr>
        <w:t>a.</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Milk, whole-wheat bread, cereal, and meat</w:t>
      </w:r>
    </w:p>
    <w:p w14:paraId="3EAA00DB" w14:textId="77777777" w:rsidR="0063176C" w:rsidRPr="00847AEB" w:rsidRDefault="0063176C" w:rsidP="003F6C96">
      <w:pPr>
        <w:widowControl w:val="0"/>
        <w:tabs>
          <w:tab w:val="left" w:pos="993"/>
        </w:tabs>
        <w:spacing w:line="276" w:lineRule="auto"/>
        <w:ind w:left="993" w:hanging="425"/>
        <w:rPr>
          <w:rFonts w:ascii="Times New Roman" w:hAnsi="Times New Roman"/>
          <w:bCs/>
          <w:color w:val="000000" w:themeColor="text1"/>
          <w:sz w:val="24"/>
          <w:szCs w:val="24"/>
        </w:rPr>
      </w:pPr>
    </w:p>
    <w:p w14:paraId="156D66B3" w14:textId="1AEF9D50" w:rsidR="00F93C4B" w:rsidRPr="00847AEB" w:rsidRDefault="00F93C4B" w:rsidP="003F6C96">
      <w:pPr>
        <w:widowControl w:val="0"/>
        <w:tabs>
          <w:tab w:val="left" w:pos="993"/>
        </w:tabs>
        <w:spacing w:line="276" w:lineRule="auto"/>
        <w:ind w:left="993" w:hanging="425"/>
        <w:rPr>
          <w:rFonts w:ascii="Times New Roman" w:hAnsi="Times New Roman"/>
          <w:bCs/>
          <w:color w:val="000000" w:themeColor="text1"/>
          <w:sz w:val="24"/>
          <w:szCs w:val="24"/>
        </w:rPr>
      </w:pPr>
      <w:r w:rsidRPr="00847AEB">
        <w:rPr>
          <w:rFonts w:ascii="Times New Roman" w:hAnsi="Times New Roman"/>
          <w:bCs/>
          <w:color w:val="000000" w:themeColor="text1"/>
          <w:sz w:val="24"/>
          <w:szCs w:val="24"/>
        </w:rPr>
        <w:t>b.</w:t>
      </w:r>
      <w:r w:rsidRPr="00847AEB">
        <w:rPr>
          <w:rFonts w:ascii="Times New Roman" w:hAnsi="Times New Roman"/>
          <w:bCs/>
          <w:color w:val="000000" w:themeColor="text1"/>
          <w:sz w:val="24"/>
          <w:szCs w:val="24"/>
        </w:rPr>
        <w:tab/>
        <w:t>It has a lot of grains and dairy products</w:t>
      </w:r>
    </w:p>
    <w:p w14:paraId="7572D209" w14:textId="77777777" w:rsidR="0063176C" w:rsidRPr="00847AEB" w:rsidRDefault="0063176C" w:rsidP="003F6C96">
      <w:pPr>
        <w:widowControl w:val="0"/>
        <w:tabs>
          <w:tab w:val="left" w:pos="993"/>
        </w:tabs>
        <w:spacing w:line="276" w:lineRule="auto"/>
        <w:ind w:left="993" w:hanging="425"/>
        <w:rPr>
          <w:rFonts w:ascii="Times New Roman" w:hAnsi="Times New Roman"/>
          <w:bCs/>
          <w:color w:val="000000" w:themeColor="text1"/>
          <w:sz w:val="24"/>
          <w:szCs w:val="24"/>
        </w:rPr>
      </w:pPr>
    </w:p>
    <w:p w14:paraId="210990C2" w14:textId="77777777" w:rsidR="00F93C4B" w:rsidRPr="00847AEB" w:rsidRDefault="00F93C4B" w:rsidP="00F17311">
      <w:pPr>
        <w:widowControl w:val="0"/>
        <w:tabs>
          <w:tab w:val="left" w:pos="993"/>
        </w:tabs>
        <w:spacing w:line="276" w:lineRule="auto"/>
        <w:ind w:left="993" w:hanging="425"/>
        <w:rPr>
          <w:rFonts w:ascii="Times New Roman" w:hAnsi="Times New Roman"/>
          <w:bCs/>
          <w:color w:val="000000" w:themeColor="text1"/>
          <w:sz w:val="24"/>
          <w:szCs w:val="24"/>
        </w:rPr>
      </w:pPr>
      <w:r w:rsidRPr="00847AEB">
        <w:rPr>
          <w:rFonts w:ascii="Times New Roman" w:hAnsi="Times New Roman"/>
          <w:bCs/>
          <w:color w:val="000000" w:themeColor="text1"/>
          <w:sz w:val="24"/>
          <w:szCs w:val="24"/>
        </w:rPr>
        <w:t>c.</w:t>
      </w:r>
      <w:r w:rsidRPr="00847AEB">
        <w:rPr>
          <w:rFonts w:ascii="Times New Roman" w:hAnsi="Times New Roman"/>
          <w:bCs/>
          <w:color w:val="000000" w:themeColor="text1"/>
          <w:sz w:val="24"/>
          <w:szCs w:val="24"/>
        </w:rPr>
        <w:tab/>
        <w:t>No fruit, few vegetables, and too much beer</w:t>
      </w:r>
    </w:p>
    <w:p w14:paraId="07033101" w14:textId="77777777" w:rsidR="00215F51" w:rsidRPr="00847AEB" w:rsidRDefault="00215F51" w:rsidP="003F6C96">
      <w:pPr>
        <w:widowControl w:val="0"/>
        <w:tabs>
          <w:tab w:val="left" w:pos="993"/>
        </w:tabs>
        <w:spacing w:line="276" w:lineRule="auto"/>
        <w:ind w:left="993" w:hanging="425"/>
        <w:rPr>
          <w:rFonts w:ascii="Times New Roman" w:hAnsi="Times New Roman"/>
          <w:color w:val="000000" w:themeColor="text1"/>
          <w:sz w:val="24"/>
          <w:szCs w:val="24"/>
        </w:rPr>
      </w:pPr>
    </w:p>
    <w:p w14:paraId="207BB4A1" w14:textId="77777777" w:rsidR="00215F51"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4.</w:t>
      </w:r>
      <w:r w:rsidRPr="00847AEB">
        <w:rPr>
          <w:rFonts w:ascii="Times New Roman" w:hAnsi="Times New Roman"/>
          <w:color w:val="000000" w:themeColor="text1"/>
          <w:sz w:val="24"/>
          <w:szCs w:val="24"/>
        </w:rPr>
        <w:tab/>
      </w:r>
    </w:p>
    <w:p w14:paraId="44CD3FFB" w14:textId="50F0AA84" w:rsidR="00F93C4B" w:rsidRPr="00847AEB" w:rsidRDefault="00F93C4B" w:rsidP="003F6C96">
      <w:pPr>
        <w:widowControl w:val="0"/>
        <w:tabs>
          <w:tab w:val="left" w:pos="993"/>
        </w:tabs>
        <w:spacing w:line="276" w:lineRule="auto"/>
        <w:ind w:left="993" w:hanging="425"/>
        <w:rPr>
          <w:rFonts w:ascii="Times New Roman" w:hAnsi="Times New Roman"/>
          <w:bCs/>
          <w:color w:val="000000" w:themeColor="text1"/>
          <w:sz w:val="24"/>
          <w:szCs w:val="24"/>
        </w:rPr>
      </w:pPr>
      <w:r w:rsidRPr="00847AEB">
        <w:rPr>
          <w:rFonts w:ascii="Times New Roman" w:hAnsi="Times New Roman"/>
          <w:color w:val="000000" w:themeColor="text1"/>
          <w:sz w:val="24"/>
          <w:szCs w:val="24"/>
        </w:rPr>
        <w:t>a.</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Lots of fruits, vegetables, and whole grains</w:t>
      </w:r>
    </w:p>
    <w:p w14:paraId="3BCA5E8C" w14:textId="77777777" w:rsidR="0063176C" w:rsidRPr="00847AEB" w:rsidRDefault="0063176C" w:rsidP="003F6C96">
      <w:pPr>
        <w:widowControl w:val="0"/>
        <w:tabs>
          <w:tab w:val="left" w:pos="993"/>
        </w:tabs>
        <w:spacing w:line="276" w:lineRule="auto"/>
        <w:ind w:left="993" w:hanging="425"/>
        <w:rPr>
          <w:rFonts w:ascii="Times New Roman" w:hAnsi="Times New Roman"/>
          <w:bCs/>
          <w:color w:val="000000" w:themeColor="text1"/>
          <w:sz w:val="24"/>
          <w:szCs w:val="24"/>
        </w:rPr>
      </w:pPr>
    </w:p>
    <w:p w14:paraId="111C6291" w14:textId="77777777" w:rsidR="00F93C4B" w:rsidRPr="00847AEB" w:rsidRDefault="00F93C4B" w:rsidP="003F6C96">
      <w:pPr>
        <w:widowControl w:val="0"/>
        <w:tabs>
          <w:tab w:val="left" w:pos="993"/>
        </w:tabs>
        <w:spacing w:line="276" w:lineRule="auto"/>
        <w:ind w:left="993" w:hanging="425"/>
        <w:rPr>
          <w:rFonts w:ascii="Times New Roman" w:hAnsi="Times New Roman"/>
          <w:bCs/>
          <w:color w:val="000000" w:themeColor="text1"/>
          <w:sz w:val="24"/>
          <w:szCs w:val="24"/>
        </w:rPr>
      </w:pPr>
      <w:r w:rsidRPr="00847AEB">
        <w:rPr>
          <w:rFonts w:ascii="Times New Roman" w:hAnsi="Times New Roman"/>
          <w:bCs/>
          <w:color w:val="000000" w:themeColor="text1"/>
          <w:sz w:val="24"/>
          <w:szCs w:val="24"/>
        </w:rPr>
        <w:t>b.</w:t>
      </w:r>
      <w:r w:rsidRPr="00847AEB">
        <w:rPr>
          <w:rFonts w:ascii="Times New Roman" w:hAnsi="Times New Roman"/>
          <w:bCs/>
          <w:color w:val="000000" w:themeColor="text1"/>
          <w:sz w:val="24"/>
          <w:szCs w:val="24"/>
        </w:rPr>
        <w:tab/>
        <w:t xml:space="preserve">A bit light on complex carbohydrates </w:t>
      </w:r>
    </w:p>
    <w:p w14:paraId="08FE1B1D"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1762D120" w14:textId="77777777" w:rsidR="00F93C4B" w:rsidRPr="00847AEB" w:rsidRDefault="00F93C4B" w:rsidP="003F6C96">
      <w:pPr>
        <w:pStyle w:val="Heading2"/>
        <w:keepNext w:val="0"/>
        <w:spacing w:line="276" w:lineRule="auto"/>
        <w:rPr>
          <w:rFonts w:ascii="Times New Roman" w:hAnsi="Times New Roman"/>
          <w:b w:val="0"/>
          <w:color w:val="000000" w:themeColor="text1"/>
          <w:sz w:val="28"/>
          <w:szCs w:val="28"/>
        </w:rPr>
      </w:pPr>
      <w:r w:rsidRPr="00847AEB">
        <w:rPr>
          <w:rFonts w:ascii="Times New Roman" w:hAnsi="Times New Roman"/>
          <w:color w:val="000000" w:themeColor="text1"/>
          <w:sz w:val="28"/>
          <w:szCs w:val="28"/>
        </w:rPr>
        <w:t>Worksheet 1-3: Why Do You Eat What You Eat?</w:t>
      </w:r>
    </w:p>
    <w:p w14:paraId="44FD64D5"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48121FA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 xml:space="preserve">Instructions: </w:t>
      </w:r>
      <w:r w:rsidRPr="00847AEB">
        <w:rPr>
          <w:rFonts w:ascii="Times New Roman" w:hAnsi="Times New Roman"/>
          <w:color w:val="000000" w:themeColor="text1"/>
          <w:sz w:val="24"/>
          <w:szCs w:val="24"/>
        </w:rPr>
        <w:t>Record what you eat and drink for 1 day in the spaces provided below. Note what helped you decide to pick a particular food. Some examples could be convenience, taste, familiarity, cost, or other reasons.</w:t>
      </w:r>
    </w:p>
    <w:p w14:paraId="142E6418" w14:textId="77777777" w:rsidR="00555B8B" w:rsidRPr="00847AEB" w:rsidRDefault="00555B8B" w:rsidP="003F6C96">
      <w:pPr>
        <w:widowControl w:val="0"/>
        <w:spacing w:line="276" w:lineRule="auto"/>
        <w:rPr>
          <w:rFonts w:ascii="Times New Roman" w:hAnsi="Times New Roman"/>
          <w:color w:val="000000" w:themeColor="text1"/>
          <w:sz w:val="24"/>
          <w:szCs w:val="24"/>
        </w:rPr>
      </w:pPr>
    </w:p>
    <w:tbl>
      <w:tblPr>
        <w:tblW w:w="0" w:type="auto"/>
        <w:tblInd w:w="108" w:type="dxa"/>
        <w:tblBorders>
          <w:bottom w:val="single" w:sz="4" w:space="0" w:color="auto"/>
          <w:insideH w:val="single" w:sz="4" w:space="0" w:color="auto"/>
          <w:insideV w:val="single" w:sz="4" w:space="0" w:color="auto"/>
        </w:tblBorders>
        <w:tblLook w:val="00A0" w:firstRow="1" w:lastRow="0" w:firstColumn="1" w:lastColumn="0" w:noHBand="0" w:noVBand="0"/>
      </w:tblPr>
      <w:tblGrid>
        <w:gridCol w:w="1296"/>
        <w:gridCol w:w="2340"/>
        <w:gridCol w:w="2340"/>
        <w:gridCol w:w="1260"/>
        <w:gridCol w:w="2160"/>
      </w:tblGrid>
      <w:tr w:rsidR="00847AEB" w:rsidRPr="00847AEB" w14:paraId="2B1C55B4" w14:textId="77777777" w:rsidTr="00073F01">
        <w:tc>
          <w:tcPr>
            <w:tcW w:w="1260" w:type="dxa"/>
            <w:tcBorders>
              <w:top w:val="single" w:sz="4" w:space="0" w:color="auto"/>
              <w:left w:val="single" w:sz="4" w:space="0" w:color="auto"/>
              <w:bottom w:val="single" w:sz="4" w:space="0" w:color="auto"/>
              <w:right w:val="nil"/>
            </w:tcBorders>
            <w:shd w:val="clear" w:color="auto" w:fill="E0E0E0"/>
          </w:tcPr>
          <w:p w14:paraId="3D18447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Borders>
              <w:top w:val="single" w:sz="4" w:space="0" w:color="auto"/>
              <w:left w:val="nil"/>
            </w:tcBorders>
            <w:shd w:val="clear" w:color="auto" w:fill="E0E0E0"/>
          </w:tcPr>
          <w:p w14:paraId="67066B34" w14:textId="77777777" w:rsidR="00F93C4B" w:rsidRPr="00847AEB" w:rsidRDefault="00F93C4B" w:rsidP="003F6C96">
            <w:pPr>
              <w:widowControl w:val="0"/>
              <w:spacing w:line="276" w:lineRule="auto"/>
              <w:jc w:val="center"/>
              <w:rPr>
                <w:rFonts w:ascii="Times New Roman" w:hAnsi="Times New Roman"/>
                <w:b/>
                <w:color w:val="000000" w:themeColor="text1"/>
                <w:sz w:val="24"/>
                <w:szCs w:val="24"/>
              </w:rPr>
            </w:pPr>
            <w:r w:rsidRPr="00847AEB">
              <w:rPr>
                <w:rFonts w:ascii="Times New Roman" w:hAnsi="Times New Roman"/>
                <w:b/>
                <w:color w:val="000000" w:themeColor="text1"/>
                <w:sz w:val="24"/>
                <w:szCs w:val="24"/>
              </w:rPr>
              <w:t>Food</w:t>
            </w:r>
          </w:p>
        </w:tc>
        <w:tc>
          <w:tcPr>
            <w:tcW w:w="2340" w:type="dxa"/>
            <w:tcBorders>
              <w:top w:val="single" w:sz="4" w:space="0" w:color="auto"/>
            </w:tcBorders>
            <w:shd w:val="clear" w:color="auto" w:fill="E0E0E0"/>
          </w:tcPr>
          <w:p w14:paraId="7C4BA704" w14:textId="77777777" w:rsidR="00F93C4B" w:rsidRPr="00847AEB" w:rsidRDefault="00F93C4B" w:rsidP="003F6C96">
            <w:pPr>
              <w:widowControl w:val="0"/>
              <w:spacing w:line="276" w:lineRule="auto"/>
              <w:jc w:val="center"/>
              <w:rPr>
                <w:rFonts w:ascii="Times New Roman" w:hAnsi="Times New Roman"/>
                <w:b/>
                <w:color w:val="000000" w:themeColor="text1"/>
                <w:sz w:val="24"/>
                <w:szCs w:val="24"/>
              </w:rPr>
            </w:pPr>
            <w:r w:rsidRPr="00847AEB">
              <w:rPr>
                <w:rFonts w:ascii="Times New Roman" w:hAnsi="Times New Roman"/>
                <w:b/>
                <w:color w:val="000000" w:themeColor="text1"/>
                <w:sz w:val="24"/>
                <w:szCs w:val="24"/>
              </w:rPr>
              <w:t>Preparation Level</w:t>
            </w:r>
          </w:p>
        </w:tc>
        <w:tc>
          <w:tcPr>
            <w:tcW w:w="1260" w:type="dxa"/>
            <w:tcBorders>
              <w:top w:val="single" w:sz="4" w:space="0" w:color="auto"/>
            </w:tcBorders>
            <w:shd w:val="clear" w:color="auto" w:fill="E0E0E0"/>
          </w:tcPr>
          <w:p w14:paraId="7D5351B1" w14:textId="77777777" w:rsidR="00F93C4B" w:rsidRPr="00847AEB" w:rsidRDefault="00F93C4B" w:rsidP="003F6C96">
            <w:pPr>
              <w:widowControl w:val="0"/>
              <w:spacing w:line="276" w:lineRule="auto"/>
              <w:jc w:val="center"/>
              <w:rPr>
                <w:rFonts w:ascii="Times New Roman" w:hAnsi="Times New Roman"/>
                <w:b/>
                <w:color w:val="000000" w:themeColor="text1"/>
                <w:sz w:val="24"/>
                <w:szCs w:val="24"/>
              </w:rPr>
            </w:pPr>
            <w:r w:rsidRPr="00847AEB">
              <w:rPr>
                <w:rFonts w:ascii="Times New Roman" w:hAnsi="Times New Roman"/>
                <w:b/>
                <w:color w:val="000000" w:themeColor="text1"/>
                <w:sz w:val="24"/>
                <w:szCs w:val="24"/>
              </w:rPr>
              <w:t>Amount</w:t>
            </w:r>
          </w:p>
        </w:tc>
        <w:tc>
          <w:tcPr>
            <w:tcW w:w="2160" w:type="dxa"/>
            <w:tcBorders>
              <w:top w:val="single" w:sz="4" w:space="0" w:color="auto"/>
              <w:right w:val="single" w:sz="4" w:space="0" w:color="auto"/>
            </w:tcBorders>
            <w:shd w:val="clear" w:color="auto" w:fill="E0E0E0"/>
          </w:tcPr>
          <w:p w14:paraId="0071DC48" w14:textId="77777777" w:rsidR="00F93C4B" w:rsidRPr="00847AEB" w:rsidRDefault="00F93C4B" w:rsidP="003F6C96">
            <w:pPr>
              <w:widowControl w:val="0"/>
              <w:spacing w:line="276" w:lineRule="auto"/>
              <w:jc w:val="center"/>
              <w:rPr>
                <w:rFonts w:ascii="Times New Roman" w:hAnsi="Times New Roman"/>
                <w:b/>
                <w:color w:val="000000" w:themeColor="text1"/>
                <w:sz w:val="24"/>
                <w:szCs w:val="24"/>
              </w:rPr>
            </w:pPr>
            <w:r w:rsidRPr="00847AEB">
              <w:rPr>
                <w:rFonts w:ascii="Times New Roman" w:hAnsi="Times New Roman"/>
                <w:b/>
                <w:color w:val="000000" w:themeColor="text1"/>
                <w:sz w:val="24"/>
                <w:szCs w:val="24"/>
              </w:rPr>
              <w:t>Reason</w:t>
            </w:r>
          </w:p>
        </w:tc>
      </w:tr>
      <w:tr w:rsidR="00847AEB" w:rsidRPr="00847AEB" w14:paraId="4B6AEB6D" w14:textId="77777777" w:rsidTr="00073F01">
        <w:tc>
          <w:tcPr>
            <w:tcW w:w="1260" w:type="dxa"/>
            <w:tcBorders>
              <w:top w:val="single" w:sz="4" w:space="0" w:color="auto"/>
              <w:left w:val="single" w:sz="4" w:space="0" w:color="auto"/>
              <w:bottom w:val="nil"/>
            </w:tcBorders>
          </w:tcPr>
          <w:p w14:paraId="79109FEC" w14:textId="77777777" w:rsidR="00F93C4B" w:rsidRPr="00847AEB" w:rsidRDefault="00F93C4B"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color w:val="000000" w:themeColor="text1"/>
                <w:sz w:val="24"/>
                <w:szCs w:val="24"/>
              </w:rPr>
              <w:t>Breakfast:</w:t>
            </w:r>
          </w:p>
        </w:tc>
        <w:tc>
          <w:tcPr>
            <w:tcW w:w="2340" w:type="dxa"/>
          </w:tcPr>
          <w:p w14:paraId="0DD41BA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1D35C21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3263BFD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37C2E8D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2C8E4D0E" w14:textId="77777777" w:rsidTr="00073F01">
        <w:tc>
          <w:tcPr>
            <w:tcW w:w="1260" w:type="dxa"/>
            <w:tcBorders>
              <w:top w:val="nil"/>
              <w:left w:val="single" w:sz="4" w:space="0" w:color="auto"/>
              <w:bottom w:val="nil"/>
            </w:tcBorders>
          </w:tcPr>
          <w:p w14:paraId="5FD68957" w14:textId="77777777" w:rsidR="00F93C4B" w:rsidRPr="00847AEB" w:rsidRDefault="00F93C4B" w:rsidP="003F6C96">
            <w:pPr>
              <w:widowControl w:val="0"/>
              <w:spacing w:line="276" w:lineRule="auto"/>
              <w:rPr>
                <w:rFonts w:ascii="Times New Roman" w:hAnsi="Times New Roman"/>
                <w:b/>
                <w:color w:val="000000" w:themeColor="text1"/>
                <w:sz w:val="24"/>
                <w:szCs w:val="24"/>
              </w:rPr>
            </w:pPr>
          </w:p>
        </w:tc>
        <w:tc>
          <w:tcPr>
            <w:tcW w:w="2340" w:type="dxa"/>
          </w:tcPr>
          <w:p w14:paraId="445FB92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274EF24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1AB0360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7514730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6CFAA5C6" w14:textId="77777777" w:rsidTr="00073F01">
        <w:tc>
          <w:tcPr>
            <w:tcW w:w="1260" w:type="dxa"/>
            <w:tcBorders>
              <w:top w:val="nil"/>
              <w:left w:val="single" w:sz="4" w:space="0" w:color="auto"/>
              <w:bottom w:val="nil"/>
            </w:tcBorders>
          </w:tcPr>
          <w:p w14:paraId="6A2EE6D4" w14:textId="77777777" w:rsidR="00F93C4B" w:rsidRPr="00847AEB" w:rsidRDefault="00F93C4B" w:rsidP="003F6C96">
            <w:pPr>
              <w:widowControl w:val="0"/>
              <w:spacing w:line="276" w:lineRule="auto"/>
              <w:rPr>
                <w:rFonts w:ascii="Times New Roman" w:hAnsi="Times New Roman"/>
                <w:b/>
                <w:color w:val="000000" w:themeColor="text1"/>
                <w:sz w:val="24"/>
                <w:szCs w:val="24"/>
              </w:rPr>
            </w:pPr>
          </w:p>
        </w:tc>
        <w:tc>
          <w:tcPr>
            <w:tcW w:w="2340" w:type="dxa"/>
          </w:tcPr>
          <w:p w14:paraId="245A3D9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34F8A26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417AB17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1AF6111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3996F166" w14:textId="77777777" w:rsidTr="00073F01">
        <w:tc>
          <w:tcPr>
            <w:tcW w:w="1260" w:type="dxa"/>
            <w:tcBorders>
              <w:top w:val="nil"/>
              <w:left w:val="single" w:sz="4" w:space="0" w:color="auto"/>
              <w:bottom w:val="single" w:sz="4" w:space="0" w:color="auto"/>
            </w:tcBorders>
          </w:tcPr>
          <w:p w14:paraId="66B697E3" w14:textId="77777777" w:rsidR="00F93C4B" w:rsidRPr="00847AEB" w:rsidRDefault="00F93C4B" w:rsidP="003F6C96">
            <w:pPr>
              <w:widowControl w:val="0"/>
              <w:spacing w:line="276" w:lineRule="auto"/>
              <w:rPr>
                <w:rFonts w:ascii="Times New Roman" w:hAnsi="Times New Roman"/>
                <w:b/>
                <w:color w:val="000000" w:themeColor="text1"/>
                <w:sz w:val="24"/>
                <w:szCs w:val="24"/>
              </w:rPr>
            </w:pPr>
          </w:p>
        </w:tc>
        <w:tc>
          <w:tcPr>
            <w:tcW w:w="2340" w:type="dxa"/>
          </w:tcPr>
          <w:p w14:paraId="05EDBC2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0C57F21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24EF58F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0D34B1D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0F4A9C02" w14:textId="77777777" w:rsidTr="00073F01">
        <w:tc>
          <w:tcPr>
            <w:tcW w:w="1260" w:type="dxa"/>
            <w:tcBorders>
              <w:top w:val="single" w:sz="4" w:space="0" w:color="auto"/>
              <w:left w:val="single" w:sz="4" w:space="0" w:color="auto"/>
              <w:bottom w:val="nil"/>
            </w:tcBorders>
          </w:tcPr>
          <w:p w14:paraId="6EB7B8A8" w14:textId="77777777" w:rsidR="00F93C4B" w:rsidRPr="00847AEB" w:rsidRDefault="00F93C4B"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color w:val="000000" w:themeColor="text1"/>
                <w:sz w:val="24"/>
                <w:szCs w:val="24"/>
              </w:rPr>
              <w:t>Snack:</w:t>
            </w:r>
          </w:p>
        </w:tc>
        <w:tc>
          <w:tcPr>
            <w:tcW w:w="2340" w:type="dxa"/>
          </w:tcPr>
          <w:p w14:paraId="193406BC"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7BF31DF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38D11AA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48F8E3D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5D8F7EE4" w14:textId="77777777" w:rsidTr="00073F01">
        <w:tc>
          <w:tcPr>
            <w:tcW w:w="1260" w:type="dxa"/>
            <w:tcBorders>
              <w:top w:val="nil"/>
              <w:left w:val="single" w:sz="4" w:space="0" w:color="auto"/>
              <w:bottom w:val="single" w:sz="4" w:space="0" w:color="auto"/>
            </w:tcBorders>
          </w:tcPr>
          <w:p w14:paraId="3C4FC2D5" w14:textId="77777777" w:rsidR="00F93C4B" w:rsidRPr="00847AEB" w:rsidRDefault="00F93C4B" w:rsidP="003F6C96">
            <w:pPr>
              <w:widowControl w:val="0"/>
              <w:spacing w:line="276" w:lineRule="auto"/>
              <w:rPr>
                <w:rFonts w:ascii="Times New Roman" w:hAnsi="Times New Roman"/>
                <w:b/>
                <w:color w:val="000000" w:themeColor="text1"/>
                <w:sz w:val="24"/>
                <w:szCs w:val="24"/>
              </w:rPr>
            </w:pPr>
          </w:p>
        </w:tc>
        <w:tc>
          <w:tcPr>
            <w:tcW w:w="2340" w:type="dxa"/>
          </w:tcPr>
          <w:p w14:paraId="5AF2318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186210A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0526D5D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3DE6E29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278CC0AF" w14:textId="77777777" w:rsidTr="00073F01">
        <w:tc>
          <w:tcPr>
            <w:tcW w:w="1260" w:type="dxa"/>
            <w:tcBorders>
              <w:top w:val="single" w:sz="4" w:space="0" w:color="auto"/>
              <w:left w:val="single" w:sz="4" w:space="0" w:color="auto"/>
              <w:bottom w:val="nil"/>
            </w:tcBorders>
          </w:tcPr>
          <w:p w14:paraId="6503C7F8" w14:textId="77777777" w:rsidR="00F93C4B" w:rsidRPr="00847AEB" w:rsidRDefault="00F93C4B"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color w:val="000000" w:themeColor="text1"/>
                <w:sz w:val="24"/>
                <w:szCs w:val="24"/>
              </w:rPr>
              <w:t>Lunch:</w:t>
            </w:r>
          </w:p>
        </w:tc>
        <w:tc>
          <w:tcPr>
            <w:tcW w:w="2340" w:type="dxa"/>
          </w:tcPr>
          <w:p w14:paraId="5D1B587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7D1D081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5DCB81A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6339480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106B19B0" w14:textId="77777777" w:rsidTr="00073F01">
        <w:tc>
          <w:tcPr>
            <w:tcW w:w="1260" w:type="dxa"/>
            <w:tcBorders>
              <w:top w:val="nil"/>
              <w:left w:val="single" w:sz="4" w:space="0" w:color="auto"/>
              <w:bottom w:val="nil"/>
            </w:tcBorders>
          </w:tcPr>
          <w:p w14:paraId="5DC8BD62" w14:textId="77777777" w:rsidR="00F93C4B" w:rsidRPr="00847AEB" w:rsidRDefault="00F93C4B" w:rsidP="003F6C96">
            <w:pPr>
              <w:widowControl w:val="0"/>
              <w:spacing w:line="276" w:lineRule="auto"/>
              <w:rPr>
                <w:rFonts w:ascii="Times New Roman" w:hAnsi="Times New Roman"/>
                <w:b/>
                <w:color w:val="000000" w:themeColor="text1"/>
                <w:sz w:val="24"/>
                <w:szCs w:val="24"/>
              </w:rPr>
            </w:pPr>
          </w:p>
        </w:tc>
        <w:tc>
          <w:tcPr>
            <w:tcW w:w="2340" w:type="dxa"/>
          </w:tcPr>
          <w:p w14:paraId="7916413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65D0313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7EFE112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73E4179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5AC5C58E" w14:textId="77777777" w:rsidTr="00073F01">
        <w:tc>
          <w:tcPr>
            <w:tcW w:w="1260" w:type="dxa"/>
            <w:tcBorders>
              <w:top w:val="nil"/>
              <w:left w:val="single" w:sz="4" w:space="0" w:color="auto"/>
              <w:bottom w:val="nil"/>
            </w:tcBorders>
          </w:tcPr>
          <w:p w14:paraId="77C53034" w14:textId="77777777" w:rsidR="00F93C4B" w:rsidRPr="00847AEB" w:rsidRDefault="00F93C4B" w:rsidP="003F6C96">
            <w:pPr>
              <w:widowControl w:val="0"/>
              <w:spacing w:line="276" w:lineRule="auto"/>
              <w:rPr>
                <w:rFonts w:ascii="Times New Roman" w:hAnsi="Times New Roman"/>
                <w:b/>
                <w:color w:val="000000" w:themeColor="text1"/>
                <w:sz w:val="24"/>
                <w:szCs w:val="24"/>
              </w:rPr>
            </w:pPr>
          </w:p>
        </w:tc>
        <w:tc>
          <w:tcPr>
            <w:tcW w:w="2340" w:type="dxa"/>
          </w:tcPr>
          <w:p w14:paraId="62D72EB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74288EE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52FE2A8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7BB1458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23660AAF" w14:textId="77777777" w:rsidTr="00073F01">
        <w:tc>
          <w:tcPr>
            <w:tcW w:w="1260" w:type="dxa"/>
            <w:tcBorders>
              <w:top w:val="nil"/>
              <w:left w:val="single" w:sz="4" w:space="0" w:color="auto"/>
              <w:bottom w:val="single" w:sz="4" w:space="0" w:color="auto"/>
            </w:tcBorders>
          </w:tcPr>
          <w:p w14:paraId="7038AD54" w14:textId="77777777" w:rsidR="00F93C4B" w:rsidRPr="00847AEB" w:rsidRDefault="00F93C4B" w:rsidP="003F6C96">
            <w:pPr>
              <w:widowControl w:val="0"/>
              <w:spacing w:line="276" w:lineRule="auto"/>
              <w:rPr>
                <w:rFonts w:ascii="Times New Roman" w:hAnsi="Times New Roman"/>
                <w:b/>
                <w:color w:val="000000" w:themeColor="text1"/>
                <w:sz w:val="24"/>
                <w:szCs w:val="24"/>
              </w:rPr>
            </w:pPr>
          </w:p>
        </w:tc>
        <w:tc>
          <w:tcPr>
            <w:tcW w:w="2340" w:type="dxa"/>
          </w:tcPr>
          <w:p w14:paraId="495E5A1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43B1FD0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1E4551A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645B736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7C6AE38D" w14:textId="77777777" w:rsidTr="00073F01">
        <w:tc>
          <w:tcPr>
            <w:tcW w:w="1260" w:type="dxa"/>
            <w:tcBorders>
              <w:top w:val="single" w:sz="4" w:space="0" w:color="auto"/>
              <w:left w:val="single" w:sz="4" w:space="0" w:color="auto"/>
              <w:bottom w:val="nil"/>
            </w:tcBorders>
          </w:tcPr>
          <w:p w14:paraId="1CB4A921" w14:textId="77777777" w:rsidR="00F93C4B" w:rsidRPr="00847AEB" w:rsidRDefault="00F93C4B"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color w:val="000000" w:themeColor="text1"/>
                <w:sz w:val="24"/>
                <w:szCs w:val="24"/>
              </w:rPr>
              <w:t>Snack:</w:t>
            </w:r>
          </w:p>
        </w:tc>
        <w:tc>
          <w:tcPr>
            <w:tcW w:w="2340" w:type="dxa"/>
          </w:tcPr>
          <w:p w14:paraId="59C90A6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10A0690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74EA356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581017B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0A5F7451" w14:textId="77777777" w:rsidTr="00073F01">
        <w:tc>
          <w:tcPr>
            <w:tcW w:w="1260" w:type="dxa"/>
            <w:tcBorders>
              <w:top w:val="nil"/>
              <w:left w:val="single" w:sz="4" w:space="0" w:color="auto"/>
              <w:bottom w:val="single" w:sz="4" w:space="0" w:color="auto"/>
            </w:tcBorders>
          </w:tcPr>
          <w:p w14:paraId="2BA8A623" w14:textId="77777777" w:rsidR="00F93C4B" w:rsidRPr="00847AEB" w:rsidRDefault="00F93C4B" w:rsidP="003F6C96">
            <w:pPr>
              <w:widowControl w:val="0"/>
              <w:spacing w:line="276" w:lineRule="auto"/>
              <w:rPr>
                <w:rFonts w:ascii="Times New Roman" w:hAnsi="Times New Roman"/>
                <w:b/>
                <w:color w:val="000000" w:themeColor="text1"/>
                <w:sz w:val="24"/>
                <w:szCs w:val="24"/>
              </w:rPr>
            </w:pPr>
          </w:p>
        </w:tc>
        <w:tc>
          <w:tcPr>
            <w:tcW w:w="2340" w:type="dxa"/>
          </w:tcPr>
          <w:p w14:paraId="7FFA67C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446B253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5D7E86C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5A04EF5C"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13EF80C7" w14:textId="77777777" w:rsidTr="00073F01">
        <w:tc>
          <w:tcPr>
            <w:tcW w:w="1260" w:type="dxa"/>
            <w:tcBorders>
              <w:top w:val="single" w:sz="4" w:space="0" w:color="auto"/>
              <w:left w:val="single" w:sz="4" w:space="0" w:color="auto"/>
              <w:bottom w:val="nil"/>
            </w:tcBorders>
          </w:tcPr>
          <w:p w14:paraId="0AFDFD61" w14:textId="77777777" w:rsidR="00F93C4B" w:rsidRPr="00847AEB" w:rsidRDefault="00F93C4B"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color w:val="000000" w:themeColor="text1"/>
                <w:sz w:val="24"/>
                <w:szCs w:val="24"/>
              </w:rPr>
              <w:t>Dinner:</w:t>
            </w:r>
          </w:p>
        </w:tc>
        <w:tc>
          <w:tcPr>
            <w:tcW w:w="2340" w:type="dxa"/>
          </w:tcPr>
          <w:p w14:paraId="4CEE1D5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65E7BDA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0662F0C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1CBCD97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07516715" w14:textId="77777777" w:rsidTr="00073F01">
        <w:tc>
          <w:tcPr>
            <w:tcW w:w="1260" w:type="dxa"/>
            <w:tcBorders>
              <w:top w:val="nil"/>
              <w:left w:val="single" w:sz="4" w:space="0" w:color="auto"/>
              <w:bottom w:val="nil"/>
            </w:tcBorders>
          </w:tcPr>
          <w:p w14:paraId="662BFDE6" w14:textId="77777777" w:rsidR="00F93C4B" w:rsidRPr="00847AEB" w:rsidRDefault="00F93C4B" w:rsidP="003F6C96">
            <w:pPr>
              <w:widowControl w:val="0"/>
              <w:spacing w:line="276" w:lineRule="auto"/>
              <w:rPr>
                <w:rFonts w:ascii="Times New Roman" w:hAnsi="Times New Roman"/>
                <w:b/>
                <w:color w:val="000000" w:themeColor="text1"/>
                <w:sz w:val="24"/>
                <w:szCs w:val="24"/>
              </w:rPr>
            </w:pPr>
          </w:p>
        </w:tc>
        <w:tc>
          <w:tcPr>
            <w:tcW w:w="2340" w:type="dxa"/>
          </w:tcPr>
          <w:p w14:paraId="40B855D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7AC1170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5C9D5B2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1BBEF1D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6B587452" w14:textId="77777777" w:rsidTr="00073F01">
        <w:tc>
          <w:tcPr>
            <w:tcW w:w="1260" w:type="dxa"/>
            <w:tcBorders>
              <w:top w:val="nil"/>
              <w:left w:val="single" w:sz="4" w:space="0" w:color="auto"/>
              <w:bottom w:val="nil"/>
            </w:tcBorders>
          </w:tcPr>
          <w:p w14:paraId="58EC4228" w14:textId="77777777" w:rsidR="00F93C4B" w:rsidRPr="00847AEB" w:rsidRDefault="00F93C4B" w:rsidP="003F6C96">
            <w:pPr>
              <w:widowControl w:val="0"/>
              <w:spacing w:line="276" w:lineRule="auto"/>
              <w:rPr>
                <w:rFonts w:ascii="Times New Roman" w:hAnsi="Times New Roman"/>
                <w:b/>
                <w:color w:val="000000" w:themeColor="text1"/>
                <w:sz w:val="24"/>
                <w:szCs w:val="24"/>
              </w:rPr>
            </w:pPr>
          </w:p>
        </w:tc>
        <w:tc>
          <w:tcPr>
            <w:tcW w:w="2340" w:type="dxa"/>
          </w:tcPr>
          <w:p w14:paraId="7AB2D4D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399C33E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388082E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352BC60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6511FFAC" w14:textId="77777777" w:rsidTr="00073F01">
        <w:tc>
          <w:tcPr>
            <w:tcW w:w="1260" w:type="dxa"/>
            <w:tcBorders>
              <w:top w:val="nil"/>
              <w:left w:val="single" w:sz="4" w:space="0" w:color="auto"/>
              <w:bottom w:val="nil"/>
            </w:tcBorders>
          </w:tcPr>
          <w:p w14:paraId="3B736B12" w14:textId="77777777" w:rsidR="00F93C4B" w:rsidRPr="00847AEB" w:rsidRDefault="00F93C4B" w:rsidP="003F6C96">
            <w:pPr>
              <w:widowControl w:val="0"/>
              <w:spacing w:line="276" w:lineRule="auto"/>
              <w:rPr>
                <w:rFonts w:ascii="Times New Roman" w:hAnsi="Times New Roman"/>
                <w:b/>
                <w:color w:val="000000" w:themeColor="text1"/>
                <w:sz w:val="24"/>
                <w:szCs w:val="24"/>
              </w:rPr>
            </w:pPr>
          </w:p>
        </w:tc>
        <w:tc>
          <w:tcPr>
            <w:tcW w:w="2340" w:type="dxa"/>
          </w:tcPr>
          <w:p w14:paraId="55DF5FF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75724D9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3D1699A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27117DC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4BF6DD04" w14:textId="77777777" w:rsidTr="00073F01">
        <w:tc>
          <w:tcPr>
            <w:tcW w:w="1260" w:type="dxa"/>
            <w:tcBorders>
              <w:top w:val="nil"/>
              <w:left w:val="single" w:sz="4" w:space="0" w:color="auto"/>
              <w:bottom w:val="single" w:sz="4" w:space="0" w:color="auto"/>
            </w:tcBorders>
          </w:tcPr>
          <w:p w14:paraId="7E8A49EA" w14:textId="77777777" w:rsidR="00F93C4B" w:rsidRPr="00847AEB" w:rsidRDefault="00F93C4B" w:rsidP="003F6C96">
            <w:pPr>
              <w:widowControl w:val="0"/>
              <w:spacing w:line="276" w:lineRule="auto"/>
              <w:rPr>
                <w:rFonts w:ascii="Times New Roman" w:hAnsi="Times New Roman"/>
                <w:b/>
                <w:color w:val="000000" w:themeColor="text1"/>
                <w:sz w:val="24"/>
                <w:szCs w:val="24"/>
              </w:rPr>
            </w:pPr>
          </w:p>
        </w:tc>
        <w:tc>
          <w:tcPr>
            <w:tcW w:w="2340" w:type="dxa"/>
          </w:tcPr>
          <w:p w14:paraId="1A428D7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0639169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5723B5C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100286B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7DD81437" w14:textId="77777777" w:rsidTr="00073F01">
        <w:tc>
          <w:tcPr>
            <w:tcW w:w="1260" w:type="dxa"/>
            <w:tcBorders>
              <w:top w:val="single" w:sz="4" w:space="0" w:color="auto"/>
              <w:left w:val="single" w:sz="4" w:space="0" w:color="auto"/>
              <w:bottom w:val="nil"/>
            </w:tcBorders>
          </w:tcPr>
          <w:p w14:paraId="5889C7AE" w14:textId="77777777" w:rsidR="00F93C4B" w:rsidRPr="00847AEB" w:rsidRDefault="00F93C4B"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color w:val="000000" w:themeColor="text1"/>
                <w:sz w:val="24"/>
                <w:szCs w:val="24"/>
              </w:rPr>
              <w:t>Snack:</w:t>
            </w:r>
          </w:p>
        </w:tc>
        <w:tc>
          <w:tcPr>
            <w:tcW w:w="2340" w:type="dxa"/>
          </w:tcPr>
          <w:p w14:paraId="38BE474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76C0A22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57191FE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79E9150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F93C4B" w:rsidRPr="00847AEB" w14:paraId="71B99098" w14:textId="77777777" w:rsidTr="00073F01">
        <w:tc>
          <w:tcPr>
            <w:tcW w:w="1260" w:type="dxa"/>
            <w:tcBorders>
              <w:top w:val="nil"/>
              <w:left w:val="single" w:sz="4" w:space="0" w:color="auto"/>
            </w:tcBorders>
          </w:tcPr>
          <w:p w14:paraId="658C733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582C30A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340" w:type="dxa"/>
          </w:tcPr>
          <w:p w14:paraId="32549C8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1260" w:type="dxa"/>
          </w:tcPr>
          <w:p w14:paraId="73053FD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2160" w:type="dxa"/>
            <w:tcBorders>
              <w:right w:val="single" w:sz="4" w:space="0" w:color="auto"/>
            </w:tcBorders>
          </w:tcPr>
          <w:p w14:paraId="2B6F8E7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bl>
    <w:p w14:paraId="76ED12D9"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7FF903F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Table 1-5 in the textbook shows a glossary of food types. Compare your food types recorded with the food types described. </w:t>
      </w:r>
    </w:p>
    <w:p w14:paraId="0F193129"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547FA811"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1.</w:t>
      </w:r>
      <w:r w:rsidRPr="00847AEB">
        <w:rPr>
          <w:rFonts w:ascii="Times New Roman" w:hAnsi="Times New Roman"/>
          <w:color w:val="000000" w:themeColor="text1"/>
          <w:sz w:val="24"/>
          <w:szCs w:val="24"/>
        </w:rPr>
        <w:tab/>
        <w:t xml:space="preserve">Do you see any patterns in the food types that you choose? </w:t>
      </w:r>
    </w:p>
    <w:p w14:paraId="405F7A87"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29EC6B87"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2.</w:t>
      </w:r>
      <w:r w:rsidRPr="00847AEB">
        <w:rPr>
          <w:rFonts w:ascii="Times New Roman" w:hAnsi="Times New Roman"/>
          <w:color w:val="000000" w:themeColor="text1"/>
          <w:sz w:val="24"/>
          <w:szCs w:val="24"/>
        </w:rPr>
        <w:tab/>
        <w:t xml:space="preserve">Do you eat any one type of food type more often than others and, if so, what factors may influence you to select this type of food more often? </w:t>
      </w:r>
    </w:p>
    <w:p w14:paraId="6DE5F5C1"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2A11D38B"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3.</w:t>
      </w:r>
      <w:r w:rsidRPr="00847AEB">
        <w:rPr>
          <w:rFonts w:ascii="Times New Roman" w:hAnsi="Times New Roman"/>
          <w:color w:val="000000" w:themeColor="text1"/>
          <w:sz w:val="24"/>
          <w:szCs w:val="24"/>
        </w:rPr>
        <w:tab/>
        <w:t>How could you adjust your food choices to include more whole foods or fortified foods?</w:t>
      </w:r>
    </w:p>
    <w:p w14:paraId="08ED3AAA" w14:textId="27CE8410" w:rsidR="00F93C4B" w:rsidRPr="00847AEB" w:rsidRDefault="00F93C4B" w:rsidP="001E494B">
      <w:pPr>
        <w:widowControl w:val="0"/>
        <w:spacing w:line="276" w:lineRule="auto"/>
        <w:ind w:left="567"/>
        <w:rPr>
          <w:rFonts w:ascii="Times New Roman" w:hAnsi="Times New Roman"/>
          <w:color w:val="000000" w:themeColor="text1"/>
          <w:sz w:val="24"/>
          <w:szCs w:val="24"/>
        </w:rPr>
      </w:pPr>
    </w:p>
    <w:p w14:paraId="38AD129C" w14:textId="74511C55" w:rsidR="001531CF" w:rsidRPr="00847AEB" w:rsidRDefault="001531CF" w:rsidP="001E494B">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Students’ answer to these questions will vary.</w:t>
      </w:r>
    </w:p>
    <w:p w14:paraId="1421E3CD" w14:textId="77777777" w:rsidR="001531CF" w:rsidRPr="00847AEB" w:rsidRDefault="001531CF" w:rsidP="001E494B">
      <w:pPr>
        <w:widowControl w:val="0"/>
        <w:spacing w:line="276" w:lineRule="auto"/>
        <w:ind w:left="567"/>
        <w:rPr>
          <w:rFonts w:ascii="Times New Roman" w:hAnsi="Times New Roman"/>
          <w:color w:val="000000" w:themeColor="text1"/>
          <w:sz w:val="24"/>
          <w:szCs w:val="24"/>
        </w:rPr>
      </w:pPr>
    </w:p>
    <w:p w14:paraId="0FF043F5" w14:textId="77777777" w:rsidR="00F93C4B" w:rsidRPr="00847AEB" w:rsidRDefault="00F93C4B" w:rsidP="003F6C96">
      <w:pPr>
        <w:pStyle w:val="Heading2"/>
        <w:keepNext w:val="0"/>
        <w:spacing w:line="276" w:lineRule="auto"/>
        <w:rPr>
          <w:rFonts w:ascii="Times New Roman" w:hAnsi="Times New Roman"/>
          <w:b w:val="0"/>
          <w:color w:val="000000" w:themeColor="text1"/>
          <w:sz w:val="28"/>
          <w:szCs w:val="28"/>
        </w:rPr>
      </w:pPr>
      <w:r w:rsidRPr="00847AEB">
        <w:rPr>
          <w:rFonts w:ascii="Times New Roman" w:hAnsi="Times New Roman"/>
          <w:color w:val="000000" w:themeColor="text1"/>
          <w:sz w:val="28"/>
          <w:szCs w:val="28"/>
        </w:rPr>
        <w:t>Worksheet 1-4: Making Food Choices</w:t>
      </w:r>
    </w:p>
    <w:p w14:paraId="0F6BCA53"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353D8E1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lastRenderedPageBreak/>
        <w:t>We decide what to eat, when to eat, and even whether to eat for a variety of reasons. Examine the factors that influence your food choices by keeping a food diary for 24 hours. Record the times and places of meals and snacks, the types and amounts of foods eaten, and a description of your thoughts and feelings when eating. Now examine your food record and consider your choices.</w:t>
      </w:r>
    </w:p>
    <w:p w14:paraId="1581148D"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13FE12EF"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1.</w:t>
      </w:r>
      <w:r w:rsidRPr="00847AEB">
        <w:rPr>
          <w:rFonts w:ascii="Times New Roman" w:hAnsi="Times New Roman"/>
          <w:color w:val="000000" w:themeColor="text1"/>
          <w:sz w:val="24"/>
          <w:szCs w:val="24"/>
        </w:rPr>
        <w:tab/>
        <w:t xml:space="preserve">Which, if any, of your food choices were influenced by emotions (happiness, boredom, or </w:t>
      </w:r>
      <w:r w:rsidRPr="00847AEB">
        <w:rPr>
          <w:rFonts w:ascii="Times New Roman" w:hAnsi="Times New Roman"/>
          <w:bCs/>
          <w:color w:val="000000" w:themeColor="text1"/>
          <w:sz w:val="24"/>
          <w:szCs w:val="24"/>
        </w:rPr>
        <w:t>disappointment</w:t>
      </w:r>
      <w:r w:rsidRPr="00847AEB">
        <w:rPr>
          <w:rFonts w:ascii="Times New Roman" w:hAnsi="Times New Roman"/>
          <w:color w:val="000000" w:themeColor="text1"/>
          <w:sz w:val="24"/>
          <w:szCs w:val="24"/>
        </w:rPr>
        <w:t>, for example)?</w:t>
      </w:r>
    </w:p>
    <w:p w14:paraId="152906A9"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61F13ED6"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2.</w:t>
      </w:r>
      <w:r w:rsidRPr="00847AEB">
        <w:rPr>
          <w:rFonts w:ascii="Times New Roman" w:hAnsi="Times New Roman"/>
          <w:color w:val="000000" w:themeColor="text1"/>
          <w:sz w:val="24"/>
          <w:szCs w:val="24"/>
        </w:rPr>
        <w:tab/>
        <w:t>Was any particular social pressure a factor in any food decisions that you made on this day?</w:t>
      </w:r>
    </w:p>
    <w:p w14:paraId="7F046F7B"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p>
    <w:p w14:paraId="6835B66B"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3.</w:t>
      </w:r>
      <w:r w:rsidRPr="00847AEB">
        <w:rPr>
          <w:rFonts w:ascii="Times New Roman" w:hAnsi="Times New Roman"/>
          <w:color w:val="000000" w:themeColor="text1"/>
          <w:sz w:val="24"/>
          <w:szCs w:val="24"/>
        </w:rPr>
        <w:tab/>
        <w:t>Which, if any, of your food choices were influenced by marketing strategies or food advertisements?</w:t>
      </w:r>
    </w:p>
    <w:p w14:paraId="6FA42712"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077BD594"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4.</w:t>
      </w:r>
      <w:r w:rsidRPr="00847AEB">
        <w:rPr>
          <w:rFonts w:ascii="Times New Roman" w:hAnsi="Times New Roman"/>
          <w:color w:val="000000" w:themeColor="text1"/>
          <w:sz w:val="24"/>
          <w:szCs w:val="24"/>
        </w:rPr>
        <w:tab/>
        <w:t xml:space="preserve">What </w:t>
      </w:r>
      <w:r w:rsidRPr="00847AEB">
        <w:rPr>
          <w:rFonts w:ascii="Times New Roman" w:hAnsi="Times New Roman"/>
          <w:bCs/>
          <w:color w:val="000000" w:themeColor="text1"/>
          <w:sz w:val="24"/>
          <w:szCs w:val="24"/>
        </w:rPr>
        <w:t>is</w:t>
      </w:r>
      <w:r w:rsidRPr="00847AEB">
        <w:rPr>
          <w:rFonts w:ascii="Times New Roman" w:hAnsi="Times New Roman"/>
          <w:color w:val="000000" w:themeColor="text1"/>
          <w:sz w:val="24"/>
          <w:szCs w:val="24"/>
        </w:rPr>
        <w:t xml:space="preserve"> the role of food availability, convenience, and economy in your food choices?</w:t>
      </w:r>
    </w:p>
    <w:p w14:paraId="34BD41F1"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5B9796B6"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5.</w:t>
      </w:r>
      <w:r w:rsidRPr="00847AEB">
        <w:rPr>
          <w:rFonts w:ascii="Times New Roman" w:hAnsi="Times New Roman"/>
          <w:color w:val="000000" w:themeColor="text1"/>
          <w:sz w:val="24"/>
          <w:szCs w:val="24"/>
        </w:rPr>
        <w:tab/>
        <w:t>How might your age, ethnicity, or health concerns influence your food choices?</w:t>
      </w:r>
    </w:p>
    <w:p w14:paraId="617DADFD"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2D88B600"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6.</w:t>
      </w:r>
      <w:r w:rsidRPr="00847AEB">
        <w:rPr>
          <w:rFonts w:ascii="Times New Roman" w:hAnsi="Times New Roman"/>
          <w:color w:val="000000" w:themeColor="text1"/>
          <w:sz w:val="24"/>
          <w:szCs w:val="24"/>
        </w:rPr>
        <w:tab/>
        <w:t xml:space="preserve">At </w:t>
      </w:r>
      <w:r w:rsidRPr="00847AEB">
        <w:rPr>
          <w:rFonts w:ascii="Times New Roman" w:hAnsi="Times New Roman"/>
          <w:bCs/>
          <w:color w:val="000000" w:themeColor="text1"/>
          <w:sz w:val="24"/>
          <w:szCs w:val="24"/>
        </w:rPr>
        <w:t>what</w:t>
      </w:r>
      <w:r w:rsidRPr="00847AEB">
        <w:rPr>
          <w:rFonts w:ascii="Times New Roman" w:hAnsi="Times New Roman"/>
          <w:color w:val="000000" w:themeColor="text1"/>
          <w:sz w:val="24"/>
          <w:szCs w:val="24"/>
        </w:rPr>
        <w:t xml:space="preserve"> times did you eat because you were truly hungry? How often did you think of health and nutrition when making food choices? </w:t>
      </w:r>
    </w:p>
    <w:p w14:paraId="70BAF7D6"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4FC2C4C7"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7.</w:t>
      </w:r>
      <w:r w:rsidRPr="00847AEB">
        <w:rPr>
          <w:rFonts w:ascii="Times New Roman" w:hAnsi="Times New Roman"/>
          <w:color w:val="000000" w:themeColor="text1"/>
          <w:sz w:val="24"/>
          <w:szCs w:val="24"/>
        </w:rPr>
        <w:tab/>
        <w:t xml:space="preserve">Were </w:t>
      </w:r>
      <w:r w:rsidRPr="00847AEB">
        <w:rPr>
          <w:rFonts w:ascii="Times New Roman" w:hAnsi="Times New Roman"/>
          <w:bCs/>
          <w:color w:val="000000" w:themeColor="text1"/>
          <w:sz w:val="24"/>
          <w:szCs w:val="24"/>
        </w:rPr>
        <w:t>these</w:t>
      </w:r>
      <w:r w:rsidRPr="00847AEB">
        <w:rPr>
          <w:rFonts w:ascii="Times New Roman" w:hAnsi="Times New Roman"/>
          <w:color w:val="000000" w:themeColor="text1"/>
          <w:sz w:val="24"/>
          <w:szCs w:val="24"/>
        </w:rPr>
        <w:t xml:space="preserve"> food choices based on your level of hunger or on your appetite?</w:t>
      </w:r>
    </w:p>
    <w:p w14:paraId="7E03DFD4" w14:textId="77777777" w:rsidR="00F93C4B" w:rsidRPr="00847AEB" w:rsidDel="005E4950" w:rsidRDefault="00F93C4B" w:rsidP="003F6C96">
      <w:pPr>
        <w:widowControl w:val="0"/>
        <w:spacing w:line="276" w:lineRule="auto"/>
        <w:rPr>
          <w:rFonts w:ascii="Times New Roman" w:hAnsi="Times New Roman"/>
          <w:color w:val="000000" w:themeColor="text1"/>
          <w:sz w:val="24"/>
          <w:szCs w:val="24"/>
        </w:rPr>
      </w:pPr>
    </w:p>
    <w:p w14:paraId="75AECA8A"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8.</w:t>
      </w:r>
      <w:r w:rsidRPr="00847AEB">
        <w:rPr>
          <w:rFonts w:ascii="Times New Roman" w:hAnsi="Times New Roman"/>
          <w:color w:val="000000" w:themeColor="text1"/>
          <w:sz w:val="24"/>
          <w:szCs w:val="24"/>
        </w:rPr>
        <w:tab/>
        <w:t xml:space="preserve">If you </w:t>
      </w:r>
      <w:r w:rsidRPr="00847AEB">
        <w:rPr>
          <w:rFonts w:ascii="Times New Roman" w:hAnsi="Times New Roman"/>
          <w:bCs/>
          <w:color w:val="000000" w:themeColor="text1"/>
          <w:sz w:val="24"/>
          <w:szCs w:val="24"/>
        </w:rPr>
        <w:t>were</w:t>
      </w:r>
      <w:r w:rsidRPr="00847AEB">
        <w:rPr>
          <w:rFonts w:ascii="Times New Roman" w:hAnsi="Times New Roman"/>
          <w:color w:val="000000" w:themeColor="text1"/>
          <w:sz w:val="24"/>
          <w:szCs w:val="24"/>
        </w:rPr>
        <w:t xml:space="preserve"> to record your intakes for 3-5 days instead of one day, do you think that there would be a time of day that you would consistently eat more based on your appetite?</w:t>
      </w:r>
    </w:p>
    <w:p w14:paraId="4D9CFA28" w14:textId="77777777" w:rsidR="00F93C4B" w:rsidRPr="00847AEB" w:rsidRDefault="00F93C4B" w:rsidP="0063176C">
      <w:pPr>
        <w:widowControl w:val="0"/>
        <w:spacing w:line="276" w:lineRule="auto"/>
        <w:ind w:left="567"/>
        <w:rPr>
          <w:rFonts w:ascii="Times New Roman" w:hAnsi="Times New Roman"/>
          <w:color w:val="000000" w:themeColor="text1"/>
          <w:sz w:val="24"/>
          <w:szCs w:val="24"/>
        </w:rPr>
      </w:pPr>
    </w:p>
    <w:p w14:paraId="1A35AB46" w14:textId="7D201FD1" w:rsidR="00F93C4B" w:rsidRPr="00847AEB" w:rsidRDefault="00F93C4B" w:rsidP="0063176C">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Compare the choices you made in your 24-hour food diary to the USDA Food Patterns recommendation for your age, gender, and activity level (see Table 2-3 on page </w:t>
      </w:r>
      <w:r w:rsidR="00965539" w:rsidRPr="00847AEB">
        <w:rPr>
          <w:rFonts w:ascii="Times New Roman" w:hAnsi="Times New Roman"/>
          <w:color w:val="000000" w:themeColor="text1"/>
          <w:sz w:val="24"/>
          <w:szCs w:val="24"/>
        </w:rPr>
        <w:t>44</w:t>
      </w:r>
      <w:r w:rsidRPr="00847AEB">
        <w:rPr>
          <w:rFonts w:ascii="Times New Roman" w:hAnsi="Times New Roman"/>
          <w:color w:val="000000" w:themeColor="text1"/>
          <w:sz w:val="24"/>
          <w:szCs w:val="24"/>
        </w:rPr>
        <w:t>).</w:t>
      </w:r>
    </w:p>
    <w:p w14:paraId="17F84EA2" w14:textId="77777777" w:rsidR="00F93C4B" w:rsidRPr="00847AEB" w:rsidRDefault="00F93C4B" w:rsidP="0063176C">
      <w:pPr>
        <w:widowControl w:val="0"/>
        <w:spacing w:line="276" w:lineRule="auto"/>
        <w:ind w:left="567"/>
        <w:rPr>
          <w:rFonts w:ascii="Times New Roman" w:hAnsi="Times New Roman"/>
          <w:color w:val="000000" w:themeColor="text1"/>
          <w:sz w:val="24"/>
          <w:szCs w:val="24"/>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693"/>
        <w:gridCol w:w="2835"/>
      </w:tblGrid>
      <w:tr w:rsidR="00847AEB" w:rsidRPr="00847AEB" w14:paraId="5A8595D4" w14:textId="77777777" w:rsidTr="0063176C">
        <w:tc>
          <w:tcPr>
            <w:tcW w:w="2977" w:type="dxa"/>
            <w:shd w:val="clear" w:color="auto" w:fill="E0E0E0"/>
          </w:tcPr>
          <w:p w14:paraId="2BED6B27" w14:textId="77777777" w:rsidR="00F93C4B" w:rsidRPr="00847AEB" w:rsidRDefault="00F93C4B"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color w:val="000000" w:themeColor="text1"/>
                <w:sz w:val="24"/>
                <w:szCs w:val="24"/>
              </w:rPr>
              <w:t>Food Groups</w:t>
            </w:r>
          </w:p>
        </w:tc>
        <w:tc>
          <w:tcPr>
            <w:tcW w:w="2693" w:type="dxa"/>
            <w:shd w:val="clear" w:color="auto" w:fill="E0E0E0"/>
          </w:tcPr>
          <w:p w14:paraId="4E3489E3" w14:textId="77777777" w:rsidR="00F93C4B" w:rsidRPr="00847AEB" w:rsidRDefault="00F93C4B" w:rsidP="003F6C96">
            <w:pPr>
              <w:widowControl w:val="0"/>
              <w:spacing w:line="276" w:lineRule="auto"/>
              <w:jc w:val="center"/>
              <w:rPr>
                <w:rFonts w:ascii="Times New Roman" w:hAnsi="Times New Roman"/>
                <w:b/>
                <w:color w:val="000000" w:themeColor="text1"/>
                <w:sz w:val="24"/>
                <w:szCs w:val="24"/>
              </w:rPr>
            </w:pPr>
            <w:r w:rsidRPr="00847AEB">
              <w:rPr>
                <w:rFonts w:ascii="Times New Roman" w:hAnsi="Times New Roman"/>
                <w:b/>
                <w:color w:val="000000" w:themeColor="text1"/>
                <w:sz w:val="24"/>
                <w:szCs w:val="24"/>
              </w:rPr>
              <w:t>Suggested Quantity</w:t>
            </w:r>
          </w:p>
        </w:tc>
        <w:tc>
          <w:tcPr>
            <w:tcW w:w="2835" w:type="dxa"/>
            <w:shd w:val="clear" w:color="auto" w:fill="E0E0E0"/>
          </w:tcPr>
          <w:p w14:paraId="509AB7AF" w14:textId="77777777" w:rsidR="00F93C4B" w:rsidRPr="00847AEB" w:rsidRDefault="00F93C4B" w:rsidP="003F6C96">
            <w:pPr>
              <w:widowControl w:val="0"/>
              <w:spacing w:line="276" w:lineRule="auto"/>
              <w:jc w:val="center"/>
              <w:rPr>
                <w:rFonts w:ascii="Times New Roman" w:hAnsi="Times New Roman"/>
                <w:b/>
                <w:color w:val="000000" w:themeColor="text1"/>
                <w:sz w:val="24"/>
                <w:szCs w:val="24"/>
              </w:rPr>
            </w:pPr>
            <w:r w:rsidRPr="00847AEB">
              <w:rPr>
                <w:rFonts w:ascii="Times New Roman" w:hAnsi="Times New Roman"/>
                <w:b/>
                <w:color w:val="000000" w:themeColor="text1"/>
                <w:sz w:val="24"/>
                <w:szCs w:val="24"/>
              </w:rPr>
              <w:t>Quantity Consumed</w:t>
            </w:r>
          </w:p>
        </w:tc>
      </w:tr>
      <w:tr w:rsidR="00847AEB" w:rsidRPr="00847AEB" w14:paraId="461D82D8" w14:textId="77777777" w:rsidTr="0063176C">
        <w:tc>
          <w:tcPr>
            <w:tcW w:w="2977" w:type="dxa"/>
          </w:tcPr>
          <w:p w14:paraId="51D1DD6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Fruits</w:t>
            </w:r>
          </w:p>
        </w:tc>
        <w:tc>
          <w:tcPr>
            <w:tcW w:w="2693" w:type="dxa"/>
          </w:tcPr>
          <w:p w14:paraId="7B269346"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p>
        </w:tc>
        <w:tc>
          <w:tcPr>
            <w:tcW w:w="2835" w:type="dxa"/>
          </w:tcPr>
          <w:p w14:paraId="11ECD7BF"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p>
        </w:tc>
      </w:tr>
      <w:tr w:rsidR="00847AEB" w:rsidRPr="00847AEB" w14:paraId="579D5A50" w14:textId="77777777" w:rsidTr="0063176C">
        <w:tc>
          <w:tcPr>
            <w:tcW w:w="2977" w:type="dxa"/>
          </w:tcPr>
          <w:p w14:paraId="753164B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Vegetables</w:t>
            </w:r>
          </w:p>
        </w:tc>
        <w:tc>
          <w:tcPr>
            <w:tcW w:w="2693" w:type="dxa"/>
          </w:tcPr>
          <w:p w14:paraId="02F2C9C8"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p>
        </w:tc>
        <w:tc>
          <w:tcPr>
            <w:tcW w:w="2835" w:type="dxa"/>
          </w:tcPr>
          <w:p w14:paraId="3733C1C4"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p>
        </w:tc>
      </w:tr>
      <w:tr w:rsidR="00847AEB" w:rsidRPr="00847AEB" w14:paraId="329A1CF6" w14:textId="77777777" w:rsidTr="0063176C">
        <w:tc>
          <w:tcPr>
            <w:tcW w:w="2977" w:type="dxa"/>
          </w:tcPr>
          <w:p w14:paraId="4A9EA54D"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Grains</w:t>
            </w:r>
          </w:p>
        </w:tc>
        <w:tc>
          <w:tcPr>
            <w:tcW w:w="2693" w:type="dxa"/>
          </w:tcPr>
          <w:p w14:paraId="43384693"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p>
        </w:tc>
        <w:tc>
          <w:tcPr>
            <w:tcW w:w="2835" w:type="dxa"/>
          </w:tcPr>
          <w:p w14:paraId="60F859CE"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p>
        </w:tc>
      </w:tr>
      <w:tr w:rsidR="00847AEB" w:rsidRPr="00847AEB" w14:paraId="77E5B335" w14:textId="77777777" w:rsidTr="0063176C">
        <w:tc>
          <w:tcPr>
            <w:tcW w:w="2977" w:type="dxa"/>
          </w:tcPr>
          <w:p w14:paraId="5D55DD23"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Protein foods</w:t>
            </w:r>
          </w:p>
        </w:tc>
        <w:tc>
          <w:tcPr>
            <w:tcW w:w="2693" w:type="dxa"/>
          </w:tcPr>
          <w:p w14:paraId="42116467"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p>
        </w:tc>
        <w:tc>
          <w:tcPr>
            <w:tcW w:w="2835" w:type="dxa"/>
          </w:tcPr>
          <w:p w14:paraId="30459158"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p>
        </w:tc>
      </w:tr>
      <w:tr w:rsidR="00847AEB" w:rsidRPr="00847AEB" w14:paraId="373048C4" w14:textId="77777777" w:rsidTr="0063176C">
        <w:tc>
          <w:tcPr>
            <w:tcW w:w="2977" w:type="dxa"/>
          </w:tcPr>
          <w:p w14:paraId="4218FB14"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Milk</w:t>
            </w:r>
          </w:p>
        </w:tc>
        <w:tc>
          <w:tcPr>
            <w:tcW w:w="2693" w:type="dxa"/>
          </w:tcPr>
          <w:p w14:paraId="53650DCC"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p>
        </w:tc>
        <w:tc>
          <w:tcPr>
            <w:tcW w:w="2835" w:type="dxa"/>
          </w:tcPr>
          <w:p w14:paraId="66CF3BA6"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p>
        </w:tc>
      </w:tr>
      <w:tr w:rsidR="00847AEB" w:rsidRPr="00847AEB" w14:paraId="2B76CEC6" w14:textId="77777777" w:rsidTr="0063176C">
        <w:tc>
          <w:tcPr>
            <w:tcW w:w="2977" w:type="dxa"/>
          </w:tcPr>
          <w:p w14:paraId="52644B8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Oils</w:t>
            </w:r>
          </w:p>
        </w:tc>
        <w:tc>
          <w:tcPr>
            <w:tcW w:w="2693" w:type="dxa"/>
          </w:tcPr>
          <w:p w14:paraId="6CB2B9C8"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p>
        </w:tc>
        <w:tc>
          <w:tcPr>
            <w:tcW w:w="2835" w:type="dxa"/>
          </w:tcPr>
          <w:p w14:paraId="1F8E26E4"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p>
        </w:tc>
      </w:tr>
      <w:tr w:rsidR="00F93C4B" w:rsidRPr="00847AEB" w14:paraId="454D5A1E" w14:textId="77777777" w:rsidTr="0063176C">
        <w:tc>
          <w:tcPr>
            <w:tcW w:w="2977" w:type="dxa"/>
          </w:tcPr>
          <w:p w14:paraId="07E7428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Solid fats and added sugars</w:t>
            </w:r>
          </w:p>
        </w:tc>
        <w:tc>
          <w:tcPr>
            <w:tcW w:w="2693" w:type="dxa"/>
          </w:tcPr>
          <w:p w14:paraId="4DEFB1D2"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r w:rsidRPr="00847AEB">
              <w:rPr>
                <w:rFonts w:ascii="Times New Roman" w:hAnsi="Times New Roman"/>
                <w:color w:val="000000" w:themeColor="text1"/>
                <w:sz w:val="24"/>
                <w:szCs w:val="24"/>
              </w:rPr>
              <w:t>Limit intakes</w:t>
            </w:r>
          </w:p>
        </w:tc>
        <w:tc>
          <w:tcPr>
            <w:tcW w:w="2835" w:type="dxa"/>
          </w:tcPr>
          <w:p w14:paraId="7F85A664" w14:textId="77777777" w:rsidR="00F93C4B" w:rsidRPr="00847AEB" w:rsidRDefault="00F93C4B" w:rsidP="003F6C96">
            <w:pPr>
              <w:widowControl w:val="0"/>
              <w:spacing w:line="276" w:lineRule="auto"/>
              <w:jc w:val="center"/>
              <w:rPr>
                <w:rFonts w:ascii="Times New Roman" w:hAnsi="Times New Roman"/>
                <w:color w:val="000000" w:themeColor="text1"/>
                <w:sz w:val="24"/>
                <w:szCs w:val="24"/>
              </w:rPr>
            </w:pPr>
          </w:p>
        </w:tc>
      </w:tr>
    </w:tbl>
    <w:p w14:paraId="4386FA41"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7D498452"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9.</w:t>
      </w:r>
      <w:r w:rsidRPr="00847AEB">
        <w:rPr>
          <w:rFonts w:ascii="Times New Roman" w:hAnsi="Times New Roman"/>
          <w:color w:val="000000" w:themeColor="text1"/>
          <w:sz w:val="24"/>
          <w:szCs w:val="24"/>
        </w:rPr>
        <w:tab/>
        <w:t xml:space="preserve">Do you eat </w:t>
      </w:r>
      <w:r w:rsidRPr="00847AEB">
        <w:rPr>
          <w:rFonts w:ascii="Times New Roman" w:hAnsi="Times New Roman"/>
          <w:bCs/>
          <w:color w:val="000000" w:themeColor="text1"/>
          <w:sz w:val="24"/>
          <w:szCs w:val="24"/>
        </w:rPr>
        <w:t>appropriate</w:t>
      </w:r>
      <w:r w:rsidRPr="00847AEB">
        <w:rPr>
          <w:rFonts w:ascii="Times New Roman" w:hAnsi="Times New Roman"/>
          <w:color w:val="000000" w:themeColor="text1"/>
          <w:sz w:val="24"/>
          <w:szCs w:val="24"/>
        </w:rPr>
        <w:t xml:space="preserve"> amounts of food from each of the five major groups daily?</w:t>
      </w:r>
    </w:p>
    <w:p w14:paraId="08662CB0"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52CD08D2"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lastRenderedPageBreak/>
        <w:t>10.</w:t>
      </w:r>
      <w:r w:rsidRPr="00847AEB">
        <w:rPr>
          <w:rFonts w:ascii="Times New Roman" w:hAnsi="Times New Roman"/>
          <w:color w:val="000000" w:themeColor="text1"/>
          <w:sz w:val="24"/>
          <w:szCs w:val="24"/>
        </w:rPr>
        <w:tab/>
        <w:t>Do you try to vary your choices within each food group from day to day? If not, suggest some foods that you would be willing to eat regularly to increase the variety.</w:t>
      </w:r>
    </w:p>
    <w:p w14:paraId="1ED83290"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671882B8"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11.</w:t>
      </w:r>
      <w:r w:rsidRPr="00847AEB">
        <w:rPr>
          <w:rFonts w:ascii="Times New Roman" w:hAnsi="Times New Roman"/>
          <w:color w:val="000000" w:themeColor="text1"/>
          <w:sz w:val="24"/>
          <w:szCs w:val="24"/>
        </w:rPr>
        <w:tab/>
      </w:r>
    </w:p>
    <w:p w14:paraId="325BC6D4" w14:textId="77777777" w:rsidR="00F93C4B" w:rsidRPr="00847AEB" w:rsidRDefault="00F93C4B" w:rsidP="00F17311">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a.</w:t>
      </w:r>
      <w:r w:rsidRPr="00847AEB">
        <w:rPr>
          <w:rFonts w:ascii="Times New Roman" w:hAnsi="Times New Roman"/>
          <w:color w:val="000000" w:themeColor="text1"/>
          <w:sz w:val="24"/>
          <w:szCs w:val="24"/>
        </w:rPr>
        <w:tab/>
        <w:t xml:space="preserve">What </w:t>
      </w:r>
      <w:r w:rsidRPr="00847AEB">
        <w:rPr>
          <w:rFonts w:ascii="Times New Roman" w:hAnsi="Times New Roman"/>
          <w:bCs/>
          <w:color w:val="000000" w:themeColor="text1"/>
          <w:sz w:val="24"/>
          <w:szCs w:val="24"/>
        </w:rPr>
        <w:t>dietary</w:t>
      </w:r>
      <w:r w:rsidRPr="00847AEB">
        <w:rPr>
          <w:rFonts w:ascii="Times New Roman" w:hAnsi="Times New Roman"/>
          <w:color w:val="000000" w:themeColor="text1"/>
          <w:sz w:val="24"/>
          <w:szCs w:val="24"/>
        </w:rPr>
        <w:t xml:space="preserve"> changes could you make to improve your chances of enjoying good health?</w:t>
      </w:r>
    </w:p>
    <w:p w14:paraId="05E781C5" w14:textId="77777777" w:rsidR="00F93C4B" w:rsidRPr="00847AEB" w:rsidRDefault="00F93C4B" w:rsidP="00FD580F">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b.</w:t>
      </w:r>
      <w:r w:rsidRPr="00847AEB">
        <w:rPr>
          <w:rFonts w:ascii="Times New Roman" w:hAnsi="Times New Roman"/>
          <w:color w:val="000000" w:themeColor="text1"/>
          <w:sz w:val="24"/>
          <w:szCs w:val="24"/>
        </w:rPr>
        <w:tab/>
        <w:t xml:space="preserve">What </w:t>
      </w:r>
      <w:r w:rsidRPr="00847AEB">
        <w:rPr>
          <w:rFonts w:ascii="Times New Roman" w:hAnsi="Times New Roman"/>
          <w:bCs/>
          <w:color w:val="000000" w:themeColor="text1"/>
          <w:sz w:val="24"/>
          <w:szCs w:val="24"/>
        </w:rPr>
        <w:t>choices</w:t>
      </w:r>
      <w:r w:rsidRPr="00847AEB">
        <w:rPr>
          <w:rFonts w:ascii="Times New Roman" w:hAnsi="Times New Roman"/>
          <w:color w:val="000000" w:themeColor="text1"/>
          <w:sz w:val="24"/>
          <w:szCs w:val="24"/>
        </w:rPr>
        <w:t xml:space="preserve"> can you make within each food group to improve your chances of enjoying good health?</w:t>
      </w:r>
    </w:p>
    <w:p w14:paraId="1D6A1260" w14:textId="50A4A6C3" w:rsidR="00F93C4B" w:rsidRPr="00847AEB" w:rsidRDefault="00F93C4B" w:rsidP="003F6C96">
      <w:pPr>
        <w:widowControl w:val="0"/>
        <w:spacing w:line="276" w:lineRule="auto"/>
        <w:rPr>
          <w:rFonts w:ascii="Times New Roman" w:hAnsi="Times New Roman"/>
          <w:color w:val="000000" w:themeColor="text1"/>
          <w:sz w:val="24"/>
          <w:szCs w:val="24"/>
        </w:rPr>
      </w:pPr>
    </w:p>
    <w:p w14:paraId="7E235F01" w14:textId="77777777" w:rsidR="00B80242" w:rsidRPr="00847AEB" w:rsidRDefault="00B80242" w:rsidP="00B80242">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Students’ answer to these questions will vary.</w:t>
      </w:r>
    </w:p>
    <w:p w14:paraId="75D9278A" w14:textId="77777777" w:rsidR="00B80242" w:rsidRPr="00847AEB" w:rsidRDefault="00B80242" w:rsidP="003F6C96">
      <w:pPr>
        <w:widowControl w:val="0"/>
        <w:spacing w:line="276" w:lineRule="auto"/>
        <w:rPr>
          <w:rFonts w:ascii="Times New Roman" w:hAnsi="Times New Roman"/>
          <w:color w:val="000000" w:themeColor="text1"/>
          <w:sz w:val="24"/>
          <w:szCs w:val="24"/>
        </w:rPr>
      </w:pPr>
    </w:p>
    <w:p w14:paraId="094F9C02" w14:textId="05DAED12" w:rsidR="00F93C4B" w:rsidRPr="00847AEB" w:rsidRDefault="00F93C4B" w:rsidP="003F6C96">
      <w:pPr>
        <w:pStyle w:val="Heading2"/>
        <w:keepNext w:val="0"/>
        <w:spacing w:line="276" w:lineRule="auto"/>
        <w:rPr>
          <w:rFonts w:ascii="Times New Roman" w:hAnsi="Times New Roman"/>
          <w:b w:val="0"/>
          <w:color w:val="000000" w:themeColor="text1"/>
          <w:sz w:val="28"/>
          <w:szCs w:val="28"/>
        </w:rPr>
      </w:pPr>
      <w:r w:rsidRPr="00847AEB">
        <w:rPr>
          <w:rFonts w:ascii="Times New Roman" w:hAnsi="Times New Roman"/>
          <w:color w:val="000000" w:themeColor="text1"/>
          <w:sz w:val="28"/>
          <w:szCs w:val="28"/>
        </w:rPr>
        <w:t>Worksheet 1-5: Evaluation of Published Nutrition Information</w:t>
      </w:r>
    </w:p>
    <w:p w14:paraId="4E20B5DE"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57EDE7E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b/>
          <w:color w:val="000000" w:themeColor="text1"/>
          <w:sz w:val="24"/>
          <w:szCs w:val="24"/>
        </w:rPr>
        <w:t>Assignment for discussion:</w:t>
      </w:r>
      <w:r w:rsidRPr="00847AEB">
        <w:rPr>
          <w:rFonts w:ascii="Times New Roman" w:hAnsi="Times New Roman"/>
          <w:color w:val="000000" w:themeColor="text1"/>
          <w:sz w:val="24"/>
          <w:szCs w:val="24"/>
        </w:rPr>
        <w:t xml:space="preserve"> Carefully read a nutrition article and answer the following questions on a separate sheet of paper:</w:t>
      </w:r>
    </w:p>
    <w:p w14:paraId="5CE58199"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6BA9A2C5"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1.</w:t>
      </w:r>
      <w:r w:rsidRPr="00847AEB">
        <w:rPr>
          <w:rFonts w:ascii="Times New Roman" w:hAnsi="Times New Roman"/>
          <w:color w:val="000000" w:themeColor="text1"/>
          <w:sz w:val="24"/>
          <w:szCs w:val="24"/>
        </w:rPr>
        <w:tab/>
      </w:r>
    </w:p>
    <w:p w14:paraId="65D657C0" w14:textId="77777777" w:rsidR="00F93C4B" w:rsidRPr="00847AEB" w:rsidRDefault="00F93C4B" w:rsidP="00F17311">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a.</w:t>
      </w:r>
      <w:r w:rsidRPr="00847AEB">
        <w:rPr>
          <w:rFonts w:ascii="Times New Roman" w:hAnsi="Times New Roman"/>
          <w:color w:val="000000" w:themeColor="text1"/>
          <w:sz w:val="24"/>
          <w:szCs w:val="24"/>
        </w:rPr>
        <w:tab/>
        <w:t>What type of information source did you use to find this article?</w:t>
      </w:r>
    </w:p>
    <w:p w14:paraId="6AF14813" w14:textId="77777777" w:rsidR="00F93C4B" w:rsidRPr="00847AEB" w:rsidRDefault="00F93C4B" w:rsidP="00FD580F">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b.</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Summarize</w:t>
      </w:r>
      <w:r w:rsidRPr="00847AEB">
        <w:rPr>
          <w:rFonts w:ascii="Times New Roman" w:hAnsi="Times New Roman"/>
          <w:color w:val="000000" w:themeColor="text1"/>
          <w:sz w:val="24"/>
          <w:szCs w:val="24"/>
        </w:rPr>
        <w:t xml:space="preserve"> the basic idea of the article in a short paragraph.</w:t>
      </w:r>
    </w:p>
    <w:p w14:paraId="4566ED40" w14:textId="77777777" w:rsidR="00F93C4B" w:rsidRPr="00847AEB" w:rsidRDefault="00F93C4B" w:rsidP="00E40A24">
      <w:pPr>
        <w:widowControl w:val="0"/>
        <w:tabs>
          <w:tab w:val="left" w:pos="993"/>
        </w:tabs>
        <w:spacing w:line="276" w:lineRule="auto"/>
        <w:ind w:left="993" w:hanging="425"/>
        <w:rPr>
          <w:rFonts w:ascii="Times New Roman" w:hAnsi="Times New Roman"/>
          <w:color w:val="000000" w:themeColor="text1"/>
          <w:sz w:val="24"/>
          <w:szCs w:val="24"/>
        </w:rPr>
      </w:pPr>
    </w:p>
    <w:p w14:paraId="18A87CE8"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2.</w:t>
      </w:r>
      <w:r w:rsidRPr="00847AEB">
        <w:rPr>
          <w:rFonts w:ascii="Times New Roman" w:hAnsi="Times New Roman"/>
          <w:color w:val="000000" w:themeColor="text1"/>
          <w:sz w:val="24"/>
          <w:szCs w:val="24"/>
        </w:rPr>
        <w:tab/>
      </w:r>
    </w:p>
    <w:p w14:paraId="12CC7CCB" w14:textId="77777777" w:rsidR="00F93C4B" w:rsidRPr="00847AEB" w:rsidRDefault="00F93C4B" w:rsidP="00F17311">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a.</w:t>
      </w:r>
      <w:r w:rsidRPr="00847AEB">
        <w:rPr>
          <w:rFonts w:ascii="Times New Roman" w:hAnsi="Times New Roman"/>
          <w:color w:val="000000" w:themeColor="text1"/>
          <w:sz w:val="24"/>
          <w:szCs w:val="24"/>
        </w:rPr>
        <w:tab/>
        <w:t>What are the credentials of the author(s)? What do the initials, signifying degrees, after the name(s) mean? Do they enhance the authors’ credibility? Explain.</w:t>
      </w:r>
    </w:p>
    <w:p w14:paraId="49DC272D" w14:textId="77777777" w:rsidR="00F93C4B" w:rsidRPr="00847AEB" w:rsidRDefault="00F93C4B" w:rsidP="00FD580F">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b.</w:t>
      </w:r>
      <w:r w:rsidRPr="00847AEB">
        <w:rPr>
          <w:rFonts w:ascii="Times New Roman" w:hAnsi="Times New Roman"/>
          <w:color w:val="000000" w:themeColor="text1"/>
          <w:sz w:val="24"/>
          <w:szCs w:val="24"/>
        </w:rPr>
        <w:tab/>
        <w:t xml:space="preserve">Is the </w:t>
      </w:r>
      <w:r w:rsidRPr="00847AEB">
        <w:rPr>
          <w:rFonts w:ascii="Times New Roman" w:hAnsi="Times New Roman"/>
          <w:bCs/>
          <w:color w:val="000000" w:themeColor="text1"/>
          <w:sz w:val="24"/>
          <w:szCs w:val="24"/>
        </w:rPr>
        <w:t>author</w:t>
      </w:r>
      <w:r w:rsidRPr="00847AEB">
        <w:rPr>
          <w:rFonts w:ascii="Times New Roman" w:hAnsi="Times New Roman"/>
          <w:color w:val="000000" w:themeColor="text1"/>
          <w:sz w:val="24"/>
          <w:szCs w:val="24"/>
        </w:rPr>
        <w:t>(s) affiliated with an organization or institution? Does the affiliation with the organization or institution enhance the authors’ credibility? Briefly explain.</w:t>
      </w:r>
    </w:p>
    <w:p w14:paraId="1DD7C25D" w14:textId="77777777" w:rsidR="00F93C4B" w:rsidRPr="00847AEB" w:rsidRDefault="00F93C4B" w:rsidP="00E40A24">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c.</w:t>
      </w:r>
      <w:r w:rsidRPr="00847AEB">
        <w:rPr>
          <w:rFonts w:ascii="Times New Roman" w:hAnsi="Times New Roman"/>
          <w:color w:val="000000" w:themeColor="text1"/>
          <w:sz w:val="24"/>
          <w:szCs w:val="24"/>
        </w:rPr>
        <w:tab/>
        <w:t>Does the periodical have an editorial board? Do the editors’ credentials enhance the article’s credibility? Where does one look in a periodical for the editorial board?</w:t>
      </w:r>
    </w:p>
    <w:p w14:paraId="79483B87" w14:textId="77777777" w:rsidR="00F93C4B" w:rsidRPr="00847AEB" w:rsidRDefault="00F93C4B" w:rsidP="008A0ED7">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d.</w:t>
      </w:r>
      <w:r w:rsidRPr="00847AEB">
        <w:rPr>
          <w:rFonts w:ascii="Times New Roman" w:hAnsi="Times New Roman"/>
          <w:color w:val="000000" w:themeColor="text1"/>
          <w:sz w:val="24"/>
          <w:szCs w:val="24"/>
        </w:rPr>
        <w:tab/>
        <w:t xml:space="preserve">Does the website that you used (if applicable) have a .gov, .edu., or .org URL? These </w:t>
      </w:r>
      <w:r w:rsidRPr="00847AEB">
        <w:rPr>
          <w:rFonts w:ascii="Times New Roman" w:hAnsi="Times New Roman"/>
          <w:bCs/>
          <w:color w:val="000000" w:themeColor="text1"/>
          <w:sz w:val="24"/>
          <w:szCs w:val="24"/>
        </w:rPr>
        <w:t>types</w:t>
      </w:r>
      <w:r w:rsidRPr="00847AEB">
        <w:rPr>
          <w:rFonts w:ascii="Times New Roman" w:hAnsi="Times New Roman"/>
          <w:color w:val="000000" w:themeColor="text1"/>
          <w:sz w:val="24"/>
          <w:szCs w:val="24"/>
        </w:rPr>
        <w:t xml:space="preserve"> of websites often use information that has been published and scrutinized by experts.</w:t>
      </w:r>
    </w:p>
    <w:p w14:paraId="6320B0C3" w14:textId="77777777" w:rsidR="00F93C4B" w:rsidRPr="00847AEB" w:rsidRDefault="00F93C4B" w:rsidP="00925889">
      <w:pPr>
        <w:widowControl w:val="0"/>
        <w:tabs>
          <w:tab w:val="left" w:pos="993"/>
        </w:tabs>
        <w:spacing w:line="276" w:lineRule="auto"/>
        <w:ind w:left="993" w:hanging="425"/>
        <w:rPr>
          <w:rFonts w:ascii="Times New Roman" w:hAnsi="Times New Roman"/>
          <w:color w:val="000000" w:themeColor="text1"/>
          <w:sz w:val="24"/>
          <w:szCs w:val="24"/>
        </w:rPr>
      </w:pPr>
    </w:p>
    <w:p w14:paraId="782A1974"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3.</w:t>
      </w:r>
      <w:r w:rsidRPr="00847AEB">
        <w:rPr>
          <w:rFonts w:ascii="Times New Roman" w:hAnsi="Times New Roman"/>
          <w:color w:val="000000" w:themeColor="text1"/>
          <w:sz w:val="24"/>
          <w:szCs w:val="24"/>
        </w:rPr>
        <w:tab/>
      </w:r>
    </w:p>
    <w:p w14:paraId="021F7792" w14:textId="77777777" w:rsidR="00F93C4B" w:rsidRPr="00847AEB" w:rsidRDefault="00F93C4B" w:rsidP="00F17311">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a.</w:t>
      </w:r>
      <w:r w:rsidRPr="00847AEB">
        <w:rPr>
          <w:rFonts w:ascii="Times New Roman" w:hAnsi="Times New Roman"/>
          <w:color w:val="000000" w:themeColor="text1"/>
          <w:sz w:val="24"/>
          <w:szCs w:val="24"/>
        </w:rPr>
        <w:tab/>
        <w:t>Is scientific research being presented or discussed? Is the research current (from within the last 3-5 years)?</w:t>
      </w:r>
    </w:p>
    <w:p w14:paraId="0C3ADC68" w14:textId="77777777" w:rsidR="00F93C4B" w:rsidRPr="00847AEB" w:rsidRDefault="00F93C4B" w:rsidP="00FD580F">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b.</w:t>
      </w:r>
      <w:r w:rsidRPr="00847AEB">
        <w:rPr>
          <w:rFonts w:ascii="Times New Roman" w:hAnsi="Times New Roman"/>
          <w:color w:val="000000" w:themeColor="text1"/>
          <w:sz w:val="24"/>
          <w:szCs w:val="24"/>
        </w:rPr>
        <w:tab/>
        <w:t xml:space="preserve">If </w:t>
      </w:r>
      <w:r w:rsidRPr="00847AEB">
        <w:rPr>
          <w:rFonts w:ascii="Times New Roman" w:hAnsi="Times New Roman"/>
          <w:bCs/>
          <w:color w:val="000000" w:themeColor="text1"/>
          <w:sz w:val="24"/>
          <w:szCs w:val="24"/>
        </w:rPr>
        <w:t>so</w:t>
      </w:r>
      <w:r w:rsidRPr="00847AEB">
        <w:rPr>
          <w:rFonts w:ascii="Times New Roman" w:hAnsi="Times New Roman"/>
          <w:color w:val="000000" w:themeColor="text1"/>
          <w:sz w:val="24"/>
          <w:szCs w:val="24"/>
        </w:rPr>
        <w:t>, what specific kinds of research or data are presented or cited to support the ideas?</w:t>
      </w:r>
    </w:p>
    <w:p w14:paraId="49263662" w14:textId="77777777" w:rsidR="00F93C4B" w:rsidRPr="00847AEB" w:rsidRDefault="00F93C4B" w:rsidP="00E40A24">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c.</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Were</w:t>
      </w:r>
      <w:r w:rsidRPr="00847AEB">
        <w:rPr>
          <w:rFonts w:ascii="Times New Roman" w:hAnsi="Times New Roman"/>
          <w:color w:val="000000" w:themeColor="text1"/>
          <w:sz w:val="24"/>
          <w:szCs w:val="24"/>
        </w:rPr>
        <w:t xml:space="preserve"> references listed to allow readers to investigate the information’s original source? Were full citations provided?</w:t>
      </w:r>
    </w:p>
    <w:p w14:paraId="5A012BB3" w14:textId="77777777" w:rsidR="00F93C4B" w:rsidRPr="00847AEB" w:rsidRDefault="00F93C4B" w:rsidP="008A0ED7">
      <w:pPr>
        <w:widowControl w:val="0"/>
        <w:tabs>
          <w:tab w:val="left" w:pos="993"/>
        </w:tabs>
        <w:spacing w:line="276" w:lineRule="auto"/>
        <w:ind w:left="993" w:hanging="425"/>
        <w:rPr>
          <w:rFonts w:ascii="Times New Roman" w:hAnsi="Times New Roman"/>
          <w:color w:val="000000" w:themeColor="text1"/>
          <w:sz w:val="24"/>
          <w:szCs w:val="24"/>
        </w:rPr>
      </w:pPr>
    </w:p>
    <w:p w14:paraId="79F66856"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4.</w:t>
      </w:r>
      <w:r w:rsidRPr="00847AEB">
        <w:rPr>
          <w:rFonts w:ascii="Times New Roman" w:hAnsi="Times New Roman"/>
          <w:color w:val="000000" w:themeColor="text1"/>
          <w:sz w:val="24"/>
          <w:szCs w:val="24"/>
        </w:rPr>
        <w:tab/>
      </w:r>
    </w:p>
    <w:p w14:paraId="7D0DA42C" w14:textId="77777777" w:rsidR="00F93C4B" w:rsidRPr="00847AEB" w:rsidRDefault="00F93C4B" w:rsidP="00F17311">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lastRenderedPageBreak/>
        <w:t>a.</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What</w:t>
      </w:r>
      <w:r w:rsidRPr="00847AEB">
        <w:rPr>
          <w:rFonts w:ascii="Times New Roman" w:hAnsi="Times New Roman"/>
          <w:color w:val="000000" w:themeColor="text1"/>
          <w:sz w:val="24"/>
          <w:szCs w:val="24"/>
        </w:rPr>
        <w:t xml:space="preserve"> is the underlying hypothesis (if/then, cause/effect, etc.)?</w:t>
      </w:r>
    </w:p>
    <w:p w14:paraId="0F6032C9" w14:textId="77777777" w:rsidR="00F93C4B" w:rsidRPr="00847AEB" w:rsidRDefault="00F93C4B" w:rsidP="00FD580F">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b.</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What</w:t>
      </w:r>
      <w:r w:rsidRPr="00847AEB">
        <w:rPr>
          <w:rFonts w:ascii="Times New Roman" w:hAnsi="Times New Roman"/>
          <w:color w:val="000000" w:themeColor="text1"/>
          <w:sz w:val="24"/>
          <w:szCs w:val="24"/>
        </w:rPr>
        <w:t xml:space="preserve"> are the article’s conclusions/recommendations?</w:t>
      </w:r>
    </w:p>
    <w:p w14:paraId="7888F3CD" w14:textId="77777777" w:rsidR="00F93C4B" w:rsidRPr="00847AEB" w:rsidRDefault="00F93C4B" w:rsidP="00E40A24">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c.</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Are</w:t>
      </w:r>
      <w:r w:rsidRPr="00847AEB">
        <w:rPr>
          <w:rFonts w:ascii="Times New Roman" w:hAnsi="Times New Roman"/>
          <w:color w:val="000000" w:themeColor="text1"/>
          <w:sz w:val="24"/>
          <w:szCs w:val="24"/>
        </w:rPr>
        <w:t xml:space="preserve"> the conclusions or recommendations supported by the research discussion? Explain briefly why or why not.</w:t>
      </w:r>
    </w:p>
    <w:p w14:paraId="38FDF4D0" w14:textId="77777777" w:rsidR="00F93C4B" w:rsidRPr="00847AEB" w:rsidRDefault="00F93C4B" w:rsidP="003F6C96">
      <w:pPr>
        <w:widowControl w:val="0"/>
        <w:spacing w:line="276" w:lineRule="auto"/>
        <w:ind w:left="720" w:hanging="720"/>
        <w:rPr>
          <w:rFonts w:ascii="Times New Roman" w:hAnsi="Times New Roman"/>
          <w:color w:val="000000" w:themeColor="text1"/>
          <w:sz w:val="24"/>
          <w:szCs w:val="24"/>
        </w:rPr>
      </w:pPr>
    </w:p>
    <w:p w14:paraId="01A5946D"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5.</w:t>
      </w:r>
      <w:r w:rsidRPr="00847AEB">
        <w:rPr>
          <w:rFonts w:ascii="Times New Roman" w:hAnsi="Times New Roman"/>
          <w:color w:val="000000" w:themeColor="text1"/>
          <w:sz w:val="24"/>
          <w:szCs w:val="24"/>
        </w:rPr>
        <w:tab/>
      </w:r>
    </w:p>
    <w:p w14:paraId="483BCA4D" w14:textId="77777777" w:rsidR="00F93C4B" w:rsidRPr="00847AEB" w:rsidRDefault="00F93C4B" w:rsidP="00F17311">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a.</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Develop</w:t>
      </w:r>
      <w:r w:rsidRPr="00847AEB">
        <w:rPr>
          <w:rFonts w:ascii="Times New Roman" w:hAnsi="Times New Roman"/>
          <w:color w:val="000000" w:themeColor="text1"/>
          <w:sz w:val="24"/>
          <w:szCs w:val="24"/>
        </w:rPr>
        <w:t xml:space="preserve"> and describe potential additional research that could more decisively test the hypothesis identified. Describe any control measures that you would use in your study.</w:t>
      </w:r>
    </w:p>
    <w:p w14:paraId="38CCC85C" w14:textId="77777777" w:rsidR="00F93C4B" w:rsidRPr="00847AEB" w:rsidRDefault="00F93C4B" w:rsidP="00FD580F">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b.</w:t>
      </w:r>
      <w:r w:rsidRPr="00847AEB">
        <w:rPr>
          <w:rFonts w:ascii="Times New Roman" w:hAnsi="Times New Roman"/>
          <w:color w:val="000000" w:themeColor="text1"/>
          <w:sz w:val="24"/>
          <w:szCs w:val="24"/>
        </w:rPr>
        <w:tab/>
        <w:t>Indicate what variables will be measured.</w:t>
      </w:r>
    </w:p>
    <w:p w14:paraId="232F554E" w14:textId="77777777" w:rsidR="00F93C4B" w:rsidRPr="00847AEB" w:rsidRDefault="00F93C4B" w:rsidP="00E40A24">
      <w:pPr>
        <w:widowControl w:val="0"/>
        <w:tabs>
          <w:tab w:val="left" w:pos="993"/>
        </w:tabs>
        <w:spacing w:line="276" w:lineRule="auto"/>
        <w:ind w:left="993"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c.</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State</w:t>
      </w:r>
      <w:r w:rsidRPr="00847AEB">
        <w:rPr>
          <w:rFonts w:ascii="Times New Roman" w:hAnsi="Times New Roman"/>
          <w:color w:val="000000" w:themeColor="text1"/>
          <w:sz w:val="24"/>
          <w:szCs w:val="24"/>
        </w:rPr>
        <w:t xml:space="preserve"> the type of experimental design and type of experiment that is being described in your article.</w:t>
      </w:r>
    </w:p>
    <w:p w14:paraId="69E849AE"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6.</w:t>
      </w:r>
      <w:r w:rsidRPr="00847AEB">
        <w:rPr>
          <w:rFonts w:ascii="Times New Roman" w:hAnsi="Times New Roman"/>
          <w:color w:val="000000" w:themeColor="text1"/>
          <w:sz w:val="24"/>
          <w:szCs w:val="24"/>
        </w:rPr>
        <w:tab/>
      </w:r>
      <w:r w:rsidRPr="00847AEB">
        <w:rPr>
          <w:rFonts w:ascii="Times New Roman" w:hAnsi="Times New Roman"/>
          <w:bCs/>
          <w:color w:val="000000" w:themeColor="text1"/>
          <w:sz w:val="24"/>
          <w:szCs w:val="24"/>
        </w:rPr>
        <w:t>Identify</w:t>
      </w:r>
      <w:r w:rsidRPr="00847AEB">
        <w:rPr>
          <w:rFonts w:ascii="Times New Roman" w:hAnsi="Times New Roman"/>
          <w:color w:val="000000" w:themeColor="text1"/>
          <w:sz w:val="24"/>
          <w:szCs w:val="24"/>
        </w:rPr>
        <w:t xml:space="preserve"> the statements in the article that you believe and those that you do not believe, and discuss why or why not for each.</w:t>
      </w:r>
    </w:p>
    <w:p w14:paraId="0F5F88D5"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5F110714" w14:textId="77777777" w:rsidR="00F93C4B" w:rsidRPr="00847AEB" w:rsidRDefault="00F93C4B" w:rsidP="003F6C96">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7.</w:t>
      </w:r>
      <w:r w:rsidRPr="00847AEB">
        <w:rPr>
          <w:rFonts w:ascii="Times New Roman" w:hAnsi="Times New Roman"/>
          <w:color w:val="000000" w:themeColor="text1"/>
          <w:sz w:val="24"/>
          <w:szCs w:val="24"/>
        </w:rPr>
        <w:tab/>
        <w:t>What sources other than those listed in the periodical would you refer to if you were to research the article’s topic further?</w:t>
      </w:r>
    </w:p>
    <w:p w14:paraId="2B4970D8" w14:textId="7E590929"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6200025E" w14:textId="77777777" w:rsidR="006777F6" w:rsidRPr="00847AEB" w:rsidRDefault="006777F6" w:rsidP="006777F6">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Students’ answer to these questions will vary.</w:t>
      </w:r>
    </w:p>
    <w:p w14:paraId="36963A95" w14:textId="77777777" w:rsidR="006777F6" w:rsidRPr="00847AEB" w:rsidRDefault="006777F6" w:rsidP="003F6C96">
      <w:pPr>
        <w:widowControl w:val="0"/>
        <w:spacing w:line="276" w:lineRule="auto"/>
        <w:ind w:left="360" w:hanging="360"/>
        <w:rPr>
          <w:rFonts w:ascii="Times New Roman" w:hAnsi="Times New Roman"/>
          <w:color w:val="000000" w:themeColor="text1"/>
          <w:sz w:val="24"/>
          <w:szCs w:val="24"/>
        </w:rPr>
      </w:pPr>
    </w:p>
    <w:p w14:paraId="3B7ADB7F" w14:textId="67B29636"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Source: Adapted with permission of Deborah Fleurant, MOE Thesis, University of New Hampshire, 1989 (Thesis Advisor Sam Smith)</w:t>
      </w:r>
    </w:p>
    <w:p w14:paraId="7343667C" w14:textId="310894D0" w:rsidR="00CA6220" w:rsidRPr="00847AEB" w:rsidRDefault="00CA6220">
      <w:pPr>
        <w:rPr>
          <w:rFonts w:ascii="Times New Roman" w:hAnsi="Times New Roman"/>
          <w:color w:val="000000" w:themeColor="text1"/>
          <w:sz w:val="24"/>
          <w:szCs w:val="24"/>
        </w:rPr>
      </w:pPr>
      <w:r w:rsidRPr="00847AEB">
        <w:rPr>
          <w:rFonts w:ascii="Times New Roman" w:hAnsi="Times New Roman"/>
          <w:color w:val="000000" w:themeColor="text1"/>
          <w:sz w:val="24"/>
          <w:szCs w:val="24"/>
        </w:rPr>
        <w:br w:type="page"/>
      </w:r>
    </w:p>
    <w:p w14:paraId="7BBF8A98" w14:textId="23A9ADCA" w:rsidR="00F93C4B" w:rsidRPr="00847AEB" w:rsidRDefault="00F93C4B" w:rsidP="003F6C96">
      <w:pPr>
        <w:pStyle w:val="Heading2"/>
        <w:keepNext w:val="0"/>
        <w:spacing w:line="276" w:lineRule="auto"/>
        <w:rPr>
          <w:rFonts w:ascii="Times New Roman" w:hAnsi="Times New Roman"/>
          <w:b w:val="0"/>
          <w:color w:val="000000" w:themeColor="text1"/>
          <w:sz w:val="28"/>
          <w:szCs w:val="28"/>
        </w:rPr>
      </w:pPr>
      <w:r w:rsidRPr="00847AEB">
        <w:rPr>
          <w:rFonts w:ascii="Times New Roman" w:hAnsi="Times New Roman"/>
          <w:color w:val="000000" w:themeColor="text1"/>
          <w:sz w:val="28"/>
          <w:szCs w:val="28"/>
        </w:rPr>
        <w:lastRenderedPageBreak/>
        <w:t>Worksheet 1-6: Crossword Puzzle</w:t>
      </w:r>
    </w:p>
    <w:p w14:paraId="7E34EA9E" w14:textId="77777777" w:rsidR="00F93C4B" w:rsidRPr="00847AEB" w:rsidRDefault="00F93C4B" w:rsidP="003F6C96">
      <w:pPr>
        <w:widowControl w:val="0"/>
        <w:spacing w:line="276" w:lineRule="auto"/>
        <w:rPr>
          <w:rFonts w:ascii="Times New Roman" w:hAnsi="Times New Roman"/>
          <w:color w:val="000000" w:themeColor="text1"/>
          <w:sz w:val="24"/>
          <w:szCs w:val="24"/>
        </w:rPr>
      </w:pPr>
    </w:p>
    <w:tbl>
      <w:tblPr>
        <w:tblW w:w="8840" w:type="dxa"/>
        <w:tblInd w:w="91" w:type="dxa"/>
        <w:tblLook w:val="0000" w:firstRow="0" w:lastRow="0" w:firstColumn="0" w:lastColumn="0" w:noHBand="0" w:noVBand="0"/>
      </w:tblPr>
      <w:tblGrid>
        <w:gridCol w:w="520"/>
        <w:gridCol w:w="520"/>
        <w:gridCol w:w="520"/>
        <w:gridCol w:w="520"/>
        <w:gridCol w:w="520"/>
        <w:gridCol w:w="520"/>
        <w:gridCol w:w="520"/>
        <w:gridCol w:w="520"/>
        <w:gridCol w:w="520"/>
        <w:gridCol w:w="520"/>
        <w:gridCol w:w="520"/>
        <w:gridCol w:w="520"/>
        <w:gridCol w:w="520"/>
        <w:gridCol w:w="520"/>
        <w:gridCol w:w="520"/>
        <w:gridCol w:w="520"/>
        <w:gridCol w:w="520"/>
      </w:tblGrid>
      <w:tr w:rsidR="00847AEB" w:rsidRPr="00847AEB" w14:paraId="426B98B3" w14:textId="77777777" w:rsidTr="007867AD">
        <w:trPr>
          <w:trHeight w:val="460"/>
        </w:trPr>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4F19A3E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5B20CD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AA477B7"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2</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29183D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37CB41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3</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214B08A"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EC57918"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8C37B3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E59C8CF"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5579AE7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826585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2186816"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D5DE35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5E7682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993A19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FAA2C1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E6B38B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5195521E"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34CDEB2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AC35F7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1431E3FF"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C0C0C0"/>
            <w:noWrap/>
            <w:tcMar>
              <w:left w:w="43" w:type="dxa"/>
              <w:right w:w="115" w:type="dxa"/>
            </w:tcMar>
          </w:tcPr>
          <w:p w14:paraId="590474F8"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nil"/>
              <w:right w:val="single" w:sz="4" w:space="0" w:color="auto"/>
            </w:tcBorders>
            <w:shd w:val="clear" w:color="auto" w:fill="auto"/>
            <w:noWrap/>
            <w:tcMar>
              <w:left w:w="43" w:type="dxa"/>
              <w:right w:w="115" w:type="dxa"/>
            </w:tcMar>
          </w:tcPr>
          <w:p w14:paraId="1B0824F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227DD2AC"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007CEE6"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699332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E4C6B0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4B3FD0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7FE186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9FB301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470A1D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FFCC95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FC5A09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BAFB146"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E30CF8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25035EBF" w14:textId="77777777" w:rsidTr="007867AD">
        <w:trPr>
          <w:trHeight w:val="460"/>
        </w:trPr>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687C22F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4</w:t>
            </w:r>
          </w:p>
        </w:tc>
        <w:tc>
          <w:tcPr>
            <w:tcW w:w="520" w:type="dxa"/>
            <w:tcBorders>
              <w:top w:val="single" w:sz="4" w:space="0" w:color="auto"/>
              <w:left w:val="single" w:sz="4" w:space="0" w:color="auto"/>
              <w:bottom w:val="single" w:sz="4" w:space="0" w:color="auto"/>
              <w:right w:val="nil"/>
            </w:tcBorders>
            <w:shd w:val="clear" w:color="auto" w:fill="auto"/>
            <w:noWrap/>
            <w:tcMar>
              <w:left w:w="43" w:type="dxa"/>
              <w:right w:w="115" w:type="dxa"/>
            </w:tcMar>
          </w:tcPr>
          <w:p w14:paraId="7D561DF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6BC799F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tcMar>
              <w:left w:w="43" w:type="dxa"/>
              <w:right w:w="115" w:type="dxa"/>
            </w:tcMar>
          </w:tcPr>
          <w:p w14:paraId="636981E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61A93C2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476929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43E1A70F"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42D2B0E2"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7D89E0D"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C342B4B"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86DBC88"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64E6708A"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77854B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E57EB77"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6DF12A8A"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7F9E91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96F119C"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r>
      <w:tr w:rsidR="00847AEB" w:rsidRPr="00847AEB" w14:paraId="38042371"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0D568D6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C7B248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B34F17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291F177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single" w:sz="4" w:space="0" w:color="auto"/>
              <w:bottom w:val="single" w:sz="4" w:space="0" w:color="auto"/>
              <w:right w:val="single" w:sz="4" w:space="0" w:color="auto"/>
            </w:tcBorders>
            <w:shd w:val="clear" w:color="auto" w:fill="auto"/>
            <w:noWrap/>
            <w:tcMar>
              <w:left w:w="43" w:type="dxa"/>
              <w:right w:w="115" w:type="dxa"/>
            </w:tcMar>
          </w:tcPr>
          <w:p w14:paraId="28D4693B"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77D5C1F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E7F1026"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B9B5F8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2AD13E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4E0D4B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04E385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3D5429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7688FE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165138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DAB7CA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6DB207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F79357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00DF2AC8"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11D0756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534B19C"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18E6232"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5E59FEA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D8BAC2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5</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259342F"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333AFE4"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10EF75E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4D89E71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E745472"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0FD87E7F"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F7982E2"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39F138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8BC425C"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94A9F1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6</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EC4E1E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521B6AD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447B0360"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0C78D84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30D05C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5A3E2F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2B48333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0BE13CF7"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5AEC98DC"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1B1148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16E3CE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D22BE3C"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8E8E19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923E10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07CD52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009626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310D63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7F7032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3A40BCB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094B89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3991571C"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3E3D576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24E3ED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nil"/>
              <w:right w:val="single" w:sz="4" w:space="0" w:color="auto"/>
            </w:tcBorders>
            <w:shd w:val="clear" w:color="auto" w:fill="auto"/>
            <w:noWrap/>
            <w:tcMar>
              <w:left w:w="43" w:type="dxa"/>
              <w:right w:w="115" w:type="dxa"/>
            </w:tcMar>
          </w:tcPr>
          <w:p w14:paraId="1ECCA734"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2C37301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nil"/>
              <w:right w:val="single" w:sz="4" w:space="0" w:color="auto"/>
            </w:tcBorders>
            <w:shd w:val="clear" w:color="auto" w:fill="auto"/>
            <w:noWrap/>
            <w:tcMar>
              <w:left w:w="43" w:type="dxa"/>
              <w:right w:w="115" w:type="dxa"/>
            </w:tcMar>
          </w:tcPr>
          <w:p w14:paraId="5C3D812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3E91A7D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4E0ACAF"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7</w:t>
            </w:r>
          </w:p>
        </w:tc>
        <w:tc>
          <w:tcPr>
            <w:tcW w:w="520" w:type="dxa"/>
            <w:tcBorders>
              <w:top w:val="nil"/>
              <w:left w:val="nil"/>
              <w:bottom w:val="nil"/>
              <w:right w:val="nil"/>
            </w:tcBorders>
            <w:shd w:val="clear" w:color="auto" w:fill="auto"/>
            <w:noWrap/>
            <w:tcMar>
              <w:left w:w="43" w:type="dxa"/>
              <w:right w:w="115" w:type="dxa"/>
            </w:tcMar>
          </w:tcPr>
          <w:p w14:paraId="6A4D9DA6"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EA5CEA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9F6E03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F03C91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F4632A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310F19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C1173B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64920ED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525077F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417367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48F06B1F"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17C7ABF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621CA73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8</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00483204"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6CB3840A"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DDD638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nil"/>
            </w:tcBorders>
            <w:shd w:val="clear" w:color="auto" w:fill="auto"/>
            <w:noWrap/>
            <w:tcMar>
              <w:left w:w="43" w:type="dxa"/>
              <w:right w:w="115" w:type="dxa"/>
            </w:tcMar>
          </w:tcPr>
          <w:p w14:paraId="713F151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1C1818C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tcMar>
              <w:left w:w="43" w:type="dxa"/>
              <w:right w:w="115" w:type="dxa"/>
            </w:tcMar>
          </w:tcPr>
          <w:p w14:paraId="637B377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090C0B1B"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9</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E12BEBC"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02C076B"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425548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728DC3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3596138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9774C0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50AC6E4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2105DF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170909F6"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4A4A612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27ECED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single" w:sz="4" w:space="0" w:color="auto"/>
              <w:bottom w:val="single" w:sz="4" w:space="0" w:color="auto"/>
              <w:right w:val="single" w:sz="4" w:space="0" w:color="auto"/>
            </w:tcBorders>
            <w:shd w:val="clear" w:color="auto" w:fill="auto"/>
            <w:noWrap/>
            <w:tcMar>
              <w:left w:w="43" w:type="dxa"/>
              <w:right w:w="115" w:type="dxa"/>
            </w:tcMar>
          </w:tcPr>
          <w:p w14:paraId="75D10F1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703D36D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single" w:sz="4" w:space="0" w:color="auto"/>
              <w:bottom w:val="single" w:sz="4" w:space="0" w:color="auto"/>
              <w:right w:val="single" w:sz="4" w:space="0" w:color="auto"/>
            </w:tcBorders>
            <w:shd w:val="clear" w:color="auto" w:fill="auto"/>
            <w:noWrap/>
            <w:tcMar>
              <w:left w:w="43" w:type="dxa"/>
              <w:right w:w="115" w:type="dxa"/>
            </w:tcMar>
          </w:tcPr>
          <w:p w14:paraId="776E444D"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5C3F289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E053B5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29C2569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1F7FCA2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0479F21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549F6C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18C617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1840F2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24583B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4FD9C5D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708786D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A4D0016"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11F08AFE"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50CFDE2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18AA2C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4E93D555"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186BEF5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FC92DFF"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63F69096"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0515BB9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2DC93A76"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1BD48EB8"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4473F81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002777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9AE88B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7BED46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EE8498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05A1B35"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2BD2A58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B26289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4A17B12E"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5410ED1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8647BC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1EC39E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4E766C3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022929C"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395F4496"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16D70723"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5239789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01D53A5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6C2CCA0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D4ED93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4EF003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FE75E5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10</w:t>
            </w:r>
          </w:p>
        </w:tc>
        <w:tc>
          <w:tcPr>
            <w:tcW w:w="520" w:type="dxa"/>
            <w:tcBorders>
              <w:top w:val="nil"/>
              <w:left w:val="nil"/>
              <w:bottom w:val="nil"/>
              <w:right w:val="nil"/>
            </w:tcBorders>
            <w:shd w:val="clear" w:color="auto" w:fill="auto"/>
            <w:noWrap/>
            <w:tcMar>
              <w:left w:w="43" w:type="dxa"/>
              <w:right w:w="115" w:type="dxa"/>
            </w:tcMar>
          </w:tcPr>
          <w:p w14:paraId="6A1C450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9918B7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3F9F3CB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AE97AC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57EACBA1"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09F514D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A2D61DC"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A10020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332A768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F10C99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42119AF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nil"/>
              <w:right w:val="single" w:sz="4" w:space="0" w:color="auto"/>
            </w:tcBorders>
            <w:shd w:val="clear" w:color="auto" w:fill="auto"/>
            <w:noWrap/>
            <w:tcMar>
              <w:left w:w="43" w:type="dxa"/>
              <w:right w:w="115" w:type="dxa"/>
            </w:tcMar>
          </w:tcPr>
          <w:p w14:paraId="3871CC52"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00B8252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37722D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C7F5BE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CF4B5AC"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2EA4B26"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4151A51B"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7437CE6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BF63E3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0BD233C"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2FDA68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2EFCDC2B"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6592D4F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D01647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9782DC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281117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4C8905AF"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11</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FABEE87"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41EA96B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FA4FD57"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797CD0B"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5A2020C"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63358B8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nil"/>
            </w:tcBorders>
            <w:shd w:val="clear" w:color="auto" w:fill="auto"/>
            <w:noWrap/>
            <w:tcMar>
              <w:left w:w="43" w:type="dxa"/>
              <w:right w:w="115" w:type="dxa"/>
            </w:tcMar>
          </w:tcPr>
          <w:p w14:paraId="1835CB87"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62CDB097"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tcMar>
              <w:left w:w="43" w:type="dxa"/>
              <w:right w:w="115" w:type="dxa"/>
            </w:tcMar>
          </w:tcPr>
          <w:p w14:paraId="07FC73B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AEEF0D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B995F83"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05F1F97D"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12</w:t>
            </w:r>
          </w:p>
        </w:tc>
      </w:tr>
      <w:tr w:rsidR="00847AEB" w:rsidRPr="00847AEB" w14:paraId="4FB1AD4B"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35973A7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5AA765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78BC22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7A4090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AFAB6C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F43698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single" w:sz="4" w:space="0" w:color="auto"/>
              <w:bottom w:val="single" w:sz="4" w:space="0" w:color="auto"/>
              <w:right w:val="single" w:sz="4" w:space="0" w:color="auto"/>
            </w:tcBorders>
            <w:shd w:val="clear" w:color="auto" w:fill="auto"/>
            <w:noWrap/>
            <w:tcMar>
              <w:left w:w="43" w:type="dxa"/>
              <w:right w:w="115" w:type="dxa"/>
            </w:tcMar>
          </w:tcPr>
          <w:p w14:paraId="5833591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44EDE8D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609D13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1AB769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9F1F37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2172B3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DE20C9D"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240AB3E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9A3BE9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9D295D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0ECC53A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r>
      <w:tr w:rsidR="00847AEB" w:rsidRPr="00847AEB" w14:paraId="3E538A06"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6E51F39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8FB6796"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FC1BD1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67FB56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C601EE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E8DFA2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67C3792C"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510C6B3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47B16B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122771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23F91B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BC4C8B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75585D4"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16FBE2F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83F0C7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5CE69A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AB7200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r>
      <w:tr w:rsidR="00847AEB" w:rsidRPr="00847AEB" w14:paraId="6C45AC9D"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25E2E2D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C254A1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D97409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E95FFE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B8818D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13</w:t>
            </w:r>
          </w:p>
        </w:tc>
        <w:tc>
          <w:tcPr>
            <w:tcW w:w="520" w:type="dxa"/>
            <w:tcBorders>
              <w:top w:val="nil"/>
              <w:left w:val="nil"/>
              <w:bottom w:val="nil"/>
              <w:right w:val="nil"/>
            </w:tcBorders>
            <w:shd w:val="clear" w:color="auto" w:fill="auto"/>
            <w:noWrap/>
            <w:tcMar>
              <w:left w:w="43" w:type="dxa"/>
              <w:right w:w="115" w:type="dxa"/>
            </w:tcMar>
          </w:tcPr>
          <w:p w14:paraId="0F2DBFC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9222C2C"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F0584C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1C2A1B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2C4211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93616D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B172BB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02F5F89C"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314F315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623D68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7EAE62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98CDEA2"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r>
      <w:tr w:rsidR="00847AEB" w:rsidRPr="00847AEB" w14:paraId="165FCFEF"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47FBF2F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7A5490C"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0AF01E3D"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14</w:t>
            </w:r>
          </w:p>
        </w:tc>
        <w:tc>
          <w:tcPr>
            <w:tcW w:w="520" w:type="dxa"/>
            <w:tcBorders>
              <w:top w:val="single" w:sz="4" w:space="0" w:color="auto"/>
              <w:left w:val="single" w:sz="4" w:space="0" w:color="auto"/>
              <w:bottom w:val="single" w:sz="4" w:space="0" w:color="auto"/>
              <w:right w:val="nil"/>
            </w:tcBorders>
            <w:shd w:val="clear" w:color="auto" w:fill="auto"/>
            <w:noWrap/>
            <w:tcMar>
              <w:left w:w="43" w:type="dxa"/>
              <w:right w:w="115" w:type="dxa"/>
            </w:tcMar>
          </w:tcPr>
          <w:p w14:paraId="38C4CB93"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0C28FD4"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nil"/>
              <w:bottom w:val="single" w:sz="4" w:space="0" w:color="auto"/>
              <w:right w:val="single" w:sz="4" w:space="0" w:color="auto"/>
            </w:tcBorders>
            <w:shd w:val="clear" w:color="auto" w:fill="auto"/>
            <w:noWrap/>
            <w:tcMar>
              <w:left w:w="43" w:type="dxa"/>
              <w:right w:w="115" w:type="dxa"/>
            </w:tcMar>
          </w:tcPr>
          <w:p w14:paraId="7314B884"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CF78D92"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FFF105A"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7231F58"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97633DB"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6B03DF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244F0CF"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9D7201F"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0CF826D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6F60CCC"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855C50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1D746BFF"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r>
      <w:tr w:rsidR="00847AEB" w:rsidRPr="00847AEB" w14:paraId="2A3FA526"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74B8C36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F2E81B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632539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3BEB90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6CD193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754CF40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43A67F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FB43EA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0D3B20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460B29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CB0502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2FFC75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98EAF3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1E4B8A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E8DD40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20C3B8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4A54975D"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r>
      <w:tr w:rsidR="00847AEB" w:rsidRPr="00847AEB" w14:paraId="7013A584"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66AF7EE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5A3D3B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8FEA42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BEBF8F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nil"/>
              <w:right w:val="single" w:sz="4" w:space="0" w:color="auto"/>
            </w:tcBorders>
            <w:shd w:val="clear" w:color="auto" w:fill="auto"/>
            <w:noWrap/>
            <w:tcMar>
              <w:left w:w="43" w:type="dxa"/>
              <w:right w:w="115" w:type="dxa"/>
            </w:tcMar>
          </w:tcPr>
          <w:p w14:paraId="36BB915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54C3C6D7"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5B0193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FC36D0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739911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680BF9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4436E6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9EE6D9C"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AEFC28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B05979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096708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668972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57AB8E3"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r>
      <w:tr w:rsidR="00847AEB" w:rsidRPr="00847AEB" w14:paraId="76E34CE5"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3CC1BCF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6F7B9EC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15</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4864D71"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5F55E7A7"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DA4D864"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80E75A8"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1DC4754A"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14D467C2"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39D4915"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40968AC"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6801513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1596B1A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12A56B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04D9EC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CD0C1D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FA7FEA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3AE178C7"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r>
      <w:tr w:rsidR="00847AEB" w:rsidRPr="00847AEB" w14:paraId="6AF7026D"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0909EEE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D1E8ADA"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7C1A7D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B51748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single" w:sz="4" w:space="0" w:color="auto"/>
              <w:bottom w:val="nil"/>
              <w:right w:val="single" w:sz="4" w:space="0" w:color="auto"/>
            </w:tcBorders>
            <w:shd w:val="clear" w:color="auto" w:fill="auto"/>
            <w:noWrap/>
            <w:tcMar>
              <w:left w:w="43" w:type="dxa"/>
              <w:right w:w="115" w:type="dxa"/>
            </w:tcMar>
          </w:tcPr>
          <w:p w14:paraId="5EEFE4D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3429D8E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471F6F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31D648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9A5C13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6F1593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3F8090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D7EB23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088116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F101DB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84FEC8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D3135EF"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3EECB3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847AEB" w:rsidRPr="00847AEB" w14:paraId="1247C86D"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2124FCB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22FEFE2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B67D3B7"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16</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4931CEE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16DB28F8"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0BF7CA5"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D1DBBE0"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78BD7CFA"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187085B9"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14:paraId="2FC6CA46"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784A9E84"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1B02BE8"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E914A2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6D6C96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8FA6630"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92F287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41311036"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r w:rsidR="00F93C4B" w:rsidRPr="00847AEB" w14:paraId="09A035F5" w14:textId="77777777" w:rsidTr="007867AD">
        <w:trPr>
          <w:trHeight w:val="460"/>
        </w:trPr>
        <w:tc>
          <w:tcPr>
            <w:tcW w:w="520" w:type="dxa"/>
            <w:tcBorders>
              <w:top w:val="nil"/>
              <w:left w:val="nil"/>
              <w:bottom w:val="nil"/>
              <w:right w:val="nil"/>
            </w:tcBorders>
            <w:shd w:val="clear" w:color="auto" w:fill="auto"/>
            <w:noWrap/>
            <w:tcMar>
              <w:left w:w="43" w:type="dxa"/>
              <w:right w:w="115" w:type="dxa"/>
            </w:tcMar>
          </w:tcPr>
          <w:p w14:paraId="66E0CB25"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58DE4A9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2DF8DB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54D8F8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single" w:sz="4" w:space="0" w:color="auto"/>
              <w:bottom w:val="single" w:sz="4" w:space="0" w:color="auto"/>
              <w:right w:val="single" w:sz="4" w:space="0" w:color="auto"/>
            </w:tcBorders>
            <w:shd w:val="clear" w:color="auto" w:fill="auto"/>
            <w:noWrap/>
            <w:tcMar>
              <w:left w:w="43" w:type="dxa"/>
              <w:right w:w="115" w:type="dxa"/>
            </w:tcMar>
          </w:tcPr>
          <w:p w14:paraId="7B88489E"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w:t>
            </w:r>
          </w:p>
        </w:tc>
        <w:tc>
          <w:tcPr>
            <w:tcW w:w="520" w:type="dxa"/>
            <w:tcBorders>
              <w:top w:val="nil"/>
              <w:left w:val="nil"/>
              <w:bottom w:val="nil"/>
              <w:right w:val="nil"/>
            </w:tcBorders>
            <w:shd w:val="clear" w:color="auto" w:fill="auto"/>
            <w:noWrap/>
            <w:tcMar>
              <w:left w:w="43" w:type="dxa"/>
              <w:right w:w="115" w:type="dxa"/>
            </w:tcMar>
          </w:tcPr>
          <w:p w14:paraId="3656CB09"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AB7F90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ED861F2"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0E325EC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D6BA8CD"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637A18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F3BB45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30817B31"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725FD2B3"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1231D4E"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1B2811FB"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c>
          <w:tcPr>
            <w:tcW w:w="520" w:type="dxa"/>
            <w:tcBorders>
              <w:top w:val="nil"/>
              <w:left w:val="nil"/>
              <w:bottom w:val="nil"/>
              <w:right w:val="nil"/>
            </w:tcBorders>
            <w:shd w:val="clear" w:color="auto" w:fill="auto"/>
            <w:noWrap/>
            <w:tcMar>
              <w:left w:w="43" w:type="dxa"/>
              <w:right w:w="115" w:type="dxa"/>
            </w:tcMar>
          </w:tcPr>
          <w:p w14:paraId="6B467916" w14:textId="77777777" w:rsidR="00F93C4B" w:rsidRPr="00847AEB" w:rsidRDefault="00F93C4B" w:rsidP="003F6C96">
            <w:pPr>
              <w:widowControl w:val="0"/>
              <w:spacing w:line="276" w:lineRule="auto"/>
              <w:rPr>
                <w:rFonts w:ascii="Times New Roman" w:hAnsi="Times New Roman"/>
                <w:color w:val="000000" w:themeColor="text1"/>
                <w:sz w:val="24"/>
                <w:szCs w:val="24"/>
              </w:rPr>
            </w:pPr>
          </w:p>
        </w:tc>
      </w:tr>
    </w:tbl>
    <w:p w14:paraId="6242C04F"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35D87B67" w14:textId="77777777" w:rsidR="00F93C4B" w:rsidRPr="00847AEB" w:rsidRDefault="00F93C4B"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(clues on following page)</w:t>
      </w:r>
    </w:p>
    <w:p w14:paraId="4D02FD0D" w14:textId="77777777" w:rsidR="00C04FB4" w:rsidRPr="00847AEB" w:rsidRDefault="00C04FB4" w:rsidP="003F6C96">
      <w:pPr>
        <w:widowControl w:val="0"/>
        <w:spacing w:line="276" w:lineRule="auto"/>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847AEB" w:rsidRPr="00847AEB" w14:paraId="32A9B1DE" w14:textId="77777777" w:rsidTr="007867AD">
        <w:tc>
          <w:tcPr>
            <w:tcW w:w="4788" w:type="dxa"/>
          </w:tcPr>
          <w:p w14:paraId="06B2C560" w14:textId="77777777" w:rsidR="00C04FB4" w:rsidRPr="00847AEB" w:rsidRDefault="00C04FB4" w:rsidP="003F6C96">
            <w:pPr>
              <w:widowControl w:val="0"/>
              <w:spacing w:line="276" w:lineRule="auto"/>
              <w:jc w:val="center"/>
              <w:rPr>
                <w:rFonts w:ascii="Times New Roman" w:hAnsi="Times New Roman"/>
                <w:b/>
                <w:color w:val="000000" w:themeColor="text1"/>
                <w:sz w:val="24"/>
                <w:szCs w:val="24"/>
              </w:rPr>
            </w:pPr>
            <w:r w:rsidRPr="00847AEB">
              <w:rPr>
                <w:rFonts w:ascii="Times New Roman" w:hAnsi="Times New Roman"/>
                <w:b/>
                <w:color w:val="000000" w:themeColor="text1"/>
                <w:sz w:val="24"/>
                <w:szCs w:val="24"/>
              </w:rPr>
              <w:t>Across</w:t>
            </w:r>
          </w:p>
        </w:tc>
        <w:tc>
          <w:tcPr>
            <w:tcW w:w="4788" w:type="dxa"/>
          </w:tcPr>
          <w:p w14:paraId="134AABB3" w14:textId="77777777" w:rsidR="00C04FB4" w:rsidRPr="00847AEB" w:rsidRDefault="00C04FB4" w:rsidP="003F6C96">
            <w:pPr>
              <w:widowControl w:val="0"/>
              <w:spacing w:line="276" w:lineRule="auto"/>
              <w:jc w:val="center"/>
              <w:rPr>
                <w:rFonts w:ascii="Times New Roman" w:hAnsi="Times New Roman"/>
                <w:b/>
                <w:color w:val="000000" w:themeColor="text1"/>
                <w:sz w:val="24"/>
                <w:szCs w:val="24"/>
              </w:rPr>
            </w:pPr>
            <w:r w:rsidRPr="00847AEB">
              <w:rPr>
                <w:rFonts w:ascii="Times New Roman" w:hAnsi="Times New Roman"/>
                <w:b/>
                <w:color w:val="000000" w:themeColor="text1"/>
                <w:sz w:val="24"/>
                <w:szCs w:val="24"/>
              </w:rPr>
              <w:t>Down</w:t>
            </w:r>
          </w:p>
        </w:tc>
      </w:tr>
      <w:tr w:rsidR="00C04FB4" w:rsidRPr="00847AEB" w14:paraId="52938E49" w14:textId="77777777" w:rsidTr="007867AD">
        <w:tc>
          <w:tcPr>
            <w:tcW w:w="4788" w:type="dxa"/>
          </w:tcPr>
          <w:p w14:paraId="33196233"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lastRenderedPageBreak/>
              <w:t>1.</w:t>
            </w:r>
            <w:r w:rsidRPr="00847AEB">
              <w:rPr>
                <w:rFonts w:ascii="Times New Roman" w:hAnsi="Times New Roman"/>
                <w:color w:val="000000" w:themeColor="text1"/>
                <w:sz w:val="24"/>
                <w:szCs w:val="24"/>
              </w:rPr>
              <w:tab/>
              <w:t>A nutrient that must be taken in through the diet</w:t>
            </w:r>
          </w:p>
          <w:p w14:paraId="6FD8FC1E"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4.</w:t>
            </w:r>
            <w:r w:rsidRPr="00847AEB">
              <w:rPr>
                <w:rFonts w:ascii="Times New Roman" w:hAnsi="Times New Roman"/>
                <w:color w:val="000000" w:themeColor="text1"/>
                <w:sz w:val="24"/>
                <w:szCs w:val="24"/>
              </w:rPr>
              <w:tab/>
              <w:t xml:space="preserve">Most current objectives of nutrition for the nation </w:t>
            </w:r>
          </w:p>
          <w:p w14:paraId="724CF093"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5.</w:t>
            </w:r>
            <w:r w:rsidRPr="00847AEB">
              <w:rPr>
                <w:rFonts w:ascii="Times New Roman" w:hAnsi="Times New Roman"/>
                <w:color w:val="000000" w:themeColor="text1"/>
                <w:sz w:val="24"/>
                <w:szCs w:val="24"/>
              </w:rPr>
              <w:tab/>
              <w:t xml:space="preserve">Studies in which an experimental variable is manipulated by the researchers </w:t>
            </w:r>
          </w:p>
          <w:p w14:paraId="0CB623FA"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8.</w:t>
            </w:r>
            <w:r w:rsidRPr="00847AEB">
              <w:rPr>
                <w:rFonts w:ascii="Times New Roman" w:hAnsi="Times New Roman"/>
                <w:color w:val="000000" w:themeColor="text1"/>
                <w:sz w:val="24"/>
                <w:szCs w:val="24"/>
              </w:rPr>
              <w:tab/>
              <w:t xml:space="preserve">The subject group that does not receive the real treatment is called a _____. </w:t>
            </w:r>
          </w:p>
          <w:p w14:paraId="428EE8F0"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11.</w:t>
            </w:r>
            <w:r w:rsidRPr="00847AEB">
              <w:rPr>
                <w:rFonts w:ascii="Times New Roman" w:hAnsi="Times New Roman"/>
                <w:color w:val="000000" w:themeColor="text1"/>
                <w:sz w:val="24"/>
                <w:szCs w:val="24"/>
              </w:rPr>
              <w:tab/>
              <w:t xml:space="preserve">Studies that examine correlations between dietary intakes and disease in populations </w:t>
            </w:r>
          </w:p>
          <w:p w14:paraId="7F8B2516"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14.</w:t>
            </w:r>
            <w:r w:rsidRPr="00847AEB">
              <w:rPr>
                <w:rFonts w:ascii="Times New Roman" w:hAnsi="Times New Roman"/>
                <w:color w:val="000000" w:themeColor="text1"/>
                <w:sz w:val="24"/>
                <w:szCs w:val="24"/>
              </w:rPr>
              <w:tab/>
              <w:t>The act of making a new behavior part of everyday life</w:t>
            </w:r>
          </w:p>
          <w:p w14:paraId="181ABE65"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15.</w:t>
            </w:r>
            <w:r w:rsidRPr="00847AEB">
              <w:rPr>
                <w:rFonts w:ascii="Times New Roman" w:hAnsi="Times New Roman"/>
                <w:color w:val="000000" w:themeColor="text1"/>
                <w:sz w:val="24"/>
                <w:szCs w:val="24"/>
              </w:rPr>
              <w:tab/>
              <w:t xml:space="preserve">A tentative answer to a question or explanation of a relationship between 2 variables </w:t>
            </w:r>
          </w:p>
          <w:p w14:paraId="5506F6D7"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16.</w:t>
            </w:r>
            <w:r w:rsidRPr="00847AEB">
              <w:rPr>
                <w:rFonts w:ascii="Times New Roman" w:hAnsi="Times New Roman"/>
                <w:color w:val="000000" w:themeColor="text1"/>
                <w:sz w:val="24"/>
                <w:szCs w:val="24"/>
              </w:rPr>
              <w:tab/>
              <w:t>Facet of a nutritious diet that ensures all nutrients are present in the necessary amounts</w:t>
            </w:r>
          </w:p>
        </w:tc>
        <w:tc>
          <w:tcPr>
            <w:tcW w:w="4788" w:type="dxa"/>
          </w:tcPr>
          <w:p w14:paraId="07388142"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2.</w:t>
            </w:r>
            <w:r w:rsidRPr="00847AEB">
              <w:rPr>
                <w:rFonts w:ascii="Times New Roman" w:hAnsi="Times New Roman"/>
                <w:color w:val="000000" w:themeColor="text1"/>
                <w:sz w:val="24"/>
                <w:szCs w:val="24"/>
              </w:rPr>
              <w:tab/>
              <w:t>Regularly eaten foods that make up a large part of a diet such as rice or potatoes</w:t>
            </w:r>
          </w:p>
          <w:p w14:paraId="1DC36AB7" w14:textId="3F7CEC4F"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3.</w:t>
            </w:r>
            <w:r w:rsidRPr="00847AEB">
              <w:rPr>
                <w:rFonts w:ascii="Times New Roman" w:hAnsi="Times New Roman"/>
                <w:color w:val="000000" w:themeColor="text1"/>
                <w:sz w:val="24"/>
                <w:szCs w:val="24"/>
              </w:rPr>
              <w:tab/>
              <w:t>Foods that provide a lot of vitamins and minerals but few calories are _____.</w:t>
            </w:r>
          </w:p>
          <w:p w14:paraId="6CE1A89F"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6.</w:t>
            </w:r>
            <w:r w:rsidRPr="00847AEB">
              <w:rPr>
                <w:rFonts w:ascii="Times New Roman" w:hAnsi="Times New Roman"/>
                <w:color w:val="000000" w:themeColor="text1"/>
                <w:sz w:val="24"/>
                <w:szCs w:val="24"/>
              </w:rPr>
              <w:tab/>
              <w:t>Carbon containing and made by living things</w:t>
            </w:r>
          </w:p>
          <w:p w14:paraId="280EDA2B"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7.</w:t>
            </w:r>
            <w:r w:rsidRPr="00847AEB">
              <w:rPr>
                <w:rFonts w:ascii="Times New Roman" w:hAnsi="Times New Roman"/>
                <w:color w:val="000000" w:themeColor="text1"/>
                <w:sz w:val="24"/>
                <w:szCs w:val="24"/>
              </w:rPr>
              <w:tab/>
              <w:t xml:space="preserve">Foods that have nutrients added to them </w:t>
            </w:r>
          </w:p>
          <w:p w14:paraId="5CD46794"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9.</w:t>
            </w:r>
            <w:r w:rsidRPr="00847AEB">
              <w:rPr>
                <w:rFonts w:ascii="Times New Roman" w:hAnsi="Times New Roman"/>
                <w:color w:val="000000" w:themeColor="text1"/>
                <w:sz w:val="24"/>
                <w:szCs w:val="24"/>
              </w:rPr>
              <w:tab/>
              <w:t>A unit of weight equal to that of a cubic centimeter or milliliter of water</w:t>
            </w:r>
          </w:p>
          <w:p w14:paraId="5B968F4D" w14:textId="368268F1"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10.</w:t>
            </w:r>
            <w:r w:rsidRPr="00847AEB">
              <w:rPr>
                <w:rFonts w:ascii="Times New Roman" w:hAnsi="Times New Roman"/>
                <w:color w:val="000000" w:themeColor="text1"/>
                <w:sz w:val="24"/>
                <w:szCs w:val="24"/>
              </w:rPr>
              <w:tab/>
              <w:t>A dietary facet that emphasizes foods of a number of types in proportion to each other</w:t>
            </w:r>
          </w:p>
          <w:p w14:paraId="3A046473"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12.</w:t>
            </w:r>
            <w:r w:rsidRPr="00847AEB">
              <w:rPr>
                <w:rFonts w:ascii="Times New Roman" w:hAnsi="Times New Roman"/>
                <w:color w:val="000000" w:themeColor="text1"/>
                <w:sz w:val="24"/>
                <w:szCs w:val="24"/>
              </w:rPr>
              <w:tab/>
              <w:t>Units used to measure energy from foods</w:t>
            </w:r>
          </w:p>
          <w:p w14:paraId="558E63B2" w14:textId="77777777" w:rsidR="00C04FB4" w:rsidRPr="00847AEB" w:rsidRDefault="00C04FB4" w:rsidP="003F6C96">
            <w:pPr>
              <w:widowControl w:val="0"/>
              <w:spacing w:line="276" w:lineRule="auto"/>
              <w:ind w:left="360" w:hanging="360"/>
              <w:rPr>
                <w:rFonts w:ascii="Times New Roman" w:hAnsi="Times New Roman"/>
                <w:color w:val="000000" w:themeColor="text1"/>
                <w:sz w:val="24"/>
                <w:szCs w:val="24"/>
              </w:rPr>
            </w:pPr>
            <w:r w:rsidRPr="00847AEB">
              <w:rPr>
                <w:rFonts w:ascii="Times New Roman" w:hAnsi="Times New Roman"/>
                <w:color w:val="000000" w:themeColor="text1"/>
                <w:sz w:val="24"/>
                <w:szCs w:val="24"/>
              </w:rPr>
              <w:t>13.</w:t>
            </w:r>
            <w:r w:rsidRPr="00847AEB">
              <w:rPr>
                <w:rFonts w:ascii="Times New Roman" w:hAnsi="Times New Roman"/>
                <w:color w:val="000000" w:themeColor="text1"/>
                <w:sz w:val="24"/>
                <w:szCs w:val="24"/>
              </w:rPr>
              <w:tab/>
              <w:t>Element found in protein but not in the other energy nutrients</w:t>
            </w:r>
          </w:p>
        </w:tc>
      </w:tr>
    </w:tbl>
    <w:p w14:paraId="01C67292" w14:textId="77777777" w:rsidR="00C04FB4" w:rsidRPr="00847AEB" w:rsidRDefault="00C04FB4" w:rsidP="003F6C96">
      <w:pPr>
        <w:widowControl w:val="0"/>
        <w:spacing w:line="276" w:lineRule="auto"/>
        <w:rPr>
          <w:rFonts w:ascii="Times New Roman" w:hAnsi="Times New Roman"/>
          <w:color w:val="000000" w:themeColor="text1"/>
          <w:sz w:val="24"/>
          <w:szCs w:val="24"/>
        </w:rPr>
      </w:pPr>
    </w:p>
    <w:p w14:paraId="3525FBAB" w14:textId="77777777" w:rsidR="00E52DB5" w:rsidRPr="00847AEB" w:rsidRDefault="00E52DB5" w:rsidP="00F17311">
      <w:pPr>
        <w:widowControl w:val="0"/>
        <w:spacing w:line="276" w:lineRule="auto"/>
        <w:rPr>
          <w:rFonts w:ascii="Times New Roman" w:hAnsi="Times New Roman"/>
          <w:b/>
          <w:color w:val="000000" w:themeColor="text1"/>
          <w:sz w:val="24"/>
          <w:szCs w:val="24"/>
        </w:rPr>
      </w:pPr>
      <w:r w:rsidRPr="00847AEB">
        <w:rPr>
          <w:rFonts w:ascii="Times New Roman" w:hAnsi="Times New Roman"/>
          <w:b/>
          <w:color w:val="000000" w:themeColor="text1"/>
          <w:sz w:val="24"/>
          <w:szCs w:val="24"/>
        </w:rPr>
        <w:t>Answers to the Crossword</w:t>
      </w:r>
    </w:p>
    <w:p w14:paraId="379935AC" w14:textId="77777777" w:rsidR="00C04FB4" w:rsidRPr="00847AEB" w:rsidRDefault="00C04FB4" w:rsidP="003F6C96">
      <w:pPr>
        <w:widowControl w:val="0"/>
        <w:spacing w:line="276" w:lineRule="auto"/>
        <w:rPr>
          <w:rFonts w:ascii="Times New Roman" w:hAnsi="Times New Roman"/>
          <w:color w:val="000000" w:themeColor="text1"/>
          <w:sz w:val="24"/>
          <w:szCs w:val="24"/>
        </w:rPr>
      </w:pPr>
    </w:p>
    <w:tbl>
      <w:tblPr>
        <w:tblW w:w="0" w:type="auto"/>
        <w:tblLook w:val="00A0" w:firstRow="1" w:lastRow="0" w:firstColumn="1" w:lastColumn="0" w:noHBand="0" w:noVBand="0"/>
      </w:tblPr>
      <w:tblGrid>
        <w:gridCol w:w="2808"/>
        <w:gridCol w:w="2430"/>
        <w:gridCol w:w="2340"/>
        <w:gridCol w:w="1998"/>
      </w:tblGrid>
      <w:tr w:rsidR="00C04FB4" w:rsidRPr="00847AEB" w14:paraId="5C9E302E" w14:textId="77777777" w:rsidTr="007867AD">
        <w:tc>
          <w:tcPr>
            <w:tcW w:w="2808" w:type="dxa"/>
          </w:tcPr>
          <w:p w14:paraId="0BACE4C6" w14:textId="20B62472"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Essential</w:t>
            </w:r>
          </w:p>
          <w:p w14:paraId="02D138E1" w14:textId="6AEEAE00"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2.</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 xml:space="preserve">Staple </w:t>
            </w:r>
            <w:r w:rsidRPr="00847AEB">
              <w:rPr>
                <w:rFonts w:ascii="Times New Roman" w:hAnsi="Times New Roman"/>
                <w:color w:val="000000" w:themeColor="text1"/>
                <w:sz w:val="24"/>
                <w:szCs w:val="24"/>
              </w:rPr>
              <w:t>foods</w:t>
            </w:r>
          </w:p>
          <w:p w14:paraId="2F7FC503" w14:textId="55E77178"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3.</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 xml:space="preserve">Nutrient </w:t>
            </w:r>
            <w:r w:rsidRPr="00847AEB">
              <w:rPr>
                <w:rFonts w:ascii="Times New Roman" w:hAnsi="Times New Roman"/>
                <w:color w:val="000000" w:themeColor="text1"/>
                <w:sz w:val="24"/>
                <w:szCs w:val="24"/>
              </w:rPr>
              <w:t>dense</w:t>
            </w:r>
          </w:p>
          <w:p w14:paraId="53B5E38D" w14:textId="77777777"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4.</w:t>
            </w:r>
            <w:r w:rsidRPr="00847AEB">
              <w:rPr>
                <w:rFonts w:ascii="Times New Roman" w:hAnsi="Times New Roman"/>
                <w:color w:val="000000" w:themeColor="text1"/>
                <w:sz w:val="24"/>
                <w:szCs w:val="24"/>
              </w:rPr>
              <w:tab/>
            </w:r>
            <w:r w:rsidRPr="00847AEB">
              <w:rPr>
                <w:rFonts w:ascii="Times New Roman" w:hAnsi="Times New Roman"/>
                <w:i/>
                <w:color w:val="000000" w:themeColor="text1"/>
                <w:sz w:val="24"/>
                <w:szCs w:val="24"/>
              </w:rPr>
              <w:t>Healthy People 2020</w:t>
            </w:r>
          </w:p>
        </w:tc>
        <w:tc>
          <w:tcPr>
            <w:tcW w:w="2430" w:type="dxa"/>
          </w:tcPr>
          <w:p w14:paraId="03E77271" w14:textId="2D327E89"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5.</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Intervention</w:t>
            </w:r>
          </w:p>
          <w:p w14:paraId="611E00D6" w14:textId="2DD45A2F"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6.</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Organic</w:t>
            </w:r>
          </w:p>
          <w:p w14:paraId="5712FCE3" w14:textId="4D1B046E"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7.</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Fortified</w:t>
            </w:r>
          </w:p>
          <w:p w14:paraId="0E7C86EE" w14:textId="4833E84A"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8.</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 xml:space="preserve">Control </w:t>
            </w:r>
            <w:r w:rsidRPr="00847AEB">
              <w:rPr>
                <w:rFonts w:ascii="Times New Roman" w:hAnsi="Times New Roman"/>
                <w:color w:val="000000" w:themeColor="text1"/>
                <w:sz w:val="24"/>
                <w:szCs w:val="24"/>
              </w:rPr>
              <w:t>group</w:t>
            </w:r>
          </w:p>
        </w:tc>
        <w:tc>
          <w:tcPr>
            <w:tcW w:w="2340" w:type="dxa"/>
          </w:tcPr>
          <w:p w14:paraId="5A51129B" w14:textId="1D35EF5A"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9.</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Gram</w:t>
            </w:r>
          </w:p>
          <w:p w14:paraId="73439C59" w14:textId="6CEC2DD4"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10.</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Balance</w:t>
            </w:r>
          </w:p>
          <w:p w14:paraId="03D1EC96" w14:textId="13EECB4D"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11.</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Epidemiologic</w:t>
            </w:r>
          </w:p>
          <w:p w14:paraId="276DD97C" w14:textId="72E0BEC0"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12.</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Calories</w:t>
            </w:r>
          </w:p>
        </w:tc>
        <w:tc>
          <w:tcPr>
            <w:tcW w:w="1998" w:type="dxa"/>
          </w:tcPr>
          <w:p w14:paraId="3C3D3D38" w14:textId="09D92989"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13.</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Nitrogen</w:t>
            </w:r>
          </w:p>
          <w:p w14:paraId="146258A6" w14:textId="0CF8684F"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14.</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Maintenance</w:t>
            </w:r>
          </w:p>
          <w:p w14:paraId="1BEFA0D6" w14:textId="44598DDD"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15.</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Hypothesis</w:t>
            </w:r>
          </w:p>
          <w:p w14:paraId="52FA04FD" w14:textId="475C718A" w:rsidR="00C04FB4" w:rsidRPr="00847AEB" w:rsidRDefault="00C04FB4"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16.</w:t>
            </w:r>
            <w:r w:rsidRPr="00847AEB">
              <w:rPr>
                <w:rFonts w:ascii="Times New Roman" w:hAnsi="Times New Roman"/>
                <w:color w:val="000000" w:themeColor="text1"/>
                <w:sz w:val="24"/>
                <w:szCs w:val="24"/>
              </w:rPr>
              <w:tab/>
            </w:r>
            <w:r w:rsidR="002F762E" w:rsidRPr="00847AEB">
              <w:rPr>
                <w:rFonts w:ascii="Times New Roman" w:hAnsi="Times New Roman"/>
                <w:color w:val="000000" w:themeColor="text1"/>
                <w:sz w:val="24"/>
                <w:szCs w:val="24"/>
              </w:rPr>
              <w:t>Adequacy</w:t>
            </w:r>
          </w:p>
        </w:tc>
      </w:tr>
    </w:tbl>
    <w:p w14:paraId="56877ECE" w14:textId="77777777" w:rsidR="000F68A9" w:rsidRPr="00847AEB" w:rsidRDefault="000F68A9" w:rsidP="00F17311">
      <w:pPr>
        <w:widowControl w:val="0"/>
        <w:spacing w:line="276" w:lineRule="auto"/>
        <w:rPr>
          <w:rFonts w:ascii="Times New Roman" w:hAnsi="Times New Roman"/>
          <w:color w:val="000000" w:themeColor="text1"/>
          <w:sz w:val="24"/>
          <w:szCs w:val="24"/>
        </w:rPr>
      </w:pPr>
    </w:p>
    <w:p w14:paraId="73F6CB0A" w14:textId="77777777" w:rsidR="000F68A9" w:rsidRPr="00847AEB" w:rsidRDefault="000F68A9">
      <w:pPr>
        <w:rPr>
          <w:rFonts w:ascii="Times New Roman" w:hAnsi="Times New Roman"/>
          <w:color w:val="000000" w:themeColor="text1"/>
          <w:sz w:val="24"/>
          <w:szCs w:val="24"/>
        </w:rPr>
      </w:pPr>
      <w:r w:rsidRPr="00847AEB">
        <w:rPr>
          <w:rFonts w:ascii="Times New Roman" w:hAnsi="Times New Roman"/>
          <w:color w:val="000000" w:themeColor="text1"/>
          <w:sz w:val="24"/>
          <w:szCs w:val="24"/>
        </w:rPr>
        <w:br w:type="page"/>
      </w:r>
    </w:p>
    <w:p w14:paraId="129A53A5" w14:textId="77777777" w:rsidR="00F93C4B" w:rsidRPr="00847AEB" w:rsidRDefault="00F93C4B" w:rsidP="003F6C96">
      <w:pPr>
        <w:widowControl w:val="0"/>
        <w:spacing w:line="276" w:lineRule="auto"/>
        <w:rPr>
          <w:rFonts w:ascii="Times New Roman" w:hAnsi="Times New Roman"/>
          <w:b/>
          <w:color w:val="000000" w:themeColor="text1"/>
          <w:sz w:val="24"/>
          <w:szCs w:val="24"/>
        </w:rPr>
      </w:pPr>
      <w:r w:rsidRPr="00847AEB">
        <w:rPr>
          <w:rFonts w:ascii="Times New Roman" w:hAnsi="Times New Roman"/>
          <w:b/>
          <w:color w:val="000000" w:themeColor="text1"/>
          <w:sz w:val="28"/>
          <w:szCs w:val="28"/>
        </w:rPr>
        <w:lastRenderedPageBreak/>
        <w:t>Learning Activities and Project Ideas</w:t>
      </w:r>
    </w:p>
    <w:p w14:paraId="4587A533"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7FD98192" w14:textId="69697620" w:rsidR="00F93C4B" w:rsidRPr="00847AEB" w:rsidRDefault="00F93C4B" w:rsidP="003F6C96">
      <w:pPr>
        <w:pStyle w:val="ListParagraph"/>
        <w:widowControl w:val="0"/>
        <w:numPr>
          <w:ilvl w:val="0"/>
          <w:numId w:val="46"/>
        </w:numPr>
        <w:tabs>
          <w:tab w:val="left" w:pos="426"/>
          <w:tab w:val="right" w:pos="9360"/>
        </w:tabs>
        <w:spacing w:line="276" w:lineRule="auto"/>
        <w:ind w:left="426" w:hanging="425"/>
        <w:rPr>
          <w:rFonts w:ascii="Times New Roman" w:hAnsi="Times New Roman"/>
          <w:color w:val="000000" w:themeColor="text1"/>
          <w:sz w:val="24"/>
          <w:szCs w:val="24"/>
        </w:rPr>
      </w:pPr>
      <w:r w:rsidRPr="00847AEB">
        <w:rPr>
          <w:rFonts w:ascii="Times New Roman" w:hAnsi="Times New Roman"/>
          <w:b/>
          <w:color w:val="000000" w:themeColor="text1"/>
          <w:sz w:val="24"/>
          <w:szCs w:val="24"/>
        </w:rPr>
        <w:t>Activity 1-1: Brief Research Report on Milk</w:t>
      </w:r>
      <w:r w:rsidRPr="00847AEB">
        <w:rPr>
          <w:rStyle w:val="FootnoteReference"/>
          <w:rFonts w:ascii="Times New Roman" w:hAnsi="Times New Roman"/>
          <w:b/>
          <w:color w:val="000000" w:themeColor="text1"/>
          <w:sz w:val="24"/>
          <w:szCs w:val="24"/>
        </w:rPr>
        <w:footnoteReference w:id="3"/>
      </w:r>
      <w:r w:rsidR="005E4A76"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(LO 1.5)</w:t>
      </w:r>
    </w:p>
    <w:p w14:paraId="564CBB65" w14:textId="77777777" w:rsidR="00F93C4B" w:rsidRPr="00847AEB" w:rsidRDefault="00F93C4B" w:rsidP="003F6C96">
      <w:pPr>
        <w:widowControl w:val="0"/>
        <w:spacing w:line="276" w:lineRule="auto"/>
        <w:ind w:left="426"/>
        <w:rPr>
          <w:rFonts w:ascii="Times New Roman" w:hAnsi="Times New Roman"/>
          <w:color w:val="000000" w:themeColor="text1"/>
          <w:sz w:val="24"/>
          <w:szCs w:val="24"/>
        </w:rPr>
      </w:pPr>
    </w:p>
    <w:p w14:paraId="58BDE72F" w14:textId="1AF42091" w:rsidR="00F93C4B" w:rsidRPr="00847AEB" w:rsidRDefault="00F93C4B" w:rsidP="003F6C96">
      <w:pPr>
        <w:pStyle w:val="ListParagraph"/>
        <w:widowControl w:val="0"/>
        <w:spacing w:line="276" w:lineRule="auto"/>
        <w:ind w:left="426"/>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Most students don’t understand that there are harmful effects of everyday foods, along with “tainted” marketing. This project helps students to discover the truth in marketing foods for themselves. Explain: “I’d like to see some current research on how good milk is for you. Certainly</w:t>
      </w:r>
      <w:r w:rsidR="00162072" w:rsidRPr="00847AEB">
        <w:rPr>
          <w:rFonts w:ascii="Times New Roman" w:hAnsi="Times New Roman"/>
          <w:color w:val="000000" w:themeColor="text1"/>
          <w:sz w:val="24"/>
          <w:szCs w:val="24"/>
        </w:rPr>
        <w:t>,</w:t>
      </w:r>
      <w:r w:rsidRPr="00847AEB">
        <w:rPr>
          <w:rFonts w:ascii="Times New Roman" w:hAnsi="Times New Roman"/>
          <w:color w:val="000000" w:themeColor="text1"/>
          <w:sz w:val="24"/>
          <w:szCs w:val="24"/>
        </w:rPr>
        <w:t xml:space="preserve"> you should include the different types of milk (whole milk vs. 2% vs. skim) along with the organic varieties. Be sure to include the good and the bad. Your citations should be from either this year or last year.”</w:t>
      </w:r>
    </w:p>
    <w:p w14:paraId="085AD995" w14:textId="77777777" w:rsidR="00F93C4B" w:rsidRPr="00847AEB" w:rsidRDefault="00F93C4B" w:rsidP="003F6C96">
      <w:pPr>
        <w:widowControl w:val="0"/>
        <w:spacing w:line="276" w:lineRule="auto"/>
        <w:ind w:left="426"/>
        <w:rPr>
          <w:rFonts w:ascii="Times New Roman" w:hAnsi="Times New Roman"/>
          <w:color w:val="000000" w:themeColor="text1"/>
          <w:sz w:val="24"/>
          <w:szCs w:val="24"/>
        </w:rPr>
      </w:pPr>
    </w:p>
    <w:p w14:paraId="2059E500" w14:textId="77777777" w:rsidR="00F93C4B" w:rsidRPr="00847AEB" w:rsidRDefault="00F93C4B" w:rsidP="003F6C96">
      <w:pPr>
        <w:pStyle w:val="ListParagraph"/>
        <w:widowControl w:val="0"/>
        <w:numPr>
          <w:ilvl w:val="0"/>
          <w:numId w:val="46"/>
        </w:numPr>
        <w:tabs>
          <w:tab w:val="left" w:pos="426"/>
          <w:tab w:val="right" w:pos="9360"/>
        </w:tabs>
        <w:spacing w:line="276" w:lineRule="auto"/>
        <w:ind w:left="426" w:hanging="425"/>
        <w:rPr>
          <w:rFonts w:ascii="Times New Roman" w:hAnsi="Times New Roman"/>
          <w:b/>
          <w:color w:val="000000" w:themeColor="text1"/>
          <w:sz w:val="24"/>
          <w:szCs w:val="24"/>
        </w:rPr>
      </w:pPr>
      <w:r w:rsidRPr="00847AEB">
        <w:rPr>
          <w:rFonts w:ascii="Times New Roman" w:hAnsi="Times New Roman"/>
          <w:b/>
          <w:color w:val="000000" w:themeColor="text1"/>
          <w:sz w:val="24"/>
          <w:szCs w:val="24"/>
        </w:rPr>
        <w:t>Activity 1-2: Students’ Burning Questions</w:t>
      </w:r>
      <w:r w:rsidRPr="00847AEB">
        <w:rPr>
          <w:rFonts w:ascii="Times New Roman" w:hAnsi="Times New Roman"/>
          <w:b/>
          <w:color w:val="000000" w:themeColor="text1"/>
          <w:sz w:val="24"/>
          <w:szCs w:val="24"/>
          <w:vertAlign w:val="superscript"/>
        </w:rPr>
        <w:footnoteReference w:id="4"/>
      </w:r>
    </w:p>
    <w:p w14:paraId="33B2E97F" w14:textId="77777777" w:rsidR="00F93C4B" w:rsidRPr="00847AEB" w:rsidRDefault="00F93C4B" w:rsidP="003F6C96">
      <w:pPr>
        <w:pStyle w:val="ListParagraph"/>
        <w:widowControl w:val="0"/>
        <w:spacing w:line="276" w:lineRule="auto"/>
        <w:ind w:left="426"/>
        <w:contextualSpacing w:val="0"/>
        <w:rPr>
          <w:rFonts w:ascii="Times New Roman" w:hAnsi="Times New Roman"/>
          <w:color w:val="000000" w:themeColor="text1"/>
          <w:sz w:val="24"/>
          <w:szCs w:val="24"/>
        </w:rPr>
      </w:pPr>
    </w:p>
    <w:p w14:paraId="71B48553" w14:textId="22920FA7" w:rsidR="00F93C4B" w:rsidRPr="00847AEB" w:rsidRDefault="00F93C4B" w:rsidP="003F6C96">
      <w:pPr>
        <w:pStyle w:val="ListParagraph"/>
        <w:widowControl w:val="0"/>
        <w:spacing w:line="276" w:lineRule="auto"/>
        <w:ind w:left="426"/>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The first day of class, give each student three “Post-It” notes. </w:t>
      </w:r>
      <w:r w:rsidR="004E6264" w:rsidRPr="00847AEB">
        <w:rPr>
          <w:rFonts w:ascii="Times New Roman" w:hAnsi="Times New Roman"/>
          <w:color w:val="000000" w:themeColor="text1"/>
          <w:sz w:val="24"/>
          <w:szCs w:val="24"/>
        </w:rPr>
        <w:t xml:space="preserve">Students </w:t>
      </w:r>
      <w:r w:rsidRPr="00847AEB">
        <w:rPr>
          <w:rFonts w:ascii="Times New Roman" w:hAnsi="Times New Roman"/>
          <w:color w:val="000000" w:themeColor="text1"/>
          <w:sz w:val="24"/>
          <w:szCs w:val="24"/>
        </w:rPr>
        <w:t>are to write down a “burning” question they have about nutrition</w:t>
      </w:r>
      <w:r w:rsidR="00581691" w:rsidRPr="00847AEB">
        <w:rPr>
          <w:rFonts w:ascii="Times New Roman" w:hAnsi="Times New Roman"/>
          <w:color w:val="000000" w:themeColor="text1"/>
          <w:sz w:val="24"/>
          <w:szCs w:val="24"/>
        </w:rPr>
        <w:t xml:space="preserve"> on each note</w:t>
      </w:r>
      <w:r w:rsidRPr="00847AEB">
        <w:rPr>
          <w:rFonts w:ascii="Times New Roman" w:hAnsi="Times New Roman"/>
          <w:color w:val="000000" w:themeColor="text1"/>
          <w:sz w:val="24"/>
          <w:szCs w:val="24"/>
        </w:rPr>
        <w:t>. While they are doing this, tape fifteen large pieces of construction paper around the room, each with a title that roughly corresponds to chapters of the text.</w:t>
      </w:r>
    </w:p>
    <w:p w14:paraId="356BB957" w14:textId="77777777" w:rsidR="00F93C4B" w:rsidRPr="00847AEB" w:rsidRDefault="00F93C4B" w:rsidP="003F6C96">
      <w:pPr>
        <w:pStyle w:val="ListParagraph"/>
        <w:widowControl w:val="0"/>
        <w:spacing w:line="276" w:lineRule="auto"/>
        <w:ind w:left="426"/>
        <w:contextualSpacing w:val="0"/>
        <w:rPr>
          <w:rFonts w:ascii="Times New Roman" w:hAnsi="Times New Roman"/>
          <w:color w:val="000000" w:themeColor="text1"/>
          <w:sz w:val="24"/>
          <w:szCs w:val="24"/>
        </w:rPr>
      </w:pPr>
    </w:p>
    <w:p w14:paraId="00B1FF93" w14:textId="3E8DBA4F" w:rsidR="00F93C4B" w:rsidRPr="00847AEB" w:rsidRDefault="00F93C4B" w:rsidP="003F6C96">
      <w:pPr>
        <w:pStyle w:val="ListParagraph"/>
        <w:widowControl w:val="0"/>
        <w:spacing w:line="276" w:lineRule="auto"/>
        <w:ind w:left="426"/>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When they finish writing their questions, have them categorize their Post-It notes according to the fifteen chapters by placing their </w:t>
      </w:r>
      <w:r w:rsidR="009D07DD" w:rsidRPr="00847AEB">
        <w:rPr>
          <w:rFonts w:ascii="Times New Roman" w:hAnsi="Times New Roman"/>
          <w:color w:val="000000" w:themeColor="text1"/>
          <w:sz w:val="24"/>
          <w:szCs w:val="24"/>
        </w:rPr>
        <w:t>notes</w:t>
      </w:r>
      <w:r w:rsidRPr="00847AEB">
        <w:rPr>
          <w:rFonts w:ascii="Times New Roman" w:hAnsi="Times New Roman"/>
          <w:color w:val="000000" w:themeColor="text1"/>
          <w:sz w:val="24"/>
          <w:szCs w:val="24"/>
        </w:rPr>
        <w:t xml:space="preserve"> on the piece of construction paper that relates to their question. When they finish, ask them to take turns reading the questions that they have generated. Before the next class, check the categorization of their questions and rearrange the Post-It notes so that they are placed with the appropriate chapter sheet if necessary. As you begin a new chapter, bring the corresponding piece of construction paper to class, and read the questions aloud.</w:t>
      </w:r>
    </w:p>
    <w:p w14:paraId="47A64A06" w14:textId="77777777" w:rsidR="00F93C4B" w:rsidRPr="00847AEB" w:rsidRDefault="00F93C4B" w:rsidP="003F6C96">
      <w:pPr>
        <w:pStyle w:val="ListParagraph"/>
        <w:widowControl w:val="0"/>
        <w:spacing w:line="276" w:lineRule="auto"/>
        <w:ind w:left="426"/>
        <w:contextualSpacing w:val="0"/>
        <w:rPr>
          <w:rFonts w:ascii="Times New Roman" w:hAnsi="Times New Roman"/>
          <w:color w:val="000000" w:themeColor="text1"/>
          <w:sz w:val="24"/>
          <w:szCs w:val="24"/>
        </w:rPr>
      </w:pPr>
    </w:p>
    <w:p w14:paraId="517294AF" w14:textId="5E313E6A" w:rsidR="00F93C4B" w:rsidRPr="00847AEB" w:rsidRDefault="00F93C4B" w:rsidP="003F6C96">
      <w:pPr>
        <w:pStyle w:val="ListParagraph"/>
        <w:widowControl w:val="0"/>
        <w:spacing w:line="276" w:lineRule="auto"/>
        <w:ind w:left="426"/>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This activity helps reassure students, early on, that you will (or won’t) be covering some of their “burning” questions. It also helps show students the relevance of the information you’re covering in class</w:t>
      </w:r>
      <w:r w:rsidR="00076A15"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and helps show instructors the interests of the students.</w:t>
      </w:r>
    </w:p>
    <w:p w14:paraId="33BECDF9" w14:textId="77777777" w:rsidR="00F93C4B" w:rsidRPr="00847AEB" w:rsidRDefault="00F93C4B" w:rsidP="003F6C96">
      <w:pPr>
        <w:pStyle w:val="ListParagraph"/>
        <w:widowControl w:val="0"/>
        <w:spacing w:line="276" w:lineRule="auto"/>
        <w:ind w:left="426"/>
        <w:contextualSpacing w:val="0"/>
        <w:rPr>
          <w:rFonts w:ascii="Times New Roman" w:hAnsi="Times New Roman"/>
          <w:color w:val="000000" w:themeColor="text1"/>
          <w:sz w:val="24"/>
          <w:szCs w:val="24"/>
        </w:rPr>
      </w:pPr>
    </w:p>
    <w:p w14:paraId="39F09F7A" w14:textId="77777777" w:rsidR="00F93C4B" w:rsidRPr="00847AEB" w:rsidRDefault="00F93C4B" w:rsidP="003F6C96">
      <w:pPr>
        <w:pStyle w:val="ListParagraph"/>
        <w:widowControl w:val="0"/>
        <w:numPr>
          <w:ilvl w:val="0"/>
          <w:numId w:val="46"/>
        </w:numPr>
        <w:tabs>
          <w:tab w:val="left" w:pos="426"/>
          <w:tab w:val="right" w:pos="9360"/>
        </w:tabs>
        <w:spacing w:line="276" w:lineRule="auto"/>
        <w:ind w:left="426" w:hanging="425"/>
        <w:rPr>
          <w:rFonts w:ascii="Times New Roman" w:hAnsi="Times New Roman"/>
          <w:b/>
          <w:color w:val="000000" w:themeColor="text1"/>
          <w:sz w:val="24"/>
          <w:szCs w:val="24"/>
        </w:rPr>
      </w:pPr>
      <w:r w:rsidRPr="00847AEB">
        <w:rPr>
          <w:rFonts w:ascii="Times New Roman" w:hAnsi="Times New Roman"/>
          <w:b/>
          <w:color w:val="000000" w:themeColor="text1"/>
          <w:sz w:val="24"/>
          <w:szCs w:val="24"/>
        </w:rPr>
        <w:t>Activity 1-3: Scheduled Interruption—Think/Pair/Share</w:t>
      </w:r>
      <w:r w:rsidRPr="00847AEB">
        <w:rPr>
          <w:rStyle w:val="FootnoteReference"/>
          <w:rFonts w:ascii="Times New Roman" w:hAnsi="Times New Roman"/>
          <w:b/>
          <w:color w:val="000000" w:themeColor="text1"/>
          <w:sz w:val="24"/>
          <w:szCs w:val="24"/>
        </w:rPr>
        <w:footnoteReference w:id="5"/>
      </w:r>
    </w:p>
    <w:p w14:paraId="5F22D2E0" w14:textId="77777777" w:rsidR="00F93C4B" w:rsidRPr="00847AEB" w:rsidRDefault="00F93C4B" w:rsidP="003F6C96">
      <w:pPr>
        <w:pStyle w:val="ListParagraph"/>
        <w:widowControl w:val="0"/>
        <w:spacing w:line="276" w:lineRule="auto"/>
        <w:contextualSpacing w:val="0"/>
        <w:rPr>
          <w:rFonts w:ascii="Times New Roman" w:hAnsi="Times New Roman"/>
          <w:color w:val="000000" w:themeColor="text1"/>
          <w:sz w:val="24"/>
          <w:szCs w:val="24"/>
        </w:rPr>
      </w:pPr>
    </w:p>
    <w:p w14:paraId="5600C71F" w14:textId="77777777" w:rsidR="00F93C4B" w:rsidRPr="00847AEB" w:rsidRDefault="00F93C4B" w:rsidP="003F6C96">
      <w:pPr>
        <w:pStyle w:val="ListParagraph"/>
        <w:widowControl w:val="0"/>
        <w:spacing w:line="276" w:lineRule="auto"/>
        <w:ind w:left="426"/>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Examination of student attention levels throughout class indicate that students’ attention levels are the highest during the first five minutes of class, then slowly decline throughout a lecture. To enhance students’ attentiveness, teaching authorities suggest scheduled interruptions. One planned interruption is think, pair, and share. The purpose of this activity </w:t>
      </w:r>
      <w:r w:rsidRPr="00847AEB">
        <w:rPr>
          <w:rFonts w:ascii="Times New Roman" w:hAnsi="Times New Roman"/>
          <w:color w:val="000000" w:themeColor="text1"/>
          <w:sz w:val="24"/>
          <w:szCs w:val="24"/>
        </w:rPr>
        <w:lastRenderedPageBreak/>
        <w:t>is to encourage the participation of all students, especially those who are quiet. Pose a statement, problem, or situation. Instruct students to quietly write their comments including their thoughts and feelings regarding this topic. Next, pair students with a partner and instruct them to share their comments. Circulate while students are talking. After they have shared with their partner, ask for comments to be shared with the entire class.</w:t>
      </w:r>
    </w:p>
    <w:p w14:paraId="76E3D1BE"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1CF24BEE" w14:textId="77777777" w:rsidR="00F93C4B" w:rsidRPr="00847AEB" w:rsidRDefault="00F93C4B" w:rsidP="003F6C96">
      <w:pPr>
        <w:pStyle w:val="ListParagraph"/>
        <w:widowControl w:val="0"/>
        <w:numPr>
          <w:ilvl w:val="0"/>
          <w:numId w:val="46"/>
        </w:numPr>
        <w:tabs>
          <w:tab w:val="left" w:pos="426"/>
          <w:tab w:val="right" w:pos="9360"/>
        </w:tabs>
        <w:spacing w:line="276" w:lineRule="auto"/>
        <w:ind w:left="426" w:hanging="425"/>
        <w:rPr>
          <w:rFonts w:ascii="Times New Roman" w:hAnsi="Times New Roman"/>
          <w:color w:val="000000" w:themeColor="text1"/>
          <w:sz w:val="24"/>
          <w:szCs w:val="24"/>
        </w:rPr>
      </w:pPr>
      <w:r w:rsidRPr="00847AEB">
        <w:rPr>
          <w:rFonts w:ascii="Times New Roman" w:hAnsi="Times New Roman"/>
          <w:b/>
          <w:color w:val="000000" w:themeColor="text1"/>
          <w:sz w:val="24"/>
          <w:szCs w:val="24"/>
        </w:rPr>
        <w:t>Activity 1-4: Controversies Presentations Project</w:t>
      </w:r>
      <w:r w:rsidRPr="00847AEB">
        <w:rPr>
          <w:rStyle w:val="FootnoteReference"/>
          <w:rFonts w:ascii="Times New Roman" w:hAnsi="Times New Roman"/>
          <w:b/>
          <w:color w:val="000000" w:themeColor="text1"/>
          <w:sz w:val="24"/>
          <w:szCs w:val="24"/>
        </w:rPr>
        <w:footnoteReference w:id="6"/>
      </w:r>
      <w:r w:rsidRPr="00847AEB">
        <w:rPr>
          <w:rFonts w:ascii="Times New Roman" w:hAnsi="Times New Roman"/>
          <w:color w:val="000000" w:themeColor="text1"/>
          <w:sz w:val="24"/>
          <w:szCs w:val="24"/>
        </w:rPr>
        <w:t xml:space="preserve"> (LO 1.8)</w:t>
      </w:r>
    </w:p>
    <w:p w14:paraId="16579E23" w14:textId="77777777" w:rsidR="00F93C4B" w:rsidRPr="00847AEB" w:rsidRDefault="00F93C4B" w:rsidP="003F6C96">
      <w:pPr>
        <w:pStyle w:val="ListParagraph"/>
        <w:widowControl w:val="0"/>
        <w:spacing w:line="276" w:lineRule="auto"/>
        <w:contextualSpacing w:val="0"/>
        <w:rPr>
          <w:rFonts w:ascii="Times New Roman" w:hAnsi="Times New Roman"/>
          <w:color w:val="000000" w:themeColor="text1"/>
          <w:sz w:val="24"/>
          <w:szCs w:val="24"/>
        </w:rPr>
      </w:pPr>
    </w:p>
    <w:p w14:paraId="3A5A72CA" w14:textId="77777777" w:rsidR="00F93C4B" w:rsidRPr="00847AEB" w:rsidRDefault="00F93C4B" w:rsidP="003F6C96">
      <w:pPr>
        <w:pStyle w:val="ListParagraph"/>
        <w:widowControl w:val="0"/>
        <w:spacing w:line="276" w:lineRule="auto"/>
        <w:ind w:left="426"/>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For controversies, divide the students into two teams per chapter to present the controversies. Instruct the students to look for peer-reviewed journal articles that include points in favor and points against. Students should also interview 15 people outside of their nutrition class to get the general public opinion. Afterwards, the two teams will present the two sides of the issue and the rest of the class will discuss and then vote. The leader of each team will receive extra points.</w:t>
      </w:r>
    </w:p>
    <w:p w14:paraId="3AF29390"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0713CF89" w14:textId="77777777" w:rsidR="00F93C4B" w:rsidRPr="00847AEB" w:rsidRDefault="00F93C4B" w:rsidP="003F6C96">
      <w:pPr>
        <w:pStyle w:val="Heading2"/>
        <w:keepNext w:val="0"/>
        <w:spacing w:line="276" w:lineRule="auto"/>
        <w:rPr>
          <w:rFonts w:ascii="Times New Roman" w:hAnsi="Times New Roman"/>
          <w:color w:val="000000" w:themeColor="text1"/>
          <w:sz w:val="28"/>
          <w:szCs w:val="28"/>
        </w:rPr>
      </w:pPr>
      <w:r w:rsidRPr="00847AEB">
        <w:rPr>
          <w:rFonts w:ascii="Times New Roman" w:hAnsi="Times New Roman"/>
          <w:color w:val="000000" w:themeColor="text1"/>
          <w:sz w:val="28"/>
          <w:szCs w:val="28"/>
        </w:rPr>
        <w:t>Lecture Outline</w:t>
      </w:r>
    </w:p>
    <w:p w14:paraId="1E0D748B" w14:textId="77777777" w:rsidR="00F93C4B" w:rsidRPr="00847AEB" w:rsidRDefault="00F93C4B" w:rsidP="003F6C96">
      <w:pPr>
        <w:widowControl w:val="0"/>
        <w:spacing w:line="276" w:lineRule="auto"/>
        <w:rPr>
          <w:rFonts w:ascii="Times New Roman" w:hAnsi="Times New Roman"/>
          <w:color w:val="000000" w:themeColor="text1"/>
          <w:sz w:val="24"/>
          <w:szCs w:val="24"/>
        </w:rPr>
      </w:pPr>
    </w:p>
    <w:p w14:paraId="0BF4616A" w14:textId="223460EB" w:rsidR="00564C0D" w:rsidRPr="00847AEB" w:rsidRDefault="0048720C" w:rsidP="003F6C96">
      <w:pPr>
        <w:pStyle w:val="ListParagraph"/>
        <w:widowControl w:val="0"/>
        <w:spacing w:line="276" w:lineRule="auto"/>
        <w:ind w:left="0"/>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I. </w:t>
      </w:r>
      <w:r w:rsidR="00F93C4B" w:rsidRPr="00847AEB">
        <w:rPr>
          <w:rFonts w:ascii="Times New Roman" w:hAnsi="Times New Roman"/>
          <w:b/>
          <w:color w:val="000000" w:themeColor="text1"/>
          <w:sz w:val="24"/>
          <w:szCs w:val="24"/>
        </w:rPr>
        <w:t xml:space="preserve">Introduction  </w:t>
      </w:r>
    </w:p>
    <w:p w14:paraId="69FF318B" w14:textId="77777777" w:rsidR="00564C0D" w:rsidRPr="00847AEB" w:rsidRDefault="00564C0D" w:rsidP="003F6C96">
      <w:pPr>
        <w:pStyle w:val="ListParagraph"/>
        <w:widowControl w:val="0"/>
        <w:spacing w:line="276" w:lineRule="auto"/>
        <w:contextualSpacing w:val="0"/>
        <w:rPr>
          <w:rFonts w:ascii="Times New Roman" w:hAnsi="Times New Roman"/>
          <w:b/>
          <w:color w:val="000000" w:themeColor="text1"/>
          <w:sz w:val="24"/>
          <w:szCs w:val="24"/>
        </w:rPr>
      </w:pPr>
    </w:p>
    <w:p w14:paraId="2A015262" w14:textId="07A565AA" w:rsidR="00564C0D" w:rsidRPr="00847AEB" w:rsidRDefault="00564C0D" w:rsidP="003F6C96">
      <w:pPr>
        <w:pStyle w:val="ListParagraph"/>
        <w:widowControl w:val="0"/>
        <w:numPr>
          <w:ilvl w:val="0"/>
          <w:numId w:val="51"/>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Food</w:t>
      </w:r>
      <w:r w:rsidRPr="00847AEB">
        <w:rPr>
          <w:rFonts w:ascii="Times New Roman" w:hAnsi="Times New Roman"/>
          <w:color w:val="000000" w:themeColor="text1"/>
          <w:sz w:val="24"/>
          <w:szCs w:val="24"/>
        </w:rPr>
        <w:t xml:space="preserve"> is scientifically, materials, usually of plant or animal origin, that contain essential nutrients, such as carbohydrates, fats, proteins, vitamins, or minerals, and that are ingested and assimilated by an organism to produce energy, stimulate growth, and maintain life; socially, a more limited number of such materials defined as acceptable by a culture.</w:t>
      </w:r>
    </w:p>
    <w:p w14:paraId="053CADB3" w14:textId="4E76ED3D" w:rsidR="00F93C4B" w:rsidRPr="00847AEB" w:rsidRDefault="00564C0D" w:rsidP="003F6C96">
      <w:pPr>
        <w:pStyle w:val="ListParagraph"/>
        <w:widowControl w:val="0"/>
        <w:numPr>
          <w:ilvl w:val="0"/>
          <w:numId w:val="51"/>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Nutrition</w:t>
      </w:r>
      <w:r w:rsidRPr="00847AEB">
        <w:rPr>
          <w:rFonts w:ascii="Times New Roman" w:hAnsi="Times New Roman"/>
          <w:color w:val="000000" w:themeColor="text1"/>
          <w:sz w:val="24"/>
          <w:szCs w:val="24"/>
        </w:rPr>
        <w:t xml:space="preserve"> is </w:t>
      </w:r>
      <w:r w:rsidR="00AE1A14" w:rsidRPr="00847AEB">
        <w:rPr>
          <w:rFonts w:ascii="Times New Roman" w:hAnsi="Times New Roman"/>
          <w:color w:val="000000" w:themeColor="text1"/>
          <w:sz w:val="24"/>
          <w:szCs w:val="24"/>
        </w:rPr>
        <w:t xml:space="preserve">defined as </w:t>
      </w:r>
      <w:r w:rsidRPr="00847AEB">
        <w:rPr>
          <w:rFonts w:ascii="Times New Roman" w:hAnsi="Times New Roman"/>
          <w:color w:val="000000" w:themeColor="text1"/>
          <w:sz w:val="24"/>
          <w:szCs w:val="24"/>
        </w:rPr>
        <w:t>t</w:t>
      </w:r>
      <w:r w:rsidR="00F93C4B" w:rsidRPr="00847AEB">
        <w:rPr>
          <w:rFonts w:ascii="Times New Roman" w:hAnsi="Times New Roman"/>
          <w:color w:val="000000" w:themeColor="text1"/>
          <w:sz w:val="24"/>
          <w:szCs w:val="24"/>
        </w:rPr>
        <w:t>he science of how food nourishes the body</w:t>
      </w:r>
      <w:r w:rsidRPr="00847AEB">
        <w:rPr>
          <w:rFonts w:ascii="Times New Roman" w:hAnsi="Times New Roman"/>
          <w:color w:val="000000" w:themeColor="text1"/>
          <w:sz w:val="24"/>
          <w:szCs w:val="24"/>
        </w:rPr>
        <w:t>.</w:t>
      </w:r>
    </w:p>
    <w:p w14:paraId="0F5A0074" w14:textId="509FC36A" w:rsidR="00564C0D" w:rsidRPr="00847AEB" w:rsidRDefault="00564C0D" w:rsidP="003F6C96">
      <w:pPr>
        <w:pStyle w:val="ListParagraph"/>
        <w:widowControl w:val="0"/>
        <w:numPr>
          <w:ilvl w:val="0"/>
          <w:numId w:val="51"/>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Diet</w:t>
      </w:r>
      <w:r w:rsidRPr="00847AEB">
        <w:rPr>
          <w:rFonts w:ascii="Times New Roman" w:hAnsi="Times New Roman"/>
          <w:color w:val="000000" w:themeColor="text1"/>
          <w:sz w:val="24"/>
          <w:szCs w:val="24"/>
        </w:rPr>
        <w:t xml:space="preserve"> is </w:t>
      </w:r>
      <w:r w:rsidR="00AE1A14" w:rsidRPr="00847AEB">
        <w:rPr>
          <w:rFonts w:ascii="Times New Roman" w:hAnsi="Times New Roman"/>
          <w:color w:val="000000" w:themeColor="text1"/>
          <w:sz w:val="24"/>
          <w:szCs w:val="24"/>
        </w:rPr>
        <w:t xml:space="preserve">defined as </w:t>
      </w:r>
      <w:r w:rsidRPr="00847AEB">
        <w:rPr>
          <w:rFonts w:ascii="Times New Roman" w:hAnsi="Times New Roman"/>
          <w:color w:val="000000" w:themeColor="text1"/>
          <w:sz w:val="24"/>
          <w:szCs w:val="24"/>
        </w:rPr>
        <w:t>the foods (including beverages) a person usually eats and drinks.</w:t>
      </w:r>
    </w:p>
    <w:p w14:paraId="30499695" w14:textId="43781D25" w:rsidR="00564C0D" w:rsidRPr="00847AEB" w:rsidRDefault="00564C0D" w:rsidP="003F6C96">
      <w:pPr>
        <w:pStyle w:val="ListParagraph"/>
        <w:widowControl w:val="0"/>
        <w:numPr>
          <w:ilvl w:val="0"/>
          <w:numId w:val="51"/>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This chapter addresses the</w:t>
      </w:r>
      <w:r w:rsidR="004D1EDB" w:rsidRPr="00847AEB">
        <w:rPr>
          <w:rFonts w:ascii="Times New Roman" w:hAnsi="Times New Roman"/>
          <w:color w:val="000000" w:themeColor="text1"/>
          <w:sz w:val="24"/>
          <w:szCs w:val="24"/>
        </w:rPr>
        <w:t xml:space="preserve"> following</w:t>
      </w:r>
      <w:r w:rsidRPr="00847AEB">
        <w:rPr>
          <w:rFonts w:ascii="Times New Roman" w:hAnsi="Times New Roman"/>
          <w:color w:val="000000" w:themeColor="text1"/>
          <w:sz w:val="24"/>
          <w:szCs w:val="24"/>
        </w:rPr>
        <w:t xml:space="preserve"> “why,” “what,” and “how” questions about nutrition:</w:t>
      </w:r>
    </w:p>
    <w:p w14:paraId="222CA629" w14:textId="77777777" w:rsidR="00513A22" w:rsidRPr="00847AEB" w:rsidRDefault="00564C0D" w:rsidP="001229DA">
      <w:pPr>
        <w:pStyle w:val="ListParagraph"/>
        <w:widowControl w:val="0"/>
        <w:numPr>
          <w:ilvl w:val="0"/>
          <w:numId w:val="50"/>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Why care about nutrition? </w:t>
      </w:r>
    </w:p>
    <w:p w14:paraId="389D2426" w14:textId="7202E210" w:rsidR="00951C89" w:rsidRPr="00847AEB" w:rsidRDefault="00564C0D" w:rsidP="001229DA">
      <w:pPr>
        <w:pStyle w:val="ListParagraph"/>
        <w:widowControl w:val="0"/>
        <w:numPr>
          <w:ilvl w:val="0"/>
          <w:numId w:val="50"/>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Why be concerned about the </w:t>
      </w:r>
      <w:r w:rsidRPr="00847AEB">
        <w:rPr>
          <w:rFonts w:ascii="Times New Roman" w:hAnsi="Times New Roman"/>
          <w:b/>
          <w:color w:val="000000" w:themeColor="text1"/>
          <w:sz w:val="24"/>
          <w:szCs w:val="24"/>
        </w:rPr>
        <w:t>nutrients</w:t>
      </w:r>
      <w:r w:rsidRPr="00847AEB">
        <w:rPr>
          <w:rFonts w:ascii="Times New Roman" w:hAnsi="Times New Roman"/>
          <w:color w:val="000000" w:themeColor="text1"/>
          <w:sz w:val="24"/>
          <w:szCs w:val="24"/>
        </w:rPr>
        <w:t xml:space="preserve"> in </w:t>
      </w:r>
      <w:r w:rsidR="002C7A2F" w:rsidRPr="00847AEB">
        <w:rPr>
          <w:rFonts w:ascii="Times New Roman" w:hAnsi="Times New Roman"/>
          <w:color w:val="000000" w:themeColor="text1"/>
          <w:sz w:val="24"/>
          <w:szCs w:val="24"/>
        </w:rPr>
        <w:t>one’s</w:t>
      </w:r>
      <w:r w:rsidRPr="00847AEB">
        <w:rPr>
          <w:rFonts w:ascii="Times New Roman" w:hAnsi="Times New Roman"/>
          <w:color w:val="000000" w:themeColor="text1"/>
          <w:sz w:val="24"/>
          <w:szCs w:val="24"/>
        </w:rPr>
        <w:t xml:space="preserve"> foods?</w:t>
      </w:r>
      <w:r w:rsidR="000511DC" w:rsidRPr="00847AEB">
        <w:rPr>
          <w:rFonts w:ascii="Times New Roman" w:hAnsi="Times New Roman"/>
          <w:color w:val="000000" w:themeColor="text1"/>
          <w:sz w:val="24"/>
          <w:szCs w:val="24"/>
        </w:rPr>
        <w:t xml:space="preserve"> </w:t>
      </w:r>
    </w:p>
    <w:p w14:paraId="578AF67F" w14:textId="6ECFE550" w:rsidR="00564C0D" w:rsidRPr="00847AEB" w:rsidRDefault="00564C0D" w:rsidP="001229DA">
      <w:pPr>
        <w:pStyle w:val="ListParagraph"/>
        <w:widowControl w:val="0"/>
        <w:numPr>
          <w:ilvl w:val="0"/>
          <w:numId w:val="50"/>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Why not just take supplements?</w:t>
      </w:r>
    </w:p>
    <w:p w14:paraId="05102AF2" w14:textId="77777777" w:rsidR="003D6A5F" w:rsidRPr="00847AEB" w:rsidRDefault="00564C0D" w:rsidP="001229DA">
      <w:pPr>
        <w:pStyle w:val="ListParagraph"/>
        <w:widowControl w:val="0"/>
        <w:numPr>
          <w:ilvl w:val="0"/>
          <w:numId w:val="50"/>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What are the nutrients in foods, and what roles do they play in the body? </w:t>
      </w:r>
    </w:p>
    <w:p w14:paraId="1172AE23" w14:textId="3C1B797B" w:rsidR="00564C0D" w:rsidRPr="00847AEB" w:rsidRDefault="00564C0D" w:rsidP="001229DA">
      <w:pPr>
        <w:pStyle w:val="ListParagraph"/>
        <w:widowControl w:val="0"/>
        <w:numPr>
          <w:ilvl w:val="0"/>
          <w:numId w:val="50"/>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What</w:t>
      </w:r>
      <w:r w:rsidR="000511DC"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are the differences between vitamins and minerals?</w:t>
      </w:r>
    </w:p>
    <w:p w14:paraId="7E8BD05E" w14:textId="77777777" w:rsidR="00446D68" w:rsidRPr="00847AEB" w:rsidRDefault="00564C0D" w:rsidP="001229DA">
      <w:pPr>
        <w:pStyle w:val="ListParagraph"/>
        <w:widowControl w:val="0"/>
        <w:numPr>
          <w:ilvl w:val="0"/>
          <w:numId w:val="50"/>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What constitutes a nutritious diet? </w:t>
      </w:r>
    </w:p>
    <w:p w14:paraId="3D9FBB9D" w14:textId="73A786E8" w:rsidR="00446D68" w:rsidRPr="00847AEB" w:rsidRDefault="00564C0D" w:rsidP="001229DA">
      <w:pPr>
        <w:pStyle w:val="ListParagraph"/>
        <w:widowControl w:val="0"/>
        <w:numPr>
          <w:ilvl w:val="0"/>
          <w:numId w:val="50"/>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How can </w:t>
      </w:r>
      <w:r w:rsidR="00CB2B5C" w:rsidRPr="00847AEB">
        <w:rPr>
          <w:rFonts w:ascii="Times New Roman" w:hAnsi="Times New Roman"/>
          <w:color w:val="000000" w:themeColor="text1"/>
          <w:sz w:val="24"/>
          <w:szCs w:val="24"/>
        </w:rPr>
        <w:t>people</w:t>
      </w:r>
      <w:r w:rsidRPr="00847AEB">
        <w:rPr>
          <w:rFonts w:ascii="Times New Roman" w:hAnsi="Times New Roman"/>
          <w:color w:val="000000" w:themeColor="text1"/>
          <w:sz w:val="24"/>
          <w:szCs w:val="24"/>
        </w:rPr>
        <w:t xml:space="preserve"> choose foods wisely, for nutrition’s</w:t>
      </w:r>
      <w:r w:rsidR="000511DC"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 xml:space="preserve">sake? </w:t>
      </w:r>
    </w:p>
    <w:p w14:paraId="4D7DE983" w14:textId="54C5A6E0" w:rsidR="00564C0D" w:rsidRPr="00847AEB" w:rsidRDefault="00564C0D" w:rsidP="001229DA">
      <w:pPr>
        <w:pStyle w:val="ListParagraph"/>
        <w:widowControl w:val="0"/>
        <w:numPr>
          <w:ilvl w:val="0"/>
          <w:numId w:val="50"/>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What factors motivate your choices?</w:t>
      </w:r>
    </w:p>
    <w:p w14:paraId="48B87671" w14:textId="0627F1E8" w:rsidR="003F6CEF" w:rsidRPr="00847AEB" w:rsidRDefault="00564C0D" w:rsidP="001229DA">
      <w:pPr>
        <w:pStyle w:val="ListParagraph"/>
        <w:widowControl w:val="0"/>
        <w:numPr>
          <w:ilvl w:val="0"/>
          <w:numId w:val="50"/>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How do </w:t>
      </w:r>
      <w:r w:rsidR="00F518FC" w:rsidRPr="00847AEB">
        <w:rPr>
          <w:rFonts w:ascii="Times New Roman" w:hAnsi="Times New Roman"/>
          <w:color w:val="000000" w:themeColor="text1"/>
          <w:sz w:val="24"/>
          <w:szCs w:val="24"/>
        </w:rPr>
        <w:t>people</w:t>
      </w:r>
      <w:r w:rsidRPr="00847AEB">
        <w:rPr>
          <w:rFonts w:ascii="Times New Roman" w:hAnsi="Times New Roman"/>
          <w:color w:val="000000" w:themeColor="text1"/>
          <w:sz w:val="24"/>
          <w:szCs w:val="24"/>
        </w:rPr>
        <w:t xml:space="preserve"> know what </w:t>
      </w:r>
      <w:r w:rsidR="00F518FC" w:rsidRPr="00847AEB">
        <w:rPr>
          <w:rFonts w:ascii="Times New Roman" w:hAnsi="Times New Roman"/>
          <w:color w:val="000000" w:themeColor="text1"/>
          <w:sz w:val="24"/>
          <w:szCs w:val="24"/>
        </w:rPr>
        <w:t>they</w:t>
      </w:r>
      <w:r w:rsidR="00CB2B5C"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 xml:space="preserve">know about nutrition? </w:t>
      </w:r>
    </w:p>
    <w:p w14:paraId="637DA7CB" w14:textId="319236CA" w:rsidR="00564C0D" w:rsidRPr="00847AEB" w:rsidRDefault="00564C0D" w:rsidP="001229DA">
      <w:pPr>
        <w:pStyle w:val="ListParagraph"/>
        <w:widowControl w:val="0"/>
        <w:numPr>
          <w:ilvl w:val="0"/>
          <w:numId w:val="50"/>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How does nutrition science</w:t>
      </w:r>
      <w:r w:rsidR="000511DC"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work, and how can a person keep up with changing information?</w:t>
      </w:r>
    </w:p>
    <w:p w14:paraId="4DB4671D"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1CE4A911" w14:textId="1DC9156E" w:rsidR="00F93C4B" w:rsidRPr="00847AEB" w:rsidRDefault="004B3D76" w:rsidP="003F6C96">
      <w:pPr>
        <w:pStyle w:val="ListParagraph"/>
        <w:widowControl w:val="0"/>
        <w:spacing w:line="276" w:lineRule="auto"/>
        <w:ind w:left="0"/>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lastRenderedPageBreak/>
        <w:t xml:space="preserve">II. </w:t>
      </w:r>
      <w:r w:rsidR="00F93C4B" w:rsidRPr="00847AEB">
        <w:rPr>
          <w:rFonts w:ascii="Times New Roman" w:hAnsi="Times New Roman"/>
          <w:b/>
          <w:color w:val="000000" w:themeColor="text1"/>
          <w:sz w:val="24"/>
          <w:szCs w:val="24"/>
        </w:rPr>
        <w:t>A Lifetime of Nourishment</w:t>
      </w:r>
    </w:p>
    <w:p w14:paraId="61859CFF" w14:textId="77777777" w:rsidR="004A0297" w:rsidRPr="00847AEB" w:rsidRDefault="004A0297" w:rsidP="00064D65">
      <w:pPr>
        <w:pStyle w:val="ListParagraph"/>
        <w:widowControl w:val="0"/>
        <w:spacing w:line="276" w:lineRule="auto"/>
        <w:ind w:left="0"/>
        <w:contextualSpacing w:val="0"/>
        <w:rPr>
          <w:rFonts w:ascii="Times New Roman" w:hAnsi="Times New Roman"/>
          <w:color w:val="000000" w:themeColor="text1"/>
          <w:sz w:val="24"/>
          <w:szCs w:val="24"/>
        </w:rPr>
      </w:pPr>
    </w:p>
    <w:p w14:paraId="184DA7A4" w14:textId="4038AAC9" w:rsidR="00F93C4B" w:rsidRPr="00847AEB" w:rsidRDefault="00761785" w:rsidP="001229DA">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A</w:t>
      </w:r>
      <w:r w:rsidR="007B5AB8" w:rsidRPr="00847AEB">
        <w:rPr>
          <w:rFonts w:ascii="Times New Roman" w:hAnsi="Times New Roman"/>
          <w:b/>
          <w:color w:val="000000" w:themeColor="text1"/>
          <w:sz w:val="24"/>
          <w:szCs w:val="24"/>
        </w:rPr>
        <w:t>.</w:t>
      </w:r>
      <w:r w:rsidR="00146034" w:rsidRPr="00847AEB">
        <w:rPr>
          <w:rFonts w:ascii="Times New Roman" w:hAnsi="Times New Roman"/>
          <w:b/>
          <w:color w:val="000000" w:themeColor="text1"/>
          <w:sz w:val="24"/>
          <w:szCs w:val="24"/>
        </w:rPr>
        <w:t xml:space="preserve"> </w:t>
      </w:r>
      <w:r w:rsidR="00F93C4B" w:rsidRPr="00847AEB">
        <w:rPr>
          <w:rFonts w:ascii="Times New Roman" w:hAnsi="Times New Roman"/>
          <w:b/>
          <w:color w:val="000000" w:themeColor="text1"/>
          <w:sz w:val="24"/>
          <w:szCs w:val="24"/>
        </w:rPr>
        <w:t>The Diet</w:t>
      </w:r>
      <w:r w:rsidR="006E63F1" w:rsidRPr="00847AEB">
        <w:rPr>
          <w:rFonts w:ascii="Times New Roman" w:hAnsi="Times New Roman"/>
          <w:b/>
          <w:color w:val="000000" w:themeColor="text1"/>
          <w:sz w:val="24"/>
          <w:szCs w:val="24"/>
        </w:rPr>
        <w:t>-</w:t>
      </w:r>
      <w:r w:rsidR="00F93C4B" w:rsidRPr="00847AEB">
        <w:rPr>
          <w:rFonts w:ascii="Times New Roman" w:hAnsi="Times New Roman"/>
          <w:b/>
          <w:color w:val="000000" w:themeColor="text1"/>
          <w:sz w:val="24"/>
          <w:szCs w:val="24"/>
        </w:rPr>
        <w:t>Health Connection</w:t>
      </w:r>
    </w:p>
    <w:p w14:paraId="47A0B384" w14:textId="77777777" w:rsidR="009D1A53" w:rsidRPr="00847AEB" w:rsidRDefault="009D1A53" w:rsidP="003F6C96">
      <w:pPr>
        <w:pStyle w:val="ListParagraph"/>
        <w:widowControl w:val="0"/>
        <w:spacing w:line="276" w:lineRule="auto"/>
        <w:ind w:left="1134"/>
        <w:contextualSpacing w:val="0"/>
        <w:rPr>
          <w:rFonts w:ascii="Times New Roman" w:hAnsi="Times New Roman"/>
          <w:b/>
          <w:color w:val="000000" w:themeColor="text1"/>
          <w:sz w:val="24"/>
          <w:szCs w:val="24"/>
        </w:rPr>
      </w:pPr>
    </w:p>
    <w:p w14:paraId="7624EC48" w14:textId="70A811F7" w:rsidR="00F93C4B" w:rsidRPr="00847AEB" w:rsidRDefault="00540BEF" w:rsidP="001229DA">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One’s choice of diet profoundly affects one’s health, both today and in the future.</w:t>
      </w:r>
    </w:p>
    <w:p w14:paraId="12CF165D" w14:textId="1809D9F6" w:rsidR="00F93C4B" w:rsidRPr="00847AEB" w:rsidRDefault="006C3C43" w:rsidP="0001650F">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The </w:t>
      </w:r>
      <w:r w:rsidRPr="00847AEB">
        <w:rPr>
          <w:rFonts w:ascii="Times New Roman" w:hAnsi="Times New Roman"/>
          <w:b/>
          <w:bCs/>
          <w:color w:val="000000" w:themeColor="text1"/>
          <w:sz w:val="24"/>
          <w:szCs w:val="24"/>
        </w:rPr>
        <w:t>chronic diseases</w:t>
      </w:r>
      <w:r w:rsidRPr="00847AEB">
        <w:rPr>
          <w:rFonts w:ascii="Times New Roman" w:hAnsi="Times New Roman"/>
          <w:color w:val="000000" w:themeColor="text1"/>
          <w:sz w:val="24"/>
          <w:szCs w:val="24"/>
        </w:rPr>
        <w:t>—heart disease, diabetes, some kinds of cancer, dental disease, and adult bone loss—all have a connection to poor diet.</w:t>
      </w:r>
    </w:p>
    <w:p w14:paraId="2D99A622" w14:textId="4CFB7521" w:rsidR="00F93C4B" w:rsidRPr="00847AEB" w:rsidRDefault="00971689" w:rsidP="00687369">
      <w:pPr>
        <w:pStyle w:val="ListParagraph"/>
        <w:widowControl w:val="0"/>
        <w:numPr>
          <w:ilvl w:val="0"/>
          <w:numId w:val="81"/>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These diseases cannot be prevented by a good diet alone; they are to some extent determined by a person’s genetic constitution,</w:t>
      </w:r>
      <w:r w:rsidR="00FE7269"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activities, and lifestyle.</w:t>
      </w:r>
    </w:p>
    <w:p w14:paraId="3119C086" w14:textId="7B13A485" w:rsidR="00F93C4B" w:rsidRPr="00847AEB" w:rsidRDefault="00F93C4B" w:rsidP="001229DA">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See Handout 1-1: Can Diet Help Manage Chronic Disease?</w:t>
      </w:r>
    </w:p>
    <w:p w14:paraId="3B9B6CCA" w14:textId="77777777" w:rsidR="009D1A53" w:rsidRPr="00847AEB" w:rsidRDefault="009D1A53" w:rsidP="003F6C96">
      <w:pPr>
        <w:pStyle w:val="ListParagraph"/>
        <w:widowControl w:val="0"/>
        <w:spacing w:line="276" w:lineRule="auto"/>
        <w:ind w:left="2520"/>
        <w:contextualSpacing w:val="0"/>
        <w:rPr>
          <w:rFonts w:ascii="Times New Roman" w:hAnsi="Times New Roman"/>
          <w:color w:val="000000" w:themeColor="text1"/>
          <w:sz w:val="24"/>
          <w:szCs w:val="24"/>
        </w:rPr>
      </w:pPr>
    </w:p>
    <w:p w14:paraId="43FB9558" w14:textId="6799A2F1" w:rsidR="00F93C4B" w:rsidRPr="00847AEB" w:rsidRDefault="007B5AB8" w:rsidP="001229DA">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B. </w:t>
      </w:r>
      <w:r w:rsidR="00F93C4B" w:rsidRPr="00847AEB">
        <w:rPr>
          <w:rFonts w:ascii="Times New Roman" w:hAnsi="Times New Roman"/>
          <w:b/>
          <w:color w:val="000000" w:themeColor="text1"/>
          <w:sz w:val="24"/>
          <w:szCs w:val="24"/>
        </w:rPr>
        <w:t>Genetics, Nutrition, and Individuality</w:t>
      </w:r>
    </w:p>
    <w:p w14:paraId="00C423E2" w14:textId="77777777" w:rsidR="009D1A53" w:rsidRPr="00847AEB" w:rsidRDefault="009D1A53" w:rsidP="003F6C96">
      <w:pPr>
        <w:pStyle w:val="ListParagraph"/>
        <w:widowControl w:val="0"/>
        <w:spacing w:line="276" w:lineRule="auto"/>
        <w:ind w:left="1134"/>
        <w:contextualSpacing w:val="0"/>
        <w:rPr>
          <w:rFonts w:ascii="Times New Roman" w:hAnsi="Times New Roman"/>
          <w:color w:val="000000" w:themeColor="text1"/>
          <w:sz w:val="24"/>
          <w:szCs w:val="24"/>
        </w:rPr>
      </w:pPr>
    </w:p>
    <w:p w14:paraId="4D3ADE18" w14:textId="03312EF7" w:rsidR="00467363" w:rsidRPr="00847AEB" w:rsidRDefault="00467363"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Anemia</w:t>
      </w:r>
      <w:r w:rsidRPr="00847AEB">
        <w:rPr>
          <w:rFonts w:ascii="Times New Roman" w:hAnsi="Times New Roman"/>
          <w:color w:val="000000" w:themeColor="text1"/>
          <w:sz w:val="24"/>
          <w:szCs w:val="24"/>
        </w:rPr>
        <w:t xml:space="preserve"> is a blood condition in which red blood cells, the body’s oxygen carriers, are inadequate or impaired and so cannot meet the oxygen demands of the body.</w:t>
      </w:r>
      <w:r w:rsidRPr="00847AEB" w:rsidDel="00467363">
        <w:rPr>
          <w:rFonts w:ascii="Times New Roman" w:hAnsi="Times New Roman"/>
          <w:color w:val="000000" w:themeColor="text1"/>
          <w:sz w:val="24"/>
          <w:szCs w:val="24"/>
        </w:rPr>
        <w:t xml:space="preserve"> </w:t>
      </w:r>
    </w:p>
    <w:p w14:paraId="1818C90A" w14:textId="10E379B9" w:rsidR="00F93C4B" w:rsidRPr="00847AEB" w:rsidRDefault="00467363"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Genome</w:t>
      </w:r>
      <w:r w:rsidRPr="00847AEB">
        <w:rPr>
          <w:rFonts w:ascii="Times New Roman" w:hAnsi="Times New Roman"/>
          <w:color w:val="000000" w:themeColor="text1"/>
          <w:sz w:val="24"/>
          <w:szCs w:val="24"/>
        </w:rPr>
        <w:t xml:space="preserve"> (GEE-nome) is the full complement of genetic information in the chromosomes of a cell. In human beings, the genome consists of about 35,000 genes and supporting materials. </w:t>
      </w:r>
    </w:p>
    <w:p w14:paraId="09E54812" w14:textId="737F973A" w:rsidR="00F93C4B" w:rsidRPr="00847AEB" w:rsidRDefault="00467363"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Genes</w:t>
      </w:r>
      <w:r w:rsidRPr="00847AEB">
        <w:rPr>
          <w:rFonts w:ascii="Times New Roman" w:hAnsi="Times New Roman"/>
          <w:color w:val="000000" w:themeColor="text1"/>
          <w:sz w:val="24"/>
          <w:szCs w:val="24"/>
        </w:rPr>
        <w:t xml:space="preserve"> </w:t>
      </w:r>
      <w:r w:rsidR="00EA2C9D" w:rsidRPr="00847AEB">
        <w:rPr>
          <w:rFonts w:ascii="Times New Roman" w:hAnsi="Times New Roman"/>
          <w:color w:val="000000" w:themeColor="text1"/>
          <w:sz w:val="24"/>
          <w:szCs w:val="24"/>
        </w:rPr>
        <w:t>are</w:t>
      </w:r>
      <w:r w:rsidRPr="00847AEB">
        <w:rPr>
          <w:rFonts w:ascii="Times New Roman" w:hAnsi="Times New Roman"/>
          <w:color w:val="000000" w:themeColor="text1"/>
          <w:sz w:val="24"/>
          <w:szCs w:val="24"/>
        </w:rPr>
        <w:t xml:space="preserve"> units of a cell’s inheritance; sections of the larger genetic molecule DNA (deoxyribonucleic acid). </w:t>
      </w:r>
    </w:p>
    <w:p w14:paraId="6805B779" w14:textId="356E5C1A" w:rsidR="009D1A53" w:rsidRPr="00847AEB" w:rsidRDefault="00B7793E"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DNA</w:t>
      </w:r>
      <w:r w:rsidRPr="00847AEB">
        <w:rPr>
          <w:rFonts w:ascii="Times New Roman" w:hAnsi="Times New Roman"/>
          <w:color w:val="000000" w:themeColor="text1"/>
          <w:sz w:val="24"/>
          <w:szCs w:val="24"/>
        </w:rPr>
        <w:t xml:space="preserve"> an abbreviation for deoxyribonucleic (dee-OX-ee-RYE-bow-nu-CLAY-ick) acid, the thread-like molecule that encodes genetic information in its structure; DNA strands coil up densely to form the chromosomes.</w:t>
      </w:r>
    </w:p>
    <w:p w14:paraId="0530F0EC" w14:textId="77777777" w:rsidR="00467363" w:rsidRPr="00847AEB" w:rsidRDefault="00467363" w:rsidP="003F6C96">
      <w:pPr>
        <w:pStyle w:val="ListParagraph"/>
        <w:widowControl w:val="0"/>
        <w:spacing w:line="276" w:lineRule="auto"/>
        <w:ind w:left="1980"/>
        <w:contextualSpacing w:val="0"/>
        <w:rPr>
          <w:rFonts w:ascii="Times New Roman" w:hAnsi="Times New Roman"/>
          <w:color w:val="000000" w:themeColor="text1"/>
          <w:sz w:val="24"/>
          <w:szCs w:val="24"/>
        </w:rPr>
      </w:pPr>
    </w:p>
    <w:p w14:paraId="57E601DE" w14:textId="53E19626" w:rsidR="00F93C4B" w:rsidRPr="00847AEB" w:rsidRDefault="00782DC5" w:rsidP="001229DA">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C. </w:t>
      </w:r>
      <w:r w:rsidR="00F93C4B" w:rsidRPr="00847AEB">
        <w:rPr>
          <w:rFonts w:ascii="Times New Roman" w:hAnsi="Times New Roman"/>
          <w:b/>
          <w:color w:val="000000" w:themeColor="text1"/>
          <w:sz w:val="24"/>
          <w:szCs w:val="24"/>
        </w:rPr>
        <w:t>Other Lifestyle Choices</w:t>
      </w:r>
    </w:p>
    <w:p w14:paraId="437AAD6D" w14:textId="77777777" w:rsidR="00467363" w:rsidRPr="00847AEB" w:rsidRDefault="00467363" w:rsidP="003F6C96">
      <w:pPr>
        <w:pStyle w:val="ListParagraph"/>
        <w:widowControl w:val="0"/>
        <w:spacing w:line="276" w:lineRule="auto"/>
        <w:contextualSpacing w:val="0"/>
        <w:rPr>
          <w:rFonts w:ascii="Times New Roman" w:hAnsi="Times New Roman"/>
          <w:b/>
          <w:color w:val="000000" w:themeColor="text1"/>
          <w:sz w:val="24"/>
          <w:szCs w:val="24"/>
        </w:rPr>
      </w:pPr>
    </w:p>
    <w:p w14:paraId="2DE28DC5" w14:textId="104A15EF" w:rsidR="00F93C4B" w:rsidRPr="00847AEB" w:rsidRDefault="00F93C4B"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Tobacco use and alcohol and other substance</w:t>
      </w:r>
      <w:r w:rsidR="005A24E8" w:rsidRPr="00847AEB">
        <w:rPr>
          <w:rFonts w:ascii="Times New Roman" w:hAnsi="Times New Roman"/>
          <w:color w:val="000000" w:themeColor="text1"/>
          <w:sz w:val="24"/>
          <w:szCs w:val="24"/>
        </w:rPr>
        <w:t xml:space="preserve"> abuse</w:t>
      </w:r>
      <w:r w:rsidRPr="00847AEB">
        <w:rPr>
          <w:rFonts w:ascii="Times New Roman" w:hAnsi="Times New Roman"/>
          <w:color w:val="000000" w:themeColor="text1"/>
          <w:sz w:val="24"/>
          <w:szCs w:val="24"/>
        </w:rPr>
        <w:t xml:space="preserve"> can destroy health. </w:t>
      </w:r>
    </w:p>
    <w:p w14:paraId="488132B0" w14:textId="594BC67E" w:rsidR="00467363" w:rsidRPr="00847AEB" w:rsidRDefault="00467363" w:rsidP="00AF42E2">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Physical activity, sleep, emotional stress, and other environmental factors can also modify the severity of some diseases.</w:t>
      </w:r>
      <w:r w:rsidRPr="00847AEB" w:rsidDel="00467363">
        <w:rPr>
          <w:rFonts w:ascii="Times New Roman" w:hAnsi="Times New Roman"/>
          <w:color w:val="000000" w:themeColor="text1"/>
          <w:sz w:val="24"/>
          <w:szCs w:val="24"/>
        </w:rPr>
        <w:t xml:space="preserve"> </w:t>
      </w:r>
    </w:p>
    <w:p w14:paraId="4032B857" w14:textId="77777777" w:rsidR="00F93C4B" w:rsidRPr="00847AEB" w:rsidRDefault="00F93C4B" w:rsidP="003F6C96">
      <w:pPr>
        <w:pStyle w:val="ListParagraph"/>
        <w:widowControl w:val="0"/>
        <w:spacing w:line="276" w:lineRule="auto"/>
        <w:ind w:left="1701"/>
        <w:contextualSpacing w:val="0"/>
        <w:rPr>
          <w:rFonts w:ascii="Times New Roman" w:hAnsi="Times New Roman"/>
          <w:color w:val="000000" w:themeColor="text1"/>
          <w:sz w:val="24"/>
          <w:szCs w:val="24"/>
        </w:rPr>
      </w:pPr>
    </w:p>
    <w:p w14:paraId="4D2ACA58" w14:textId="25A4EB6B" w:rsidR="00BA7D09" w:rsidRPr="00847AEB" w:rsidRDefault="0051268B" w:rsidP="003F6C96">
      <w:pPr>
        <w:pStyle w:val="ListParagraph"/>
        <w:widowControl w:val="0"/>
        <w:spacing w:line="276" w:lineRule="auto"/>
        <w:ind w:left="0"/>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III. </w:t>
      </w:r>
      <w:r w:rsidR="00BA7D09" w:rsidRPr="00847AEB">
        <w:rPr>
          <w:rFonts w:ascii="Times New Roman" w:hAnsi="Times New Roman"/>
          <w:b/>
          <w:color w:val="000000" w:themeColor="text1"/>
          <w:sz w:val="24"/>
          <w:szCs w:val="24"/>
        </w:rPr>
        <w:t xml:space="preserve">The Nation’s </w:t>
      </w:r>
      <w:r w:rsidR="00F93C4B" w:rsidRPr="00847AEB">
        <w:rPr>
          <w:rFonts w:ascii="Times New Roman" w:hAnsi="Times New Roman"/>
          <w:b/>
          <w:color w:val="000000" w:themeColor="text1"/>
          <w:sz w:val="24"/>
          <w:szCs w:val="24"/>
        </w:rPr>
        <w:t>Nutrition Objectives</w:t>
      </w:r>
    </w:p>
    <w:p w14:paraId="74D6BE83" w14:textId="2E2E9C31" w:rsidR="00F93C4B" w:rsidRPr="00847AEB" w:rsidRDefault="00F93C4B" w:rsidP="003F6C96">
      <w:pPr>
        <w:pStyle w:val="ListParagraph"/>
        <w:widowControl w:val="0"/>
        <w:spacing w:line="276" w:lineRule="auto"/>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 </w:t>
      </w:r>
    </w:p>
    <w:p w14:paraId="69718664" w14:textId="77777777" w:rsidR="00BA7D09" w:rsidRPr="00847AEB" w:rsidRDefault="00BA7D09" w:rsidP="003F6C96">
      <w:pPr>
        <w:pStyle w:val="ListParagraph"/>
        <w:widowControl w:val="0"/>
        <w:numPr>
          <w:ilvl w:val="0"/>
          <w:numId w:val="51"/>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The U.S. Department of Health and Human Services has set specific 10-year objectives to guide national health promotion efforts.</w:t>
      </w:r>
    </w:p>
    <w:p w14:paraId="7C4FBD0E" w14:textId="7A3DA09D" w:rsidR="00BA7D09" w:rsidRPr="00847AEB" w:rsidRDefault="00BA7D09" w:rsidP="003F6C96">
      <w:pPr>
        <w:pStyle w:val="ListParagraph"/>
        <w:widowControl w:val="0"/>
        <w:numPr>
          <w:ilvl w:val="0"/>
          <w:numId w:val="51"/>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In 2015, the nation’s health report was mixed: more adults reported spending the recommended amount of leisure time in physical activity; at the same time, most people’s diets still lacked vegetables, and obesity rates were creeping higher.</w:t>
      </w:r>
      <w:r w:rsidRPr="00847AEB" w:rsidDel="00BA7D09">
        <w:rPr>
          <w:rFonts w:ascii="Times New Roman" w:hAnsi="Times New Roman"/>
          <w:color w:val="000000" w:themeColor="text1"/>
          <w:sz w:val="24"/>
          <w:szCs w:val="24"/>
        </w:rPr>
        <w:t xml:space="preserve"> </w:t>
      </w:r>
    </w:p>
    <w:p w14:paraId="5FF3D85A" w14:textId="1C13CDD7" w:rsidR="00BA7D09" w:rsidRPr="00847AEB" w:rsidRDefault="00BA7D09" w:rsidP="003F6C96">
      <w:pPr>
        <w:pStyle w:val="ListParagraph"/>
        <w:widowControl w:val="0"/>
        <w:numPr>
          <w:ilvl w:val="0"/>
          <w:numId w:val="51"/>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To fully meet the </w:t>
      </w:r>
      <w:r w:rsidRPr="00847AEB">
        <w:rPr>
          <w:rFonts w:ascii="Times New Roman" w:hAnsi="Times New Roman"/>
          <w:i/>
          <w:color w:val="000000" w:themeColor="text1"/>
          <w:sz w:val="24"/>
          <w:szCs w:val="24"/>
        </w:rPr>
        <w:t>Healthy People</w:t>
      </w:r>
      <w:r w:rsidRPr="00847AEB">
        <w:rPr>
          <w:rFonts w:ascii="Times New Roman" w:hAnsi="Times New Roman"/>
          <w:color w:val="000000" w:themeColor="text1"/>
          <w:sz w:val="24"/>
          <w:szCs w:val="24"/>
        </w:rPr>
        <w:t xml:space="preserve"> nutrition goals, our nation must change its eating habits.</w:t>
      </w:r>
    </w:p>
    <w:p w14:paraId="0791E449"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02EF87E2" w14:textId="299E2363" w:rsidR="00F93C4B" w:rsidRPr="00847AEB" w:rsidRDefault="00C57F65" w:rsidP="003F6C96">
      <w:pPr>
        <w:pStyle w:val="ListParagraph"/>
        <w:widowControl w:val="0"/>
        <w:spacing w:line="276" w:lineRule="auto"/>
        <w:ind w:left="0"/>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IV. </w:t>
      </w:r>
      <w:r w:rsidR="00F93C4B" w:rsidRPr="00847AEB">
        <w:rPr>
          <w:rFonts w:ascii="Times New Roman" w:hAnsi="Times New Roman"/>
          <w:b/>
          <w:color w:val="000000" w:themeColor="text1"/>
          <w:sz w:val="24"/>
          <w:szCs w:val="24"/>
        </w:rPr>
        <w:t>The Human Body and Its Food</w:t>
      </w:r>
    </w:p>
    <w:p w14:paraId="00C32A29" w14:textId="77777777" w:rsidR="003C0555" w:rsidRPr="00847AEB" w:rsidRDefault="003C0555" w:rsidP="003F6C96">
      <w:pPr>
        <w:widowControl w:val="0"/>
        <w:spacing w:line="276" w:lineRule="auto"/>
        <w:rPr>
          <w:rFonts w:ascii="Times New Roman" w:hAnsi="Times New Roman"/>
          <w:color w:val="000000" w:themeColor="text1"/>
          <w:sz w:val="24"/>
          <w:szCs w:val="24"/>
        </w:rPr>
      </w:pPr>
    </w:p>
    <w:p w14:paraId="41362C36" w14:textId="55B459F0" w:rsidR="003C0555" w:rsidRPr="00847AEB" w:rsidRDefault="003C0555" w:rsidP="003F6C96">
      <w:pPr>
        <w:pStyle w:val="ListParagraph"/>
        <w:widowControl w:val="0"/>
        <w:numPr>
          <w:ilvl w:val="0"/>
          <w:numId w:val="51"/>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Energy</w:t>
      </w:r>
      <w:r w:rsidRPr="00847AEB">
        <w:rPr>
          <w:rFonts w:ascii="Times New Roman" w:hAnsi="Times New Roman"/>
          <w:color w:val="000000" w:themeColor="text1"/>
          <w:sz w:val="24"/>
          <w:szCs w:val="24"/>
        </w:rPr>
        <w:t xml:space="preserve"> is the capacity to do work.</w:t>
      </w:r>
    </w:p>
    <w:p w14:paraId="0B5AD877" w14:textId="32C04BAE" w:rsidR="003C0555" w:rsidRPr="00847AEB" w:rsidRDefault="003C0555" w:rsidP="003F6C96">
      <w:pPr>
        <w:pStyle w:val="ListParagraph"/>
        <w:widowControl w:val="0"/>
        <w:numPr>
          <w:ilvl w:val="0"/>
          <w:numId w:val="51"/>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The body requires six kinds of nutrients—families of molecules indispensable to its</w:t>
      </w:r>
      <w:r w:rsidR="004619DC"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functioning—and foods deliver these.</w:t>
      </w:r>
    </w:p>
    <w:p w14:paraId="6168B33F" w14:textId="04EB9E33" w:rsidR="003C0555" w:rsidRPr="00847AEB" w:rsidRDefault="003C0555" w:rsidP="003F6C96">
      <w:pPr>
        <w:pStyle w:val="ListParagraph"/>
        <w:widowControl w:val="0"/>
        <w:numPr>
          <w:ilvl w:val="0"/>
          <w:numId w:val="51"/>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Four of the six classes of nutrients are </w:t>
      </w:r>
      <w:r w:rsidRPr="00847AEB">
        <w:rPr>
          <w:rFonts w:ascii="Times New Roman" w:hAnsi="Times New Roman"/>
          <w:b/>
          <w:color w:val="000000" w:themeColor="text1"/>
          <w:sz w:val="24"/>
          <w:szCs w:val="24"/>
        </w:rPr>
        <w:t>organic</w:t>
      </w:r>
      <w:r w:rsidRPr="00847AEB">
        <w:rPr>
          <w:rFonts w:ascii="Times New Roman" w:hAnsi="Times New Roman"/>
          <w:color w:val="000000" w:themeColor="text1"/>
          <w:sz w:val="24"/>
          <w:szCs w:val="24"/>
        </w:rPr>
        <w:t>: carbohydrate, fat, protein, and vitamins.</w:t>
      </w:r>
      <w:r w:rsidRPr="00847AEB" w:rsidDel="003C0555">
        <w:rPr>
          <w:rFonts w:ascii="Times New Roman" w:hAnsi="Times New Roman"/>
          <w:color w:val="000000" w:themeColor="text1"/>
          <w:sz w:val="24"/>
          <w:szCs w:val="24"/>
        </w:rPr>
        <w:t xml:space="preserve"> </w:t>
      </w:r>
    </w:p>
    <w:p w14:paraId="2AE4F182" w14:textId="2A14934E" w:rsidR="003C0555" w:rsidRPr="00847AEB" w:rsidRDefault="003C0555" w:rsidP="003F6C96">
      <w:pPr>
        <w:pStyle w:val="ListParagraph"/>
        <w:widowControl w:val="0"/>
        <w:spacing w:line="276" w:lineRule="auto"/>
        <w:ind w:left="1080"/>
        <w:contextualSpacing w:val="0"/>
        <w:rPr>
          <w:rFonts w:ascii="Times New Roman" w:hAnsi="Times New Roman"/>
          <w:color w:val="000000" w:themeColor="text1"/>
          <w:sz w:val="24"/>
          <w:szCs w:val="24"/>
        </w:rPr>
      </w:pPr>
    </w:p>
    <w:p w14:paraId="4721B168" w14:textId="79D2BA72" w:rsidR="00F93C4B" w:rsidRPr="00847AEB" w:rsidRDefault="00491584" w:rsidP="001229DA">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A. </w:t>
      </w:r>
      <w:r w:rsidR="00F93C4B" w:rsidRPr="00847AEB">
        <w:rPr>
          <w:rFonts w:ascii="Times New Roman" w:hAnsi="Times New Roman"/>
          <w:b/>
          <w:color w:val="000000" w:themeColor="text1"/>
          <w:sz w:val="24"/>
          <w:szCs w:val="24"/>
        </w:rPr>
        <w:t>Meet the Nutrients</w:t>
      </w:r>
    </w:p>
    <w:p w14:paraId="2A7AF454" w14:textId="77777777" w:rsidR="00C50571" w:rsidRPr="00847AEB" w:rsidRDefault="00C50571" w:rsidP="003F6C96">
      <w:pPr>
        <w:pStyle w:val="ListParagraph"/>
        <w:widowControl w:val="0"/>
        <w:tabs>
          <w:tab w:val="left" w:pos="1134"/>
        </w:tabs>
        <w:spacing w:line="276" w:lineRule="auto"/>
        <w:ind w:left="568"/>
        <w:contextualSpacing w:val="0"/>
        <w:rPr>
          <w:rFonts w:ascii="Times New Roman" w:hAnsi="Times New Roman"/>
          <w:b/>
          <w:color w:val="000000" w:themeColor="text1"/>
          <w:sz w:val="24"/>
          <w:szCs w:val="24"/>
        </w:rPr>
      </w:pPr>
    </w:p>
    <w:p w14:paraId="729FB4AD" w14:textId="2447A838" w:rsidR="00F93C4B" w:rsidRPr="00847AEB" w:rsidRDefault="00C50571"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When considering quantities of foods and nutrients, scientists often measure them in </w:t>
      </w:r>
      <w:r w:rsidRPr="00847AEB">
        <w:rPr>
          <w:rFonts w:ascii="Times New Roman" w:hAnsi="Times New Roman"/>
          <w:b/>
          <w:color w:val="000000" w:themeColor="text1"/>
          <w:sz w:val="24"/>
          <w:szCs w:val="24"/>
        </w:rPr>
        <w:t>grams</w:t>
      </w:r>
      <w:r w:rsidRPr="00847AEB">
        <w:rPr>
          <w:rFonts w:ascii="Times New Roman" w:hAnsi="Times New Roman"/>
          <w:color w:val="000000" w:themeColor="text1"/>
          <w:sz w:val="24"/>
          <w:szCs w:val="24"/>
        </w:rPr>
        <w:t xml:space="preserve"> or fractions of grams, units of weight.</w:t>
      </w:r>
      <w:r w:rsidRPr="00847AEB" w:rsidDel="00C50571">
        <w:rPr>
          <w:rFonts w:ascii="Times New Roman" w:hAnsi="Times New Roman"/>
          <w:color w:val="000000" w:themeColor="text1"/>
          <w:sz w:val="24"/>
          <w:szCs w:val="24"/>
        </w:rPr>
        <w:t xml:space="preserve"> </w:t>
      </w:r>
    </w:p>
    <w:p w14:paraId="7A288095" w14:textId="77777777" w:rsidR="00B07F59" w:rsidRPr="00847AEB" w:rsidRDefault="00B07F59" w:rsidP="00315480">
      <w:pPr>
        <w:widowControl w:val="0"/>
        <w:spacing w:line="276" w:lineRule="auto"/>
        <w:ind w:left="567"/>
        <w:rPr>
          <w:rFonts w:ascii="Times New Roman" w:hAnsi="Times New Roman"/>
          <w:b/>
          <w:color w:val="000000" w:themeColor="text1"/>
          <w:sz w:val="24"/>
          <w:szCs w:val="24"/>
        </w:rPr>
      </w:pPr>
    </w:p>
    <w:p w14:paraId="73E33F24" w14:textId="7ED9D7D9" w:rsidR="00F93C4B" w:rsidRPr="00847AEB" w:rsidRDefault="00F93C4B" w:rsidP="00315480">
      <w:pPr>
        <w:widowControl w:val="0"/>
        <w:spacing w:line="276" w:lineRule="auto"/>
        <w:ind w:left="567"/>
        <w:rPr>
          <w:rFonts w:ascii="Times New Roman" w:hAnsi="Times New Roman"/>
          <w:b/>
          <w:color w:val="000000" w:themeColor="text1"/>
          <w:sz w:val="24"/>
          <w:szCs w:val="24"/>
        </w:rPr>
      </w:pPr>
      <w:r w:rsidRPr="00847AEB">
        <w:rPr>
          <w:rFonts w:ascii="Times New Roman" w:hAnsi="Times New Roman"/>
          <w:b/>
          <w:color w:val="000000" w:themeColor="text1"/>
          <w:sz w:val="24"/>
          <w:szCs w:val="24"/>
        </w:rPr>
        <w:t>The Energy-Yielding Nutrients</w:t>
      </w:r>
    </w:p>
    <w:p w14:paraId="063AACA0" w14:textId="77777777" w:rsidR="00B07F59" w:rsidRPr="00847AEB" w:rsidRDefault="00B07F59" w:rsidP="00315480">
      <w:pPr>
        <w:widowControl w:val="0"/>
        <w:spacing w:line="276" w:lineRule="auto"/>
        <w:ind w:left="567"/>
        <w:rPr>
          <w:rFonts w:ascii="Times New Roman" w:hAnsi="Times New Roman"/>
          <w:b/>
          <w:color w:val="000000" w:themeColor="text1"/>
          <w:sz w:val="24"/>
          <w:szCs w:val="24"/>
        </w:rPr>
      </w:pPr>
    </w:p>
    <w:p w14:paraId="40DF38EA" w14:textId="76832F2E" w:rsidR="00AC3D4B" w:rsidRPr="00847AEB" w:rsidRDefault="00AC3D4B"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The nutrients the body can use for energy: carbohydrate, fat (also called lipids), and protein.</w:t>
      </w:r>
    </w:p>
    <w:p w14:paraId="21B5DF90" w14:textId="2E1F6FBC" w:rsidR="00AC3D4B" w:rsidRPr="00847AEB" w:rsidRDefault="00AC3D4B"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Macronutrients</w:t>
      </w:r>
      <w:r w:rsidRPr="00847AEB">
        <w:rPr>
          <w:rFonts w:ascii="Times New Roman" w:hAnsi="Times New Roman"/>
          <w:color w:val="000000" w:themeColor="text1"/>
          <w:sz w:val="24"/>
          <w:szCs w:val="24"/>
        </w:rPr>
        <w:t xml:space="preserve"> is another name for the energy-yielding nutrients.</w:t>
      </w:r>
    </w:p>
    <w:p w14:paraId="070E3B51" w14:textId="77777777" w:rsidR="00B07F59" w:rsidRPr="00847AEB" w:rsidRDefault="00B07F59" w:rsidP="00315480">
      <w:pPr>
        <w:pStyle w:val="ListParagraph"/>
        <w:widowControl w:val="0"/>
        <w:spacing w:line="276" w:lineRule="auto"/>
        <w:ind w:left="567"/>
        <w:contextualSpacing w:val="0"/>
        <w:rPr>
          <w:rFonts w:ascii="Times New Roman" w:hAnsi="Times New Roman"/>
          <w:color w:val="000000" w:themeColor="text1"/>
          <w:sz w:val="24"/>
          <w:szCs w:val="24"/>
        </w:rPr>
      </w:pPr>
    </w:p>
    <w:p w14:paraId="50C5EDF5" w14:textId="480658DC" w:rsidR="00F93C4B" w:rsidRPr="00847AEB" w:rsidRDefault="00F93C4B" w:rsidP="00315480">
      <w:pPr>
        <w:widowControl w:val="0"/>
        <w:spacing w:line="276" w:lineRule="auto"/>
        <w:ind w:left="567"/>
        <w:rPr>
          <w:rFonts w:ascii="Times New Roman" w:hAnsi="Times New Roman"/>
          <w:b/>
          <w:color w:val="000000" w:themeColor="text1"/>
          <w:sz w:val="24"/>
          <w:szCs w:val="24"/>
        </w:rPr>
      </w:pPr>
      <w:r w:rsidRPr="00847AEB">
        <w:rPr>
          <w:rFonts w:ascii="Times New Roman" w:hAnsi="Times New Roman"/>
          <w:b/>
          <w:color w:val="000000" w:themeColor="text1"/>
          <w:sz w:val="24"/>
          <w:szCs w:val="24"/>
        </w:rPr>
        <w:t>Vitamins and Minerals</w:t>
      </w:r>
    </w:p>
    <w:p w14:paraId="368BBFDF" w14:textId="77777777" w:rsidR="00B07F59" w:rsidRPr="00847AEB" w:rsidRDefault="00B07F59" w:rsidP="00315480">
      <w:pPr>
        <w:widowControl w:val="0"/>
        <w:spacing w:line="276" w:lineRule="auto"/>
        <w:ind w:left="567"/>
        <w:rPr>
          <w:rFonts w:ascii="Times New Roman" w:hAnsi="Times New Roman"/>
          <w:b/>
          <w:color w:val="000000" w:themeColor="text1"/>
          <w:sz w:val="24"/>
          <w:szCs w:val="24"/>
        </w:rPr>
      </w:pPr>
    </w:p>
    <w:p w14:paraId="0E7F4DAA" w14:textId="310267D1" w:rsidR="00AC3D4B" w:rsidRPr="00847AEB" w:rsidRDefault="00AC3D4B"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The fourth and fifth classes of nutrients are the vitamins and the minerals, sometimes referred to as </w:t>
      </w:r>
      <w:r w:rsidRPr="00847AEB">
        <w:rPr>
          <w:rFonts w:ascii="Times New Roman" w:hAnsi="Times New Roman"/>
          <w:b/>
          <w:color w:val="000000" w:themeColor="text1"/>
          <w:sz w:val="24"/>
          <w:szCs w:val="24"/>
        </w:rPr>
        <w:t>micronutrients</w:t>
      </w:r>
      <w:r w:rsidRPr="00847AEB">
        <w:rPr>
          <w:rFonts w:ascii="Times New Roman" w:hAnsi="Times New Roman"/>
          <w:color w:val="000000" w:themeColor="text1"/>
          <w:sz w:val="24"/>
          <w:szCs w:val="24"/>
        </w:rPr>
        <w:t xml:space="preserve"> because they are present in tiny amounts in living tissues.</w:t>
      </w:r>
    </w:p>
    <w:p w14:paraId="44557E30" w14:textId="77777777" w:rsidR="00315480" w:rsidRPr="00847AEB" w:rsidRDefault="00315480" w:rsidP="00315480">
      <w:pPr>
        <w:pStyle w:val="ListParagraph"/>
        <w:widowControl w:val="0"/>
        <w:tabs>
          <w:tab w:val="left" w:pos="567"/>
        </w:tabs>
        <w:spacing w:line="276" w:lineRule="auto"/>
        <w:ind w:left="567"/>
        <w:contextualSpacing w:val="0"/>
        <w:rPr>
          <w:rFonts w:ascii="Times New Roman" w:hAnsi="Times New Roman"/>
          <w:color w:val="000000" w:themeColor="text1"/>
          <w:sz w:val="24"/>
          <w:szCs w:val="24"/>
        </w:rPr>
      </w:pPr>
    </w:p>
    <w:p w14:paraId="5BC9D054" w14:textId="5F15BD8D" w:rsidR="00F93C4B" w:rsidRPr="00847AEB" w:rsidRDefault="00F93C4B" w:rsidP="00315480">
      <w:pPr>
        <w:widowControl w:val="0"/>
        <w:tabs>
          <w:tab w:val="left" w:pos="567"/>
        </w:tabs>
        <w:spacing w:line="276" w:lineRule="auto"/>
        <w:ind w:left="567"/>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Water </w:t>
      </w:r>
    </w:p>
    <w:p w14:paraId="6015B2BF" w14:textId="77777777" w:rsidR="00B07F59" w:rsidRPr="00847AEB" w:rsidRDefault="00B07F59" w:rsidP="00315480">
      <w:pPr>
        <w:pStyle w:val="ListParagraph"/>
        <w:widowControl w:val="0"/>
        <w:tabs>
          <w:tab w:val="left" w:pos="567"/>
        </w:tabs>
        <w:spacing w:line="276" w:lineRule="auto"/>
        <w:ind w:left="567"/>
        <w:contextualSpacing w:val="0"/>
        <w:rPr>
          <w:rFonts w:ascii="Times New Roman" w:hAnsi="Times New Roman"/>
          <w:b/>
          <w:color w:val="000000" w:themeColor="text1"/>
          <w:sz w:val="24"/>
          <w:szCs w:val="24"/>
        </w:rPr>
      </w:pPr>
    </w:p>
    <w:p w14:paraId="5D676657" w14:textId="3B39DFE9" w:rsidR="006206CA" w:rsidRPr="00847AEB" w:rsidRDefault="00F717AA"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Water </w:t>
      </w:r>
      <w:r w:rsidR="006206CA" w:rsidRPr="00847AEB">
        <w:rPr>
          <w:rFonts w:ascii="Times New Roman" w:hAnsi="Times New Roman"/>
          <w:color w:val="000000" w:themeColor="text1"/>
          <w:sz w:val="24"/>
          <w:szCs w:val="24"/>
        </w:rPr>
        <w:t xml:space="preserve">is foremost in quantity among the six classes of nutrients in the body. </w:t>
      </w:r>
    </w:p>
    <w:p w14:paraId="135DE0F3" w14:textId="76341FFE" w:rsidR="006206CA" w:rsidRPr="00847AEB" w:rsidRDefault="006206CA"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The body constantly loses water, mainly through sweat, breath, and urine, and that water must constantly be replaced. </w:t>
      </w:r>
    </w:p>
    <w:p w14:paraId="66CB4001" w14:textId="77777777" w:rsidR="00B07F59" w:rsidRPr="00847AEB" w:rsidRDefault="00B07F59" w:rsidP="00315480">
      <w:pPr>
        <w:pStyle w:val="ListParagraph"/>
        <w:widowControl w:val="0"/>
        <w:spacing w:line="276" w:lineRule="auto"/>
        <w:ind w:left="567"/>
        <w:contextualSpacing w:val="0"/>
        <w:rPr>
          <w:rFonts w:ascii="Times New Roman" w:hAnsi="Times New Roman"/>
          <w:color w:val="000000" w:themeColor="text1"/>
          <w:sz w:val="24"/>
          <w:szCs w:val="24"/>
        </w:rPr>
      </w:pPr>
    </w:p>
    <w:p w14:paraId="5B181A93" w14:textId="1E6357A8" w:rsidR="00F93C4B" w:rsidRPr="00847AEB" w:rsidRDefault="00F93C4B" w:rsidP="00315480">
      <w:pPr>
        <w:widowControl w:val="0"/>
        <w:spacing w:line="276" w:lineRule="auto"/>
        <w:ind w:left="567"/>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The Concept of Essential Nutrients </w:t>
      </w:r>
    </w:p>
    <w:p w14:paraId="64269415" w14:textId="77777777" w:rsidR="00B07F59" w:rsidRPr="00847AEB" w:rsidRDefault="00B07F59" w:rsidP="00315480">
      <w:pPr>
        <w:pStyle w:val="ListParagraph"/>
        <w:widowControl w:val="0"/>
        <w:spacing w:line="276" w:lineRule="auto"/>
        <w:ind w:left="567"/>
        <w:contextualSpacing w:val="0"/>
        <w:rPr>
          <w:rFonts w:ascii="Times New Roman" w:hAnsi="Times New Roman"/>
          <w:b/>
          <w:color w:val="000000" w:themeColor="text1"/>
          <w:sz w:val="24"/>
          <w:szCs w:val="24"/>
        </w:rPr>
      </w:pPr>
    </w:p>
    <w:p w14:paraId="46C065AC" w14:textId="6678421E" w:rsidR="00F93C4B" w:rsidRPr="00847AEB" w:rsidRDefault="00B07F59"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Essential nutrients</w:t>
      </w:r>
      <w:r w:rsidRPr="00847AEB">
        <w:rPr>
          <w:rFonts w:ascii="Times New Roman" w:hAnsi="Times New Roman"/>
          <w:color w:val="000000" w:themeColor="text1"/>
          <w:sz w:val="24"/>
          <w:szCs w:val="24"/>
        </w:rPr>
        <w:t xml:space="preserve"> are the nutrients the body cannot make for itself (or cannot make fast enough) from other raw materials; nutrients that must be obtained from food to prevent deficiencies. </w:t>
      </w:r>
    </w:p>
    <w:p w14:paraId="5B702C15" w14:textId="2E8D6732" w:rsidR="00B07F59" w:rsidRPr="00847AEB" w:rsidRDefault="00B07F59"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Essential nutrients are found in all six classes of nutrients. </w:t>
      </w:r>
    </w:p>
    <w:p w14:paraId="30E4BFCB" w14:textId="75024E38" w:rsidR="00B07F59" w:rsidRPr="00847AEB" w:rsidRDefault="00F16F95"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F</w:t>
      </w:r>
      <w:r w:rsidR="00B07F59" w:rsidRPr="00847AEB">
        <w:rPr>
          <w:rFonts w:ascii="Times New Roman" w:hAnsi="Times New Roman"/>
          <w:b/>
          <w:color w:val="000000" w:themeColor="text1"/>
          <w:sz w:val="24"/>
          <w:szCs w:val="24"/>
        </w:rPr>
        <w:t>iber</w:t>
      </w:r>
      <w:r w:rsidRPr="00847AEB">
        <w:rPr>
          <w:rFonts w:ascii="Times New Roman" w:hAnsi="Times New Roman"/>
          <w:color w:val="000000" w:themeColor="text1"/>
          <w:sz w:val="24"/>
          <w:szCs w:val="24"/>
        </w:rPr>
        <w:t xml:space="preserve"> is</w:t>
      </w:r>
      <w:r w:rsidR="00B07F59" w:rsidRPr="00847AEB">
        <w:rPr>
          <w:rFonts w:ascii="Times New Roman" w:hAnsi="Times New Roman"/>
          <w:color w:val="000000" w:themeColor="text1"/>
          <w:sz w:val="24"/>
          <w:szCs w:val="24"/>
        </w:rPr>
        <w:t xml:space="preserve"> a collective term for various indigestible plant materials, many of which bea</w:t>
      </w:r>
      <w:r w:rsidRPr="00847AEB">
        <w:rPr>
          <w:rFonts w:ascii="Times New Roman" w:hAnsi="Times New Roman"/>
          <w:color w:val="000000" w:themeColor="text1"/>
          <w:sz w:val="24"/>
          <w:szCs w:val="24"/>
        </w:rPr>
        <w:t xml:space="preserve">r </w:t>
      </w:r>
      <w:r w:rsidR="00B07F59" w:rsidRPr="00847AEB">
        <w:rPr>
          <w:rFonts w:ascii="Times New Roman" w:hAnsi="Times New Roman"/>
          <w:color w:val="000000" w:themeColor="text1"/>
          <w:sz w:val="24"/>
          <w:szCs w:val="24"/>
        </w:rPr>
        <w:t>links with</w:t>
      </w:r>
      <w:r w:rsidRPr="00847AEB">
        <w:rPr>
          <w:rFonts w:ascii="Times New Roman" w:hAnsi="Times New Roman"/>
          <w:color w:val="000000" w:themeColor="text1"/>
          <w:sz w:val="24"/>
          <w:szCs w:val="24"/>
        </w:rPr>
        <w:t xml:space="preserve"> </w:t>
      </w:r>
      <w:r w:rsidR="00B07F59" w:rsidRPr="00847AEB">
        <w:rPr>
          <w:rFonts w:ascii="Times New Roman" w:hAnsi="Times New Roman"/>
          <w:color w:val="000000" w:themeColor="text1"/>
          <w:sz w:val="24"/>
          <w:szCs w:val="24"/>
        </w:rPr>
        <w:t>human health.</w:t>
      </w:r>
    </w:p>
    <w:p w14:paraId="4C87A501" w14:textId="77777777" w:rsidR="00B07F59" w:rsidRPr="00847AEB" w:rsidRDefault="00B07F59" w:rsidP="00315480">
      <w:pPr>
        <w:pStyle w:val="ListParagraph"/>
        <w:widowControl w:val="0"/>
        <w:tabs>
          <w:tab w:val="left" w:pos="567"/>
        </w:tabs>
        <w:spacing w:line="276" w:lineRule="auto"/>
        <w:ind w:left="567"/>
        <w:contextualSpacing w:val="0"/>
        <w:rPr>
          <w:rFonts w:ascii="Times New Roman" w:hAnsi="Times New Roman"/>
          <w:color w:val="000000" w:themeColor="text1"/>
          <w:sz w:val="24"/>
          <w:szCs w:val="24"/>
        </w:rPr>
      </w:pPr>
    </w:p>
    <w:p w14:paraId="29366FA9" w14:textId="7957F7A5" w:rsidR="00F93C4B" w:rsidRPr="00847AEB" w:rsidRDefault="00F93C4B" w:rsidP="00315480">
      <w:pPr>
        <w:widowControl w:val="0"/>
        <w:tabs>
          <w:tab w:val="left" w:pos="567"/>
        </w:tabs>
        <w:spacing w:line="276" w:lineRule="auto"/>
        <w:ind w:left="567"/>
        <w:rPr>
          <w:rFonts w:ascii="Times New Roman" w:hAnsi="Times New Roman"/>
          <w:b/>
          <w:color w:val="000000" w:themeColor="text1"/>
          <w:sz w:val="24"/>
          <w:szCs w:val="24"/>
        </w:rPr>
      </w:pPr>
      <w:r w:rsidRPr="00847AEB">
        <w:rPr>
          <w:rFonts w:ascii="Times New Roman" w:hAnsi="Times New Roman"/>
          <w:b/>
          <w:color w:val="000000" w:themeColor="text1"/>
          <w:sz w:val="24"/>
          <w:szCs w:val="24"/>
        </w:rPr>
        <w:t>Calorie Values</w:t>
      </w:r>
    </w:p>
    <w:p w14:paraId="3EC462DD" w14:textId="77777777" w:rsidR="00B07F59" w:rsidRPr="00847AEB" w:rsidRDefault="00B07F59" w:rsidP="00315480">
      <w:pPr>
        <w:pStyle w:val="ListParagraph"/>
        <w:widowControl w:val="0"/>
        <w:tabs>
          <w:tab w:val="left" w:pos="567"/>
        </w:tabs>
        <w:spacing w:line="276" w:lineRule="auto"/>
        <w:ind w:left="567"/>
        <w:contextualSpacing w:val="0"/>
        <w:rPr>
          <w:rFonts w:ascii="Times New Roman" w:hAnsi="Times New Roman"/>
          <w:color w:val="000000" w:themeColor="text1"/>
          <w:sz w:val="24"/>
          <w:szCs w:val="24"/>
        </w:rPr>
      </w:pPr>
    </w:p>
    <w:p w14:paraId="28665DB2" w14:textId="3DF9F86B" w:rsidR="00F93C4B" w:rsidRPr="00847AEB" w:rsidRDefault="00F93C4B"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lastRenderedPageBreak/>
        <w:t>Calorie</w:t>
      </w:r>
      <w:r w:rsidR="00F16F95" w:rsidRPr="00847AEB">
        <w:rPr>
          <w:rFonts w:ascii="Times New Roman" w:hAnsi="Times New Roman"/>
          <w:b/>
          <w:color w:val="000000" w:themeColor="text1"/>
          <w:sz w:val="24"/>
          <w:szCs w:val="24"/>
        </w:rPr>
        <w:t>s</w:t>
      </w:r>
      <w:r w:rsidR="00F16F95" w:rsidRPr="00847AEB">
        <w:rPr>
          <w:rFonts w:ascii="Times New Roman" w:hAnsi="Times New Roman"/>
          <w:color w:val="000000" w:themeColor="text1"/>
          <w:sz w:val="24"/>
          <w:szCs w:val="24"/>
        </w:rPr>
        <w:t xml:space="preserve"> are</w:t>
      </w:r>
      <w:r w:rsidRPr="00847AEB">
        <w:rPr>
          <w:rFonts w:ascii="Times New Roman" w:hAnsi="Times New Roman"/>
          <w:color w:val="000000" w:themeColor="text1"/>
          <w:sz w:val="24"/>
          <w:szCs w:val="24"/>
        </w:rPr>
        <w:t xml:space="preserve"> unit</w:t>
      </w:r>
      <w:r w:rsidR="00F16F95" w:rsidRPr="00847AEB">
        <w:rPr>
          <w:rFonts w:ascii="Times New Roman" w:hAnsi="Times New Roman"/>
          <w:color w:val="000000" w:themeColor="text1"/>
          <w:sz w:val="24"/>
          <w:szCs w:val="24"/>
        </w:rPr>
        <w:t>s</w:t>
      </w:r>
      <w:r w:rsidRPr="00847AEB">
        <w:rPr>
          <w:rFonts w:ascii="Times New Roman" w:hAnsi="Times New Roman"/>
          <w:color w:val="000000" w:themeColor="text1"/>
          <w:sz w:val="24"/>
          <w:szCs w:val="24"/>
        </w:rPr>
        <w:t xml:space="preserve"> of energy. </w:t>
      </w:r>
    </w:p>
    <w:p w14:paraId="12937FFD" w14:textId="30EA2BBC" w:rsidR="00F16F95" w:rsidRPr="00847AEB" w:rsidRDefault="00F93C4B"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Scientists have </w:t>
      </w:r>
      <w:r w:rsidR="00F16F95" w:rsidRPr="00847AEB">
        <w:rPr>
          <w:rFonts w:ascii="Times New Roman" w:hAnsi="Times New Roman"/>
          <w:color w:val="000000" w:themeColor="text1"/>
          <w:sz w:val="24"/>
          <w:szCs w:val="24"/>
        </w:rPr>
        <w:t>calculated the amounts of energy and nutrients various types of people need—by gender, age, life stage, and activity.</w:t>
      </w:r>
      <w:r w:rsidR="00F16F95" w:rsidRPr="00847AEB" w:rsidDel="00F16F95">
        <w:rPr>
          <w:rFonts w:ascii="Times New Roman" w:hAnsi="Times New Roman"/>
          <w:color w:val="000000" w:themeColor="text1"/>
          <w:sz w:val="24"/>
          <w:szCs w:val="24"/>
        </w:rPr>
        <w:t xml:space="preserve"> </w:t>
      </w:r>
    </w:p>
    <w:p w14:paraId="323FFFF6" w14:textId="6BD19FE8" w:rsidR="00F16F95" w:rsidRPr="00847AEB" w:rsidRDefault="00ED1EAB"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D</w:t>
      </w:r>
      <w:r w:rsidR="00201308" w:rsidRPr="00847AEB">
        <w:rPr>
          <w:rFonts w:ascii="Times New Roman" w:hAnsi="Times New Roman"/>
          <w:b/>
          <w:color w:val="000000" w:themeColor="text1"/>
          <w:sz w:val="24"/>
          <w:szCs w:val="24"/>
        </w:rPr>
        <w:t>ietary supplements</w:t>
      </w:r>
      <w:r w:rsidR="00201308"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 xml:space="preserve">are </w:t>
      </w:r>
      <w:r w:rsidR="00201308" w:rsidRPr="00847AEB">
        <w:rPr>
          <w:rFonts w:ascii="Times New Roman" w:hAnsi="Times New Roman"/>
          <w:color w:val="000000" w:themeColor="text1"/>
          <w:sz w:val="24"/>
          <w:szCs w:val="24"/>
        </w:rPr>
        <w:t>pills, liquids, or powders</w:t>
      </w:r>
      <w:r w:rsidRPr="00847AEB">
        <w:rPr>
          <w:rFonts w:ascii="Times New Roman" w:hAnsi="Times New Roman"/>
          <w:color w:val="000000" w:themeColor="text1"/>
          <w:sz w:val="24"/>
          <w:szCs w:val="24"/>
        </w:rPr>
        <w:t xml:space="preserve"> </w:t>
      </w:r>
      <w:r w:rsidR="00201308" w:rsidRPr="00847AEB">
        <w:rPr>
          <w:rFonts w:ascii="Times New Roman" w:hAnsi="Times New Roman"/>
          <w:color w:val="000000" w:themeColor="text1"/>
          <w:sz w:val="24"/>
          <w:szCs w:val="24"/>
        </w:rPr>
        <w:t>that contain purified nutrients or</w:t>
      </w:r>
      <w:r w:rsidRPr="00847AEB">
        <w:rPr>
          <w:rFonts w:ascii="Times New Roman" w:hAnsi="Times New Roman"/>
          <w:color w:val="000000" w:themeColor="text1"/>
          <w:sz w:val="24"/>
          <w:szCs w:val="24"/>
        </w:rPr>
        <w:t xml:space="preserve"> </w:t>
      </w:r>
      <w:r w:rsidR="00201308" w:rsidRPr="00847AEB">
        <w:rPr>
          <w:rFonts w:ascii="Times New Roman" w:hAnsi="Times New Roman"/>
          <w:color w:val="000000" w:themeColor="text1"/>
          <w:sz w:val="24"/>
          <w:szCs w:val="24"/>
        </w:rPr>
        <w:t>other ingredients.</w:t>
      </w:r>
    </w:p>
    <w:p w14:paraId="7E02953B" w14:textId="77777777" w:rsidR="00F16F95" w:rsidRPr="00847AEB" w:rsidRDefault="00F16F95" w:rsidP="003F6C96">
      <w:pPr>
        <w:pStyle w:val="ListParagraph"/>
        <w:widowControl w:val="0"/>
        <w:tabs>
          <w:tab w:val="left" w:pos="1134"/>
        </w:tabs>
        <w:spacing w:line="276" w:lineRule="auto"/>
        <w:ind w:left="1985"/>
        <w:contextualSpacing w:val="0"/>
        <w:rPr>
          <w:rFonts w:ascii="Times New Roman" w:hAnsi="Times New Roman"/>
          <w:color w:val="000000" w:themeColor="text1"/>
          <w:sz w:val="24"/>
          <w:szCs w:val="24"/>
        </w:rPr>
      </w:pPr>
    </w:p>
    <w:p w14:paraId="7EF2D862" w14:textId="69332B49" w:rsidR="00F93C4B" w:rsidRPr="00847AEB" w:rsidRDefault="009D3DDE" w:rsidP="001229DA">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B. </w:t>
      </w:r>
      <w:r w:rsidR="00F93C4B" w:rsidRPr="00847AEB">
        <w:rPr>
          <w:rFonts w:ascii="Times New Roman" w:hAnsi="Times New Roman"/>
          <w:b/>
          <w:color w:val="000000" w:themeColor="text1"/>
          <w:sz w:val="24"/>
          <w:szCs w:val="24"/>
        </w:rPr>
        <w:t>Can I Live on Just Supplements?</w:t>
      </w:r>
    </w:p>
    <w:p w14:paraId="3BA5E78F" w14:textId="77777777" w:rsidR="00070836" w:rsidRPr="00847AEB" w:rsidRDefault="00070836" w:rsidP="003F6C96">
      <w:pPr>
        <w:pStyle w:val="ListParagraph"/>
        <w:widowControl w:val="0"/>
        <w:spacing w:line="276" w:lineRule="auto"/>
        <w:ind w:left="1211"/>
        <w:contextualSpacing w:val="0"/>
        <w:rPr>
          <w:rFonts w:ascii="Times New Roman" w:hAnsi="Times New Roman"/>
          <w:b/>
          <w:color w:val="000000" w:themeColor="text1"/>
          <w:sz w:val="24"/>
          <w:szCs w:val="24"/>
        </w:rPr>
      </w:pPr>
    </w:p>
    <w:p w14:paraId="2F774EA7" w14:textId="4A448A0F" w:rsidR="00F93C4B" w:rsidRPr="00847AEB" w:rsidRDefault="00561E63" w:rsidP="00B1324A">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Scientists are becoming skilled at making </w:t>
      </w:r>
      <w:r w:rsidRPr="00847AEB">
        <w:rPr>
          <w:rFonts w:ascii="Times New Roman" w:hAnsi="Times New Roman"/>
          <w:b/>
          <w:color w:val="000000" w:themeColor="text1"/>
          <w:sz w:val="24"/>
          <w:szCs w:val="24"/>
        </w:rPr>
        <w:t>elemental diets</w:t>
      </w:r>
      <w:r w:rsidRPr="00847AEB">
        <w:rPr>
          <w:rFonts w:ascii="Times New Roman" w:hAnsi="Times New Roman"/>
          <w:color w:val="000000" w:themeColor="text1"/>
          <w:sz w:val="24"/>
          <w:szCs w:val="24"/>
        </w:rPr>
        <w:t xml:space="preserve">—life-saving liquid diets of precise chemical composition for hospital patients and others who cannot eat ordinary food. </w:t>
      </w:r>
    </w:p>
    <w:p w14:paraId="28CFFDE7" w14:textId="40DCFEB9" w:rsidR="00C7465C" w:rsidRPr="00847AEB" w:rsidRDefault="00561E63" w:rsidP="00B1324A">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Lately, marketers have taken these liquid supplement formulas out of the medical</w:t>
      </w:r>
      <w:r w:rsidR="00C7465C"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setting and have advertised them heavily to healthy people of all ages as “meal replacers”</w:t>
      </w:r>
      <w:r w:rsidR="00C7465C"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or “insurance” against malnutrition.</w:t>
      </w:r>
      <w:r w:rsidRPr="00847AEB" w:rsidDel="00561E63">
        <w:rPr>
          <w:rFonts w:ascii="Times New Roman" w:hAnsi="Times New Roman"/>
          <w:color w:val="000000" w:themeColor="text1"/>
          <w:sz w:val="24"/>
          <w:szCs w:val="24"/>
        </w:rPr>
        <w:t xml:space="preserve"> </w:t>
      </w:r>
    </w:p>
    <w:p w14:paraId="632E83E3" w14:textId="77777777" w:rsidR="00C7465C" w:rsidRPr="00847AEB" w:rsidRDefault="00C7465C" w:rsidP="00B1324A">
      <w:pPr>
        <w:pStyle w:val="ListParagraph"/>
        <w:widowControl w:val="0"/>
        <w:tabs>
          <w:tab w:val="left" w:pos="851"/>
        </w:tabs>
        <w:spacing w:line="276" w:lineRule="auto"/>
        <w:ind w:left="851"/>
        <w:contextualSpacing w:val="0"/>
        <w:rPr>
          <w:rFonts w:ascii="Times New Roman" w:hAnsi="Times New Roman"/>
          <w:color w:val="000000" w:themeColor="text1"/>
          <w:sz w:val="24"/>
          <w:szCs w:val="24"/>
        </w:rPr>
      </w:pPr>
    </w:p>
    <w:p w14:paraId="5DFD20FA" w14:textId="415485E1" w:rsidR="00F93C4B" w:rsidRPr="00847AEB" w:rsidRDefault="00F93C4B" w:rsidP="00315480">
      <w:pPr>
        <w:widowControl w:val="0"/>
        <w:spacing w:line="276" w:lineRule="auto"/>
        <w:ind w:left="567"/>
        <w:rPr>
          <w:rFonts w:ascii="Times New Roman" w:hAnsi="Times New Roman"/>
          <w:b/>
          <w:color w:val="000000" w:themeColor="text1"/>
          <w:sz w:val="24"/>
          <w:szCs w:val="24"/>
        </w:rPr>
      </w:pPr>
      <w:r w:rsidRPr="00847AEB">
        <w:rPr>
          <w:rFonts w:ascii="Times New Roman" w:hAnsi="Times New Roman"/>
          <w:b/>
          <w:color w:val="000000" w:themeColor="text1"/>
          <w:sz w:val="24"/>
          <w:szCs w:val="24"/>
        </w:rPr>
        <w:t>Food Is Best</w:t>
      </w:r>
    </w:p>
    <w:p w14:paraId="62A0DF94" w14:textId="77777777" w:rsidR="0039573B" w:rsidRPr="00847AEB" w:rsidRDefault="0039573B" w:rsidP="00315480">
      <w:pPr>
        <w:widowControl w:val="0"/>
        <w:spacing w:line="276" w:lineRule="auto"/>
        <w:ind w:left="567"/>
        <w:rPr>
          <w:rFonts w:ascii="Times New Roman" w:hAnsi="Times New Roman"/>
          <w:b/>
          <w:color w:val="000000" w:themeColor="text1"/>
          <w:sz w:val="24"/>
          <w:szCs w:val="24"/>
        </w:rPr>
      </w:pPr>
    </w:p>
    <w:p w14:paraId="52E710BA" w14:textId="167F0956" w:rsidR="00F93C4B" w:rsidRPr="00847AEB" w:rsidRDefault="0039573B"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Hospitalized clients who are fed nutrient mixtures through a vein often improve dramatically when they can finally eat food. </w:t>
      </w:r>
    </w:p>
    <w:p w14:paraId="00EB1780" w14:textId="69B937E9" w:rsidR="0039573B" w:rsidRPr="00847AEB" w:rsidRDefault="0039573B" w:rsidP="0047502C">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Eating offers both physical and emotional comfort.</w:t>
      </w:r>
      <w:r w:rsidRPr="00847AEB" w:rsidDel="0039573B">
        <w:rPr>
          <w:rFonts w:ascii="Times New Roman" w:hAnsi="Times New Roman"/>
          <w:color w:val="000000" w:themeColor="text1"/>
          <w:sz w:val="24"/>
          <w:szCs w:val="24"/>
        </w:rPr>
        <w:t xml:space="preserve"> </w:t>
      </w:r>
    </w:p>
    <w:p w14:paraId="2F15D066" w14:textId="77777777" w:rsidR="0039573B" w:rsidRPr="00847AEB" w:rsidRDefault="0039573B" w:rsidP="00315480">
      <w:pPr>
        <w:widowControl w:val="0"/>
        <w:spacing w:line="276" w:lineRule="auto"/>
        <w:ind w:left="567"/>
        <w:rPr>
          <w:rFonts w:ascii="Times New Roman" w:hAnsi="Times New Roman"/>
          <w:b/>
          <w:color w:val="000000" w:themeColor="text1"/>
          <w:sz w:val="24"/>
          <w:szCs w:val="24"/>
        </w:rPr>
      </w:pPr>
    </w:p>
    <w:p w14:paraId="25A44FC5" w14:textId="72E8B3DD" w:rsidR="00F93C4B" w:rsidRPr="00847AEB" w:rsidRDefault="00F93C4B" w:rsidP="00315480">
      <w:pPr>
        <w:widowControl w:val="0"/>
        <w:spacing w:line="276" w:lineRule="auto"/>
        <w:ind w:left="567"/>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Complex Interactions </w:t>
      </w:r>
    </w:p>
    <w:p w14:paraId="64492B2E" w14:textId="77777777" w:rsidR="0039573B" w:rsidRPr="00847AEB" w:rsidRDefault="0039573B" w:rsidP="00315480">
      <w:pPr>
        <w:widowControl w:val="0"/>
        <w:spacing w:line="276" w:lineRule="auto"/>
        <w:ind w:left="567"/>
        <w:rPr>
          <w:rFonts w:ascii="Times New Roman" w:hAnsi="Times New Roman"/>
          <w:b/>
          <w:color w:val="000000" w:themeColor="text1"/>
          <w:sz w:val="24"/>
          <w:szCs w:val="24"/>
        </w:rPr>
      </w:pPr>
    </w:p>
    <w:p w14:paraId="2B950DB0" w14:textId="01A2D810" w:rsidR="00F93C4B" w:rsidRPr="00847AEB" w:rsidRDefault="0039573B"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In addition to their nutrients, foods contain </w:t>
      </w:r>
      <w:r w:rsidRPr="00847AEB">
        <w:rPr>
          <w:rFonts w:ascii="Times New Roman" w:hAnsi="Times New Roman"/>
          <w:b/>
          <w:color w:val="000000" w:themeColor="text1"/>
          <w:sz w:val="24"/>
          <w:szCs w:val="24"/>
        </w:rPr>
        <w:t>phytochemicals</w:t>
      </w:r>
      <w:r w:rsidRPr="00847AEB">
        <w:rPr>
          <w:rFonts w:ascii="Times New Roman" w:hAnsi="Times New Roman"/>
          <w:color w:val="000000" w:themeColor="text1"/>
          <w:sz w:val="24"/>
          <w:szCs w:val="24"/>
        </w:rPr>
        <w:t xml:space="preserve">, compounds that confer color, taste, and other characteristics to foods. </w:t>
      </w:r>
    </w:p>
    <w:p w14:paraId="0BAD07F8" w14:textId="18E51EC3" w:rsidR="0039573B" w:rsidRPr="00847AEB" w:rsidRDefault="0039573B" w:rsidP="00167566">
      <w:pPr>
        <w:pStyle w:val="ListParagraph"/>
        <w:widowControl w:val="0"/>
        <w:numPr>
          <w:ilvl w:val="0"/>
          <w:numId w:val="69"/>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Some may be </w:t>
      </w:r>
      <w:r w:rsidRPr="00847AEB">
        <w:rPr>
          <w:rFonts w:ascii="Times New Roman" w:hAnsi="Times New Roman"/>
          <w:b/>
          <w:color w:val="000000" w:themeColor="text1"/>
          <w:sz w:val="24"/>
          <w:szCs w:val="24"/>
        </w:rPr>
        <w:t>bioactive</w:t>
      </w:r>
      <w:r w:rsidRPr="00847AEB">
        <w:rPr>
          <w:rFonts w:ascii="Times New Roman" w:hAnsi="Times New Roman"/>
          <w:color w:val="000000" w:themeColor="text1"/>
          <w:sz w:val="24"/>
          <w:szCs w:val="24"/>
        </w:rPr>
        <w:t xml:space="preserve"> food components that interact with metabolic processes in the body and may affect disease risks. </w:t>
      </w:r>
    </w:p>
    <w:p w14:paraId="3CBAB96B" w14:textId="77777777" w:rsidR="00F93C4B" w:rsidRPr="00847AEB" w:rsidRDefault="00F93C4B" w:rsidP="003F6C96">
      <w:pPr>
        <w:pStyle w:val="ListParagraph"/>
        <w:widowControl w:val="0"/>
        <w:tabs>
          <w:tab w:val="left" w:pos="1134"/>
        </w:tabs>
        <w:spacing w:line="276" w:lineRule="auto"/>
        <w:ind w:left="1985"/>
        <w:contextualSpacing w:val="0"/>
        <w:rPr>
          <w:rFonts w:ascii="Times New Roman" w:hAnsi="Times New Roman"/>
          <w:color w:val="000000" w:themeColor="text1"/>
          <w:sz w:val="24"/>
          <w:szCs w:val="24"/>
        </w:rPr>
      </w:pPr>
    </w:p>
    <w:p w14:paraId="62681ADB" w14:textId="55819303" w:rsidR="00F93C4B" w:rsidRPr="00847AEB" w:rsidRDefault="008F1D03" w:rsidP="003F6C96">
      <w:pPr>
        <w:pStyle w:val="ListParagraph"/>
        <w:widowControl w:val="0"/>
        <w:spacing w:line="276" w:lineRule="auto"/>
        <w:ind w:left="0"/>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V. </w:t>
      </w:r>
      <w:r w:rsidR="00F93C4B" w:rsidRPr="00847AEB">
        <w:rPr>
          <w:rFonts w:ascii="Times New Roman" w:hAnsi="Times New Roman"/>
          <w:b/>
          <w:color w:val="000000" w:themeColor="text1"/>
          <w:sz w:val="24"/>
          <w:szCs w:val="24"/>
        </w:rPr>
        <w:t>The Challenge of Choosing Foods</w:t>
      </w:r>
    </w:p>
    <w:p w14:paraId="0E154C33" w14:textId="77777777" w:rsidR="00695177" w:rsidRPr="00847AEB" w:rsidRDefault="00695177" w:rsidP="003F6C96">
      <w:pPr>
        <w:pStyle w:val="ListParagraph"/>
        <w:widowControl w:val="0"/>
        <w:spacing w:line="276" w:lineRule="auto"/>
        <w:ind w:left="0"/>
        <w:contextualSpacing w:val="0"/>
        <w:rPr>
          <w:rFonts w:ascii="Times New Roman" w:hAnsi="Times New Roman"/>
          <w:b/>
          <w:color w:val="000000" w:themeColor="text1"/>
          <w:sz w:val="24"/>
          <w:szCs w:val="24"/>
        </w:rPr>
      </w:pPr>
    </w:p>
    <w:p w14:paraId="4EDB2D5B" w14:textId="5F479F4C" w:rsidR="00F93C4B" w:rsidRPr="00847AEB" w:rsidRDefault="00275B89" w:rsidP="001229DA">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A</w:t>
      </w:r>
      <w:r w:rsidR="008A5578" w:rsidRPr="00847AEB">
        <w:rPr>
          <w:rFonts w:ascii="Times New Roman" w:hAnsi="Times New Roman"/>
          <w:b/>
          <w:color w:val="000000" w:themeColor="text1"/>
          <w:sz w:val="24"/>
          <w:szCs w:val="24"/>
        </w:rPr>
        <w:t xml:space="preserve">. </w:t>
      </w:r>
      <w:r w:rsidR="00F93C4B" w:rsidRPr="00847AEB">
        <w:rPr>
          <w:rFonts w:ascii="Times New Roman" w:hAnsi="Times New Roman"/>
          <w:b/>
          <w:color w:val="000000" w:themeColor="text1"/>
          <w:sz w:val="24"/>
          <w:szCs w:val="24"/>
        </w:rPr>
        <w:t xml:space="preserve">The Abundance of Foods to Choose From </w:t>
      </w:r>
    </w:p>
    <w:p w14:paraId="58905173" w14:textId="77777777" w:rsidR="008A5578" w:rsidRPr="00847AEB" w:rsidRDefault="008A5578" w:rsidP="003F6C96">
      <w:pPr>
        <w:pStyle w:val="ListParagraph"/>
        <w:widowControl w:val="0"/>
        <w:tabs>
          <w:tab w:val="left" w:pos="1134"/>
        </w:tabs>
        <w:spacing w:line="276" w:lineRule="auto"/>
        <w:ind w:left="928"/>
        <w:contextualSpacing w:val="0"/>
        <w:rPr>
          <w:rFonts w:ascii="Times New Roman" w:hAnsi="Times New Roman"/>
          <w:b/>
          <w:color w:val="000000" w:themeColor="text1"/>
          <w:sz w:val="24"/>
          <w:szCs w:val="24"/>
        </w:rPr>
      </w:pPr>
    </w:p>
    <w:p w14:paraId="079382D1" w14:textId="59B71D5F" w:rsidR="007867AD" w:rsidRPr="00847AEB" w:rsidRDefault="00366821" w:rsidP="0084146E">
      <w:pPr>
        <w:pStyle w:val="ListParagraph"/>
        <w:widowControl w:val="0"/>
        <w:numPr>
          <w:ilvl w:val="0"/>
          <w:numId w:val="58"/>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A list of the foods available 100 years ago</w:t>
      </w:r>
      <w:r w:rsidR="000C17F3" w:rsidRPr="00847AEB">
        <w:rPr>
          <w:rFonts w:ascii="Times New Roman" w:hAnsi="Times New Roman"/>
          <w:color w:val="000000" w:themeColor="text1"/>
          <w:sz w:val="24"/>
          <w:szCs w:val="24"/>
        </w:rPr>
        <w:t xml:space="preserve"> </w:t>
      </w:r>
      <w:r w:rsidR="007867AD" w:rsidRPr="00847AEB">
        <w:rPr>
          <w:rFonts w:ascii="Times New Roman" w:hAnsi="Times New Roman"/>
          <w:color w:val="000000" w:themeColor="text1"/>
          <w:sz w:val="24"/>
          <w:szCs w:val="24"/>
        </w:rPr>
        <w:t xml:space="preserve">would consist mostly of </w:t>
      </w:r>
      <w:r w:rsidR="007867AD" w:rsidRPr="00847AEB">
        <w:rPr>
          <w:rFonts w:ascii="Times New Roman" w:hAnsi="Times New Roman"/>
          <w:b/>
          <w:color w:val="000000" w:themeColor="text1"/>
          <w:sz w:val="24"/>
          <w:szCs w:val="24"/>
        </w:rPr>
        <w:t>whole foods</w:t>
      </w:r>
      <w:r w:rsidR="007867AD" w:rsidRPr="00847AEB">
        <w:rPr>
          <w:rFonts w:ascii="Times New Roman" w:hAnsi="Times New Roman"/>
          <w:color w:val="000000" w:themeColor="text1"/>
          <w:sz w:val="24"/>
          <w:szCs w:val="24"/>
        </w:rPr>
        <w:t>—foods that have been around for a long time, such as vegetables, fruit, meats, milk, and grains.</w:t>
      </w:r>
    </w:p>
    <w:p w14:paraId="50B02653" w14:textId="7CED5321" w:rsidR="007867AD" w:rsidRPr="00847AEB" w:rsidRDefault="007867AD" w:rsidP="0084146E">
      <w:pPr>
        <w:pStyle w:val="ListParagraph"/>
        <w:widowControl w:val="0"/>
        <w:numPr>
          <w:ilvl w:val="3"/>
          <w:numId w:val="56"/>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These foods have been called basic, unprocessed, natural, or farm foods.</w:t>
      </w:r>
    </w:p>
    <w:p w14:paraId="379B2568" w14:textId="388FE501" w:rsidR="00D83D04" w:rsidRPr="00847AEB" w:rsidRDefault="00D83D04" w:rsidP="0084146E">
      <w:pPr>
        <w:pStyle w:val="ListParagraph"/>
        <w:widowControl w:val="0"/>
        <w:numPr>
          <w:ilvl w:val="3"/>
          <w:numId w:val="56"/>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By any name, these foods form the basis of a nutritious diet.</w:t>
      </w:r>
    </w:p>
    <w:p w14:paraId="035119E7" w14:textId="45CF3E2D" w:rsidR="00D83D04" w:rsidRPr="00847AEB" w:rsidRDefault="00D83D04" w:rsidP="0084146E">
      <w:pPr>
        <w:pStyle w:val="ListParagraph"/>
        <w:widowControl w:val="0"/>
        <w:numPr>
          <w:ilvl w:val="0"/>
          <w:numId w:val="58"/>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All types of food—including </w:t>
      </w:r>
      <w:r w:rsidRPr="00847AEB">
        <w:rPr>
          <w:rFonts w:ascii="Times New Roman" w:hAnsi="Times New Roman"/>
          <w:b/>
          <w:color w:val="000000" w:themeColor="text1"/>
          <w:sz w:val="24"/>
          <w:szCs w:val="24"/>
        </w:rPr>
        <w:t>fast foods</w:t>
      </w:r>
      <w:r w:rsidRPr="00847AEB">
        <w:rPr>
          <w:rFonts w:ascii="Times New Roman" w:hAnsi="Times New Roman"/>
          <w:color w:val="000000" w:themeColor="text1"/>
          <w:sz w:val="24"/>
          <w:szCs w:val="24"/>
        </w:rPr>
        <w:t xml:space="preserve">, </w:t>
      </w:r>
      <w:r w:rsidRPr="00847AEB">
        <w:rPr>
          <w:rFonts w:ascii="Times New Roman" w:hAnsi="Times New Roman"/>
          <w:b/>
          <w:color w:val="000000" w:themeColor="text1"/>
          <w:sz w:val="24"/>
          <w:szCs w:val="24"/>
        </w:rPr>
        <w:t>processed foods</w:t>
      </w:r>
      <w:r w:rsidRPr="00847AEB">
        <w:rPr>
          <w:rFonts w:ascii="Times New Roman" w:hAnsi="Times New Roman"/>
          <w:color w:val="000000" w:themeColor="text1"/>
          <w:sz w:val="24"/>
          <w:szCs w:val="24"/>
        </w:rPr>
        <w:t xml:space="preserve">, and </w:t>
      </w:r>
      <w:r w:rsidRPr="00847AEB">
        <w:rPr>
          <w:rFonts w:ascii="Times New Roman" w:hAnsi="Times New Roman"/>
          <w:b/>
          <w:color w:val="000000" w:themeColor="text1"/>
          <w:sz w:val="24"/>
          <w:szCs w:val="24"/>
        </w:rPr>
        <w:t>ultra-processed foods</w:t>
      </w:r>
      <w:r w:rsidRPr="00847AEB">
        <w:rPr>
          <w:rFonts w:ascii="Times New Roman" w:hAnsi="Times New Roman"/>
          <w:color w:val="000000" w:themeColor="text1"/>
          <w:sz w:val="24"/>
          <w:szCs w:val="24"/>
        </w:rPr>
        <w:t>—offer various constituents to the eater, some more health-promoting than others.</w:t>
      </w:r>
    </w:p>
    <w:p w14:paraId="3A910E01" w14:textId="3E89442D" w:rsidR="00D83D04" w:rsidRPr="00847AEB" w:rsidRDefault="00D32E10" w:rsidP="0084146E">
      <w:pPr>
        <w:pStyle w:val="ListParagraph"/>
        <w:widowControl w:val="0"/>
        <w:numPr>
          <w:ilvl w:val="0"/>
          <w:numId w:val="58"/>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 xml:space="preserve">Functional </w:t>
      </w:r>
      <w:r w:rsidR="00D83D04" w:rsidRPr="00847AEB">
        <w:rPr>
          <w:rFonts w:ascii="Times New Roman" w:hAnsi="Times New Roman"/>
          <w:b/>
          <w:color w:val="000000" w:themeColor="text1"/>
          <w:sz w:val="24"/>
          <w:szCs w:val="24"/>
        </w:rPr>
        <w:t>foods</w:t>
      </w:r>
      <w:r w:rsidRPr="00847AEB">
        <w:rPr>
          <w:rFonts w:ascii="Times New Roman" w:hAnsi="Times New Roman"/>
          <w:color w:val="000000" w:themeColor="text1"/>
          <w:sz w:val="24"/>
          <w:szCs w:val="24"/>
        </w:rPr>
        <w:t xml:space="preserve"> is</w:t>
      </w:r>
      <w:r w:rsidR="00D83D04" w:rsidRPr="00847AEB">
        <w:rPr>
          <w:rFonts w:ascii="Times New Roman" w:hAnsi="Times New Roman"/>
          <w:color w:val="000000" w:themeColor="text1"/>
          <w:sz w:val="24"/>
          <w:szCs w:val="24"/>
        </w:rPr>
        <w:t xml:space="preserve"> a marketing term coined to identify those foods containing substances, natural or added, that might lend protection against chronic diseases.</w:t>
      </w:r>
    </w:p>
    <w:p w14:paraId="6F0F4996" w14:textId="77777777" w:rsidR="0065070A" w:rsidRPr="00847AEB" w:rsidRDefault="0065070A" w:rsidP="0065070A">
      <w:pPr>
        <w:pStyle w:val="ListParagraph"/>
        <w:widowControl w:val="0"/>
        <w:spacing w:line="276" w:lineRule="auto"/>
        <w:ind w:left="3371"/>
        <w:contextualSpacing w:val="0"/>
        <w:rPr>
          <w:rFonts w:ascii="Times New Roman" w:hAnsi="Times New Roman"/>
          <w:color w:val="000000" w:themeColor="text1"/>
          <w:sz w:val="24"/>
          <w:szCs w:val="24"/>
        </w:rPr>
      </w:pPr>
    </w:p>
    <w:p w14:paraId="1D9E8A92" w14:textId="3BDE7B68" w:rsidR="00F93C4B" w:rsidRPr="00847AEB" w:rsidRDefault="00101B74" w:rsidP="001229DA">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B. </w:t>
      </w:r>
      <w:r w:rsidR="00F93C4B" w:rsidRPr="00847AEB">
        <w:rPr>
          <w:rFonts w:ascii="Times New Roman" w:hAnsi="Times New Roman"/>
          <w:b/>
          <w:color w:val="000000" w:themeColor="text1"/>
          <w:sz w:val="24"/>
          <w:szCs w:val="24"/>
        </w:rPr>
        <w:t xml:space="preserve">How, Exactly, Can I Recognize a Nutritious Diet? </w:t>
      </w:r>
    </w:p>
    <w:p w14:paraId="325FF567" w14:textId="77777777" w:rsidR="00315480" w:rsidRPr="00847AEB" w:rsidRDefault="00315480" w:rsidP="001229DA">
      <w:pPr>
        <w:pStyle w:val="ListParagraph"/>
        <w:widowControl w:val="0"/>
        <w:spacing w:line="276" w:lineRule="auto"/>
        <w:ind w:left="284"/>
        <w:contextualSpacing w:val="0"/>
        <w:rPr>
          <w:rFonts w:ascii="Times New Roman" w:hAnsi="Times New Roman"/>
          <w:color w:val="000000" w:themeColor="text1"/>
          <w:sz w:val="24"/>
          <w:szCs w:val="24"/>
        </w:rPr>
      </w:pPr>
    </w:p>
    <w:p w14:paraId="7439C3DB" w14:textId="149CDD80" w:rsidR="00582649" w:rsidRPr="00847AEB" w:rsidRDefault="00582649"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A nutritious diet is really an </w:t>
      </w:r>
      <w:r w:rsidRPr="00847AEB">
        <w:rPr>
          <w:rFonts w:ascii="Times New Roman" w:hAnsi="Times New Roman"/>
          <w:b/>
          <w:color w:val="000000" w:themeColor="text1"/>
          <w:sz w:val="24"/>
          <w:szCs w:val="24"/>
        </w:rPr>
        <w:t>eating pattern</w:t>
      </w:r>
      <w:r w:rsidRPr="00847AEB">
        <w:rPr>
          <w:rFonts w:ascii="Times New Roman" w:hAnsi="Times New Roman"/>
          <w:color w:val="000000" w:themeColor="text1"/>
          <w:sz w:val="24"/>
          <w:szCs w:val="24"/>
        </w:rPr>
        <w:t>, a habitual way of choosing foods, with five characteristics.</w:t>
      </w:r>
    </w:p>
    <w:p w14:paraId="60EA41D4" w14:textId="18311FAF" w:rsidR="00582649" w:rsidRPr="00847AEB" w:rsidRDefault="00582649" w:rsidP="0084146E">
      <w:pPr>
        <w:pStyle w:val="ListParagraph"/>
        <w:widowControl w:val="0"/>
        <w:numPr>
          <w:ilvl w:val="3"/>
          <w:numId w:val="56"/>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First is </w:t>
      </w:r>
      <w:r w:rsidRPr="00847AEB">
        <w:rPr>
          <w:rFonts w:ascii="Times New Roman" w:hAnsi="Times New Roman"/>
          <w:b/>
          <w:color w:val="000000" w:themeColor="text1"/>
          <w:sz w:val="24"/>
          <w:szCs w:val="24"/>
        </w:rPr>
        <w:t>adequacy</w:t>
      </w:r>
      <w:r w:rsidRPr="00847AEB">
        <w:rPr>
          <w:rFonts w:ascii="Times New Roman" w:hAnsi="Times New Roman"/>
          <w:color w:val="000000" w:themeColor="text1"/>
          <w:sz w:val="24"/>
          <w:szCs w:val="24"/>
        </w:rPr>
        <w:t>: the foods provide enough of each essential nutrient, fiber, and energy.</w:t>
      </w:r>
    </w:p>
    <w:p w14:paraId="7762A0A5" w14:textId="77777777" w:rsidR="00582649" w:rsidRPr="00847AEB" w:rsidRDefault="00582649" w:rsidP="0084146E">
      <w:pPr>
        <w:pStyle w:val="ListParagraph"/>
        <w:widowControl w:val="0"/>
        <w:numPr>
          <w:ilvl w:val="3"/>
          <w:numId w:val="56"/>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Second is </w:t>
      </w:r>
      <w:r w:rsidRPr="00847AEB">
        <w:rPr>
          <w:rFonts w:ascii="Times New Roman" w:hAnsi="Times New Roman"/>
          <w:b/>
          <w:color w:val="000000" w:themeColor="text1"/>
          <w:sz w:val="24"/>
          <w:szCs w:val="24"/>
        </w:rPr>
        <w:t>balance</w:t>
      </w:r>
      <w:r w:rsidRPr="00847AEB">
        <w:rPr>
          <w:rFonts w:ascii="Times New Roman" w:hAnsi="Times New Roman"/>
          <w:color w:val="000000" w:themeColor="text1"/>
          <w:sz w:val="24"/>
          <w:szCs w:val="24"/>
        </w:rPr>
        <w:t xml:space="preserve">: the choices do not overemphasize one nutrient or food type at the expense of another. </w:t>
      </w:r>
    </w:p>
    <w:p w14:paraId="7FC5ADBD" w14:textId="77777777" w:rsidR="00582649" w:rsidRPr="00847AEB" w:rsidRDefault="00582649" w:rsidP="0084146E">
      <w:pPr>
        <w:pStyle w:val="ListParagraph"/>
        <w:widowControl w:val="0"/>
        <w:numPr>
          <w:ilvl w:val="3"/>
          <w:numId w:val="56"/>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Third is </w:t>
      </w:r>
      <w:r w:rsidRPr="00847AEB">
        <w:rPr>
          <w:rFonts w:ascii="Times New Roman" w:hAnsi="Times New Roman"/>
          <w:b/>
          <w:color w:val="000000" w:themeColor="text1"/>
          <w:sz w:val="24"/>
          <w:szCs w:val="24"/>
        </w:rPr>
        <w:t>calorie control</w:t>
      </w:r>
      <w:r w:rsidRPr="00847AEB">
        <w:rPr>
          <w:rFonts w:ascii="Times New Roman" w:hAnsi="Times New Roman"/>
          <w:color w:val="000000" w:themeColor="text1"/>
          <w:sz w:val="24"/>
          <w:szCs w:val="24"/>
        </w:rPr>
        <w:t xml:space="preserve">: the foods provide the amount of energy you need to maintain appropriate weight—not more, not less. </w:t>
      </w:r>
    </w:p>
    <w:p w14:paraId="408CBFB1" w14:textId="6C335027" w:rsidR="00582649" w:rsidRPr="00847AEB" w:rsidRDefault="00582649" w:rsidP="0084146E">
      <w:pPr>
        <w:pStyle w:val="ListParagraph"/>
        <w:widowControl w:val="0"/>
        <w:numPr>
          <w:ilvl w:val="3"/>
          <w:numId w:val="56"/>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Fourth is </w:t>
      </w:r>
      <w:r w:rsidRPr="00847AEB">
        <w:rPr>
          <w:rFonts w:ascii="Times New Roman" w:hAnsi="Times New Roman"/>
          <w:b/>
          <w:color w:val="000000" w:themeColor="text1"/>
          <w:sz w:val="24"/>
          <w:szCs w:val="24"/>
        </w:rPr>
        <w:t>moderation</w:t>
      </w:r>
      <w:r w:rsidRPr="00847AEB">
        <w:rPr>
          <w:rFonts w:ascii="Times New Roman" w:hAnsi="Times New Roman"/>
          <w:color w:val="000000" w:themeColor="text1"/>
          <w:sz w:val="24"/>
          <w:szCs w:val="24"/>
        </w:rPr>
        <w:t>: the foods do not provide excess fat, salt, sugar, or other unwanted constituents.</w:t>
      </w:r>
    </w:p>
    <w:p w14:paraId="2F993C0A" w14:textId="2030C0AC" w:rsidR="00582649" w:rsidRPr="00847AEB" w:rsidRDefault="00582649" w:rsidP="0084146E">
      <w:pPr>
        <w:pStyle w:val="ListParagraph"/>
        <w:widowControl w:val="0"/>
        <w:numPr>
          <w:ilvl w:val="3"/>
          <w:numId w:val="56"/>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Fifth is </w:t>
      </w:r>
      <w:r w:rsidRPr="00847AEB">
        <w:rPr>
          <w:rFonts w:ascii="Times New Roman" w:hAnsi="Times New Roman"/>
          <w:b/>
          <w:color w:val="000000" w:themeColor="text1"/>
          <w:sz w:val="24"/>
          <w:szCs w:val="24"/>
        </w:rPr>
        <w:t>variety</w:t>
      </w:r>
      <w:r w:rsidRPr="00847AEB">
        <w:rPr>
          <w:rFonts w:ascii="Times New Roman" w:hAnsi="Times New Roman"/>
          <w:color w:val="000000" w:themeColor="text1"/>
          <w:sz w:val="24"/>
          <w:szCs w:val="24"/>
        </w:rPr>
        <w:t>: the foods chosen differ from one day to the next.</w:t>
      </w:r>
    </w:p>
    <w:p w14:paraId="095C432E" w14:textId="0698714C" w:rsidR="00B3650D" w:rsidRPr="00847AEB" w:rsidRDefault="00B3650D" w:rsidP="0084146E">
      <w:pPr>
        <w:pStyle w:val="ListParagraph"/>
        <w:widowControl w:val="0"/>
        <w:numPr>
          <w:ilvl w:val="3"/>
          <w:numId w:val="56"/>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A nutritious diet is an eating pattern that follows the A, B, C, M, V principles.</w:t>
      </w:r>
    </w:p>
    <w:p w14:paraId="791C780E" w14:textId="34110518" w:rsidR="001A45A8" w:rsidRPr="00847AEB" w:rsidRDefault="001A45A8" w:rsidP="00E96D20">
      <w:pPr>
        <w:widowControl w:val="0"/>
        <w:spacing w:line="276" w:lineRule="auto"/>
        <w:ind w:left="567"/>
        <w:rPr>
          <w:rFonts w:ascii="Times New Roman" w:hAnsi="Times New Roman"/>
          <w:color w:val="000000" w:themeColor="text1"/>
          <w:sz w:val="24"/>
          <w:szCs w:val="24"/>
        </w:rPr>
      </w:pPr>
    </w:p>
    <w:p w14:paraId="0BFD412A" w14:textId="57F5DAED" w:rsidR="001A45A8" w:rsidRPr="00847AEB" w:rsidRDefault="001A45A8" w:rsidP="00E96D20">
      <w:pPr>
        <w:widowControl w:val="0"/>
        <w:spacing w:line="276" w:lineRule="auto"/>
        <w:ind w:left="567"/>
        <w:rPr>
          <w:rFonts w:ascii="Times New Roman" w:hAnsi="Times New Roman"/>
          <w:b/>
          <w:bCs/>
          <w:color w:val="000000" w:themeColor="text1"/>
          <w:sz w:val="24"/>
          <w:szCs w:val="24"/>
        </w:rPr>
      </w:pPr>
      <w:r w:rsidRPr="00847AEB">
        <w:rPr>
          <w:rFonts w:ascii="Times New Roman" w:hAnsi="Times New Roman"/>
          <w:b/>
          <w:bCs/>
          <w:color w:val="000000" w:themeColor="text1"/>
          <w:sz w:val="24"/>
          <w:szCs w:val="24"/>
        </w:rPr>
        <w:t>Adequacy</w:t>
      </w:r>
    </w:p>
    <w:p w14:paraId="0DDC9363" w14:textId="6D19ABFD" w:rsidR="001A45A8" w:rsidRPr="00847AEB" w:rsidRDefault="001A45A8" w:rsidP="00E96D20">
      <w:pPr>
        <w:widowControl w:val="0"/>
        <w:spacing w:line="276" w:lineRule="auto"/>
        <w:ind w:left="567"/>
        <w:rPr>
          <w:rFonts w:ascii="Times New Roman" w:hAnsi="Times New Roman"/>
          <w:color w:val="000000" w:themeColor="text1"/>
          <w:sz w:val="24"/>
          <w:szCs w:val="24"/>
        </w:rPr>
      </w:pPr>
    </w:p>
    <w:p w14:paraId="0CE80585" w14:textId="169209EF" w:rsidR="001A45A8" w:rsidRPr="00847AEB" w:rsidRDefault="00BC32AA" w:rsidP="005E773A">
      <w:pPr>
        <w:pStyle w:val="ListParagraph"/>
        <w:widowControl w:val="0"/>
        <w:numPr>
          <w:ilvl w:val="0"/>
          <w:numId w:val="70"/>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The essential nutrient, i</w:t>
      </w:r>
      <w:r w:rsidR="000E67B1" w:rsidRPr="00847AEB">
        <w:rPr>
          <w:rFonts w:ascii="Times New Roman" w:hAnsi="Times New Roman"/>
          <w:color w:val="000000" w:themeColor="text1"/>
          <w:sz w:val="24"/>
          <w:szCs w:val="24"/>
        </w:rPr>
        <w:t>ron is nutrient that could demonstrate the importance of dietary adequacy.</w:t>
      </w:r>
    </w:p>
    <w:p w14:paraId="25B1744C" w14:textId="26697552" w:rsidR="00390150" w:rsidRPr="00847AEB" w:rsidRDefault="00390150" w:rsidP="00FE303F">
      <w:pPr>
        <w:pStyle w:val="ListParagraph"/>
        <w:widowControl w:val="0"/>
        <w:numPr>
          <w:ilvl w:val="0"/>
          <w:numId w:val="70"/>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Meat, fish, poultry, and </w:t>
      </w:r>
      <w:r w:rsidRPr="00847AEB">
        <w:rPr>
          <w:rFonts w:ascii="Times New Roman" w:hAnsi="Times New Roman"/>
          <w:b/>
          <w:bCs/>
          <w:color w:val="000000" w:themeColor="text1"/>
          <w:sz w:val="24"/>
          <w:szCs w:val="24"/>
        </w:rPr>
        <w:t xml:space="preserve">legumes </w:t>
      </w:r>
      <w:r w:rsidRPr="00847AEB">
        <w:rPr>
          <w:rFonts w:ascii="Times New Roman" w:hAnsi="Times New Roman"/>
          <w:color w:val="000000" w:themeColor="text1"/>
          <w:sz w:val="24"/>
          <w:szCs w:val="24"/>
        </w:rPr>
        <w:t>are rich in iron, and an easy way to obtain the needed iron is to include these foods in your diet regularly.</w:t>
      </w:r>
    </w:p>
    <w:p w14:paraId="79B38C63" w14:textId="3443310C" w:rsidR="001A45A8" w:rsidRPr="00847AEB" w:rsidRDefault="001A45A8" w:rsidP="00E96D20">
      <w:pPr>
        <w:widowControl w:val="0"/>
        <w:spacing w:line="276" w:lineRule="auto"/>
        <w:ind w:left="567"/>
        <w:rPr>
          <w:rFonts w:ascii="Times New Roman" w:hAnsi="Times New Roman"/>
          <w:color w:val="000000" w:themeColor="text1"/>
          <w:sz w:val="24"/>
          <w:szCs w:val="24"/>
        </w:rPr>
      </w:pPr>
    </w:p>
    <w:p w14:paraId="10BD59BA" w14:textId="749C5700" w:rsidR="001A45A8" w:rsidRPr="00847AEB" w:rsidRDefault="001A45A8" w:rsidP="00E96D20">
      <w:pPr>
        <w:widowControl w:val="0"/>
        <w:spacing w:line="276" w:lineRule="auto"/>
        <w:ind w:left="567"/>
        <w:rPr>
          <w:rFonts w:ascii="Times New Roman" w:hAnsi="Times New Roman"/>
          <w:color w:val="000000" w:themeColor="text1"/>
          <w:sz w:val="24"/>
          <w:szCs w:val="24"/>
        </w:rPr>
      </w:pPr>
      <w:r w:rsidRPr="00847AEB">
        <w:rPr>
          <w:rFonts w:ascii="Times New Roman" w:hAnsi="Times New Roman"/>
          <w:b/>
          <w:bCs/>
          <w:color w:val="000000" w:themeColor="text1"/>
          <w:sz w:val="24"/>
          <w:szCs w:val="24"/>
        </w:rPr>
        <w:t>Balance</w:t>
      </w:r>
    </w:p>
    <w:p w14:paraId="6DB93C4D" w14:textId="6FC4BB60" w:rsidR="001A45A8" w:rsidRPr="00847AEB" w:rsidRDefault="001A45A8" w:rsidP="00E96D20">
      <w:pPr>
        <w:widowControl w:val="0"/>
        <w:spacing w:line="276" w:lineRule="auto"/>
        <w:ind w:left="567"/>
        <w:rPr>
          <w:rFonts w:ascii="Times New Roman" w:hAnsi="Times New Roman"/>
          <w:color w:val="000000" w:themeColor="text1"/>
          <w:sz w:val="24"/>
          <w:szCs w:val="24"/>
        </w:rPr>
      </w:pPr>
    </w:p>
    <w:p w14:paraId="695544AA" w14:textId="62A5F080" w:rsidR="001A45A8" w:rsidRPr="00847AEB" w:rsidRDefault="00682E4B" w:rsidP="00FE303F">
      <w:pPr>
        <w:pStyle w:val="ListParagraph"/>
        <w:widowControl w:val="0"/>
        <w:numPr>
          <w:ilvl w:val="0"/>
          <w:numId w:val="70"/>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To appreciate the importance of dietary balance,</w:t>
      </w:r>
      <w:r w:rsidR="00122814" w:rsidRPr="00847AEB">
        <w:rPr>
          <w:rFonts w:ascii="Times New Roman" w:hAnsi="Times New Roman"/>
          <w:color w:val="000000" w:themeColor="text1"/>
          <w:sz w:val="24"/>
          <w:szCs w:val="24"/>
        </w:rPr>
        <w:t xml:space="preserve"> one can</w:t>
      </w:r>
      <w:r w:rsidRPr="00847AEB">
        <w:rPr>
          <w:rFonts w:ascii="Times New Roman" w:hAnsi="Times New Roman"/>
          <w:color w:val="000000" w:themeColor="text1"/>
          <w:sz w:val="24"/>
          <w:szCs w:val="24"/>
        </w:rPr>
        <w:t xml:space="preserve"> consider a second essential nutrient, calcium.</w:t>
      </w:r>
    </w:p>
    <w:p w14:paraId="130849F3" w14:textId="1A3DC10A" w:rsidR="006423F7" w:rsidRPr="00847AEB" w:rsidRDefault="006423F7" w:rsidP="005246A3">
      <w:pPr>
        <w:pStyle w:val="ListParagraph"/>
        <w:widowControl w:val="0"/>
        <w:numPr>
          <w:ilvl w:val="1"/>
          <w:numId w:val="70"/>
        </w:numPr>
        <w:tabs>
          <w:tab w:val="left" w:pos="1701"/>
        </w:tabs>
        <w:spacing w:line="276" w:lineRule="auto"/>
        <w:ind w:left="1701"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Most foods that are rich in iron are poor in calcium.</w:t>
      </w:r>
    </w:p>
    <w:p w14:paraId="4E235727" w14:textId="30ABD191" w:rsidR="006423F7" w:rsidRPr="00847AEB" w:rsidRDefault="006423F7" w:rsidP="005246A3">
      <w:pPr>
        <w:pStyle w:val="ListParagraph"/>
        <w:widowControl w:val="0"/>
        <w:numPr>
          <w:ilvl w:val="1"/>
          <w:numId w:val="70"/>
        </w:numPr>
        <w:tabs>
          <w:tab w:val="left" w:pos="1701"/>
        </w:tabs>
        <w:spacing w:line="276" w:lineRule="auto"/>
        <w:ind w:left="1701"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To obtain enough of both iron and calcium, people have to balance their food choices among the types of foods that provide both nutrients.</w:t>
      </w:r>
    </w:p>
    <w:p w14:paraId="5ADAE993" w14:textId="342B4159" w:rsidR="001A45A8" w:rsidRPr="00847AEB" w:rsidRDefault="001A45A8" w:rsidP="00E96D20">
      <w:pPr>
        <w:widowControl w:val="0"/>
        <w:spacing w:line="276" w:lineRule="auto"/>
        <w:ind w:left="567"/>
        <w:rPr>
          <w:rFonts w:ascii="Times New Roman" w:hAnsi="Times New Roman"/>
          <w:color w:val="000000" w:themeColor="text1"/>
          <w:sz w:val="24"/>
          <w:szCs w:val="24"/>
        </w:rPr>
      </w:pPr>
    </w:p>
    <w:p w14:paraId="7A76B7BD" w14:textId="2B2A8A09" w:rsidR="001A45A8" w:rsidRPr="00847AEB" w:rsidRDefault="001A45A8" w:rsidP="00E96D20">
      <w:pPr>
        <w:widowControl w:val="0"/>
        <w:spacing w:line="276" w:lineRule="auto"/>
        <w:ind w:left="567"/>
        <w:rPr>
          <w:rFonts w:ascii="Times New Roman" w:hAnsi="Times New Roman"/>
          <w:b/>
          <w:bCs/>
          <w:color w:val="000000" w:themeColor="text1"/>
          <w:sz w:val="24"/>
          <w:szCs w:val="24"/>
        </w:rPr>
      </w:pPr>
      <w:r w:rsidRPr="00847AEB">
        <w:rPr>
          <w:rFonts w:ascii="Times New Roman" w:hAnsi="Times New Roman"/>
          <w:b/>
          <w:bCs/>
          <w:color w:val="000000" w:themeColor="text1"/>
          <w:sz w:val="24"/>
          <w:szCs w:val="24"/>
        </w:rPr>
        <w:t>Calorie Control</w:t>
      </w:r>
    </w:p>
    <w:p w14:paraId="19FE3903" w14:textId="67AA04AE" w:rsidR="001A45A8" w:rsidRPr="00847AEB" w:rsidRDefault="001A45A8" w:rsidP="00E96D20">
      <w:pPr>
        <w:widowControl w:val="0"/>
        <w:spacing w:line="276" w:lineRule="auto"/>
        <w:ind w:left="567"/>
        <w:rPr>
          <w:rFonts w:ascii="Times New Roman" w:hAnsi="Times New Roman"/>
          <w:color w:val="000000" w:themeColor="text1"/>
          <w:sz w:val="24"/>
          <w:szCs w:val="24"/>
        </w:rPr>
      </w:pPr>
    </w:p>
    <w:p w14:paraId="00828279" w14:textId="709F506F" w:rsidR="001A45A8" w:rsidRPr="00847AEB" w:rsidRDefault="005676AF" w:rsidP="00B62FAC">
      <w:pPr>
        <w:pStyle w:val="ListParagraph"/>
        <w:widowControl w:val="0"/>
        <w:numPr>
          <w:ilvl w:val="0"/>
          <w:numId w:val="70"/>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i/>
          <w:iCs/>
          <w:color w:val="000000" w:themeColor="text1"/>
          <w:sz w:val="24"/>
          <w:szCs w:val="24"/>
        </w:rPr>
        <w:t xml:space="preserve">Calorie control </w:t>
      </w:r>
      <w:r w:rsidRPr="00847AEB">
        <w:rPr>
          <w:rFonts w:ascii="Times New Roman" w:hAnsi="Times New Roman"/>
          <w:color w:val="000000" w:themeColor="text1"/>
          <w:sz w:val="24"/>
          <w:szCs w:val="24"/>
        </w:rPr>
        <w:t>ensures that energy intakes from food</w:t>
      </w:r>
      <w:r w:rsidR="00F774FF"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balance energy expenditures required for body functions and physical activity.</w:t>
      </w:r>
    </w:p>
    <w:p w14:paraId="3574ED4D" w14:textId="71BABF4C" w:rsidR="001A45A8" w:rsidRPr="00847AEB" w:rsidRDefault="001A45A8" w:rsidP="00E96D20">
      <w:pPr>
        <w:widowControl w:val="0"/>
        <w:spacing w:line="276" w:lineRule="auto"/>
        <w:ind w:left="567"/>
        <w:rPr>
          <w:rFonts w:ascii="Times New Roman" w:hAnsi="Times New Roman"/>
          <w:color w:val="000000" w:themeColor="text1"/>
          <w:sz w:val="24"/>
          <w:szCs w:val="24"/>
        </w:rPr>
      </w:pPr>
    </w:p>
    <w:p w14:paraId="2449B6C7" w14:textId="55471ED9" w:rsidR="001A45A8" w:rsidRPr="00847AEB" w:rsidRDefault="001A45A8" w:rsidP="00E96D20">
      <w:pPr>
        <w:widowControl w:val="0"/>
        <w:spacing w:line="276" w:lineRule="auto"/>
        <w:ind w:left="567"/>
        <w:rPr>
          <w:rFonts w:ascii="Times New Roman" w:hAnsi="Times New Roman"/>
          <w:b/>
          <w:bCs/>
          <w:color w:val="000000" w:themeColor="text1"/>
          <w:sz w:val="24"/>
          <w:szCs w:val="24"/>
        </w:rPr>
      </w:pPr>
      <w:r w:rsidRPr="00847AEB">
        <w:rPr>
          <w:rFonts w:ascii="Times New Roman" w:hAnsi="Times New Roman"/>
          <w:b/>
          <w:bCs/>
          <w:color w:val="000000" w:themeColor="text1"/>
          <w:sz w:val="24"/>
          <w:szCs w:val="24"/>
        </w:rPr>
        <w:t>Moderation</w:t>
      </w:r>
    </w:p>
    <w:p w14:paraId="24774BF1" w14:textId="108E25F7" w:rsidR="001A45A8" w:rsidRPr="00847AEB" w:rsidRDefault="001A45A8" w:rsidP="00E96D20">
      <w:pPr>
        <w:widowControl w:val="0"/>
        <w:spacing w:line="276" w:lineRule="auto"/>
        <w:ind w:left="567"/>
        <w:rPr>
          <w:rFonts w:ascii="Times New Roman" w:hAnsi="Times New Roman"/>
          <w:color w:val="000000" w:themeColor="text1"/>
          <w:sz w:val="24"/>
          <w:szCs w:val="24"/>
        </w:rPr>
      </w:pPr>
    </w:p>
    <w:p w14:paraId="4A689778" w14:textId="5BA38DDD" w:rsidR="00581FBA" w:rsidRPr="00847AEB" w:rsidRDefault="00581FBA" w:rsidP="00FE303F">
      <w:pPr>
        <w:pStyle w:val="ListParagraph"/>
        <w:widowControl w:val="0"/>
        <w:numPr>
          <w:ilvl w:val="0"/>
          <w:numId w:val="70"/>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Intakes of certain food constituents such as saturated fats, added sugars, and salt should be limited for health’s sake.</w:t>
      </w:r>
    </w:p>
    <w:p w14:paraId="385341AF" w14:textId="5EAA681A" w:rsidR="001A45A8" w:rsidRPr="00847AEB" w:rsidRDefault="00641741" w:rsidP="00DB5A5C">
      <w:pPr>
        <w:pStyle w:val="ListParagraph"/>
        <w:widowControl w:val="0"/>
        <w:numPr>
          <w:ilvl w:val="0"/>
          <w:numId w:val="70"/>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lastRenderedPageBreak/>
        <w:t>Moderation also means that limits are necessary, even for desirable food constituents.</w:t>
      </w:r>
    </w:p>
    <w:p w14:paraId="335BB6BF" w14:textId="110E6A92" w:rsidR="001A45A8" w:rsidRPr="00847AEB" w:rsidRDefault="001A45A8" w:rsidP="00E96D20">
      <w:pPr>
        <w:widowControl w:val="0"/>
        <w:spacing w:line="276" w:lineRule="auto"/>
        <w:ind w:left="567"/>
        <w:rPr>
          <w:rFonts w:ascii="Times New Roman" w:hAnsi="Times New Roman"/>
          <w:color w:val="000000" w:themeColor="text1"/>
          <w:sz w:val="24"/>
          <w:szCs w:val="24"/>
        </w:rPr>
      </w:pPr>
    </w:p>
    <w:p w14:paraId="711B2C17" w14:textId="635203D9" w:rsidR="001A45A8" w:rsidRPr="00847AEB" w:rsidRDefault="001A45A8" w:rsidP="00E96D20">
      <w:pPr>
        <w:widowControl w:val="0"/>
        <w:spacing w:line="276" w:lineRule="auto"/>
        <w:ind w:left="567"/>
        <w:rPr>
          <w:rFonts w:ascii="Times New Roman" w:hAnsi="Times New Roman"/>
          <w:color w:val="000000" w:themeColor="text1"/>
          <w:sz w:val="24"/>
          <w:szCs w:val="24"/>
        </w:rPr>
      </w:pPr>
      <w:r w:rsidRPr="00847AEB">
        <w:rPr>
          <w:rFonts w:ascii="Times New Roman" w:hAnsi="Times New Roman"/>
          <w:b/>
          <w:bCs/>
          <w:color w:val="000000" w:themeColor="text1"/>
          <w:sz w:val="24"/>
          <w:szCs w:val="24"/>
        </w:rPr>
        <w:t>Variety</w:t>
      </w:r>
    </w:p>
    <w:p w14:paraId="7ABAB403" w14:textId="7C05828F" w:rsidR="001A45A8" w:rsidRPr="00847AEB" w:rsidRDefault="001A45A8">
      <w:pPr>
        <w:widowControl w:val="0"/>
        <w:spacing w:line="276" w:lineRule="auto"/>
        <w:ind w:left="567"/>
        <w:rPr>
          <w:rFonts w:ascii="Times New Roman" w:hAnsi="Times New Roman"/>
          <w:color w:val="000000" w:themeColor="text1"/>
          <w:sz w:val="24"/>
          <w:szCs w:val="24"/>
        </w:rPr>
      </w:pPr>
    </w:p>
    <w:p w14:paraId="7A6E9797" w14:textId="5BC6BCDC" w:rsidR="00D75AE0" w:rsidRPr="00847AEB" w:rsidRDefault="003B5EFD" w:rsidP="00DB5C9E">
      <w:pPr>
        <w:pStyle w:val="ListParagraph"/>
        <w:widowControl w:val="0"/>
        <w:numPr>
          <w:ilvl w:val="0"/>
          <w:numId w:val="70"/>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As for variety, nutrition scientists agree that people should not eat the same foods, even highly nutritious ones, day after day, for a number of reasons.</w:t>
      </w:r>
    </w:p>
    <w:p w14:paraId="7248222E" w14:textId="236C5D10" w:rsidR="00DB5C9E" w:rsidRPr="00847AEB" w:rsidRDefault="00873CE3" w:rsidP="00FE303F">
      <w:pPr>
        <w:pStyle w:val="ListParagraph"/>
        <w:widowControl w:val="0"/>
        <w:numPr>
          <w:ilvl w:val="0"/>
          <w:numId w:val="70"/>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Relying solely on the principle of variety to dictate food choices could easily result in a low-nutrient, high-calorie eating pattern with a variety of nutrient-poor snack foods and sweets.</w:t>
      </w:r>
    </w:p>
    <w:p w14:paraId="18DE9E5D" w14:textId="20DA965E" w:rsidR="00AB67F6" w:rsidRPr="00847AEB" w:rsidRDefault="00AB67F6" w:rsidP="003F6C96">
      <w:pPr>
        <w:pStyle w:val="ListParagraph"/>
        <w:widowControl w:val="0"/>
        <w:spacing w:line="276" w:lineRule="auto"/>
        <w:ind w:left="2651"/>
        <w:contextualSpacing w:val="0"/>
        <w:rPr>
          <w:rFonts w:ascii="Times New Roman" w:hAnsi="Times New Roman"/>
          <w:color w:val="000000" w:themeColor="text1"/>
          <w:sz w:val="24"/>
          <w:szCs w:val="24"/>
        </w:rPr>
      </w:pPr>
    </w:p>
    <w:p w14:paraId="4FC42DAC" w14:textId="7990DFB5" w:rsidR="00F93C4B" w:rsidRPr="00847AEB" w:rsidRDefault="00697898" w:rsidP="001229DA">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C. </w:t>
      </w:r>
      <w:r w:rsidR="00F93C4B" w:rsidRPr="00847AEB">
        <w:rPr>
          <w:rFonts w:ascii="Times New Roman" w:hAnsi="Times New Roman"/>
          <w:b/>
          <w:color w:val="000000" w:themeColor="text1"/>
          <w:sz w:val="24"/>
          <w:szCs w:val="24"/>
        </w:rPr>
        <w:t>Why People Choose Foods</w:t>
      </w:r>
    </w:p>
    <w:p w14:paraId="2245B552" w14:textId="77777777" w:rsidR="00B3650D" w:rsidRPr="00847AEB" w:rsidRDefault="00B3650D" w:rsidP="003F6C96">
      <w:pPr>
        <w:pStyle w:val="ListParagraph"/>
        <w:widowControl w:val="0"/>
        <w:spacing w:line="276" w:lineRule="auto"/>
        <w:ind w:left="1276"/>
        <w:contextualSpacing w:val="0"/>
        <w:rPr>
          <w:rFonts w:ascii="Times New Roman" w:hAnsi="Times New Roman"/>
          <w:b/>
          <w:color w:val="000000" w:themeColor="text1"/>
          <w:sz w:val="24"/>
          <w:szCs w:val="24"/>
        </w:rPr>
      </w:pPr>
    </w:p>
    <w:p w14:paraId="6CEB295D" w14:textId="7C9DCBCF" w:rsidR="00B3650D" w:rsidRPr="00847AEB" w:rsidRDefault="00B3650D"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Each day, people choose from the available foods, prepare the foods, and decide where to eat, which customs to follow, and with whom to dine. </w:t>
      </w:r>
    </w:p>
    <w:p w14:paraId="4CA0CAD8" w14:textId="77777777" w:rsidR="00176A1B" w:rsidRPr="00847AEB" w:rsidRDefault="00176A1B" w:rsidP="00570D35">
      <w:pPr>
        <w:pStyle w:val="ListParagraph"/>
        <w:widowControl w:val="0"/>
        <w:spacing w:line="276" w:lineRule="auto"/>
        <w:ind w:left="567"/>
        <w:contextualSpacing w:val="0"/>
        <w:rPr>
          <w:rFonts w:ascii="Times New Roman" w:hAnsi="Times New Roman"/>
          <w:color w:val="000000" w:themeColor="text1"/>
          <w:sz w:val="24"/>
          <w:szCs w:val="24"/>
        </w:rPr>
      </w:pPr>
    </w:p>
    <w:p w14:paraId="00E7AC2F" w14:textId="4F92AA0B" w:rsidR="00F93C4B" w:rsidRPr="00847AEB" w:rsidRDefault="00F93C4B" w:rsidP="00570D35">
      <w:pPr>
        <w:widowControl w:val="0"/>
        <w:spacing w:line="276" w:lineRule="auto"/>
        <w:ind w:left="567"/>
        <w:rPr>
          <w:rFonts w:ascii="Times New Roman" w:hAnsi="Times New Roman"/>
          <w:b/>
          <w:color w:val="000000" w:themeColor="text1"/>
          <w:sz w:val="24"/>
          <w:szCs w:val="24"/>
        </w:rPr>
      </w:pPr>
      <w:r w:rsidRPr="00847AEB">
        <w:rPr>
          <w:rFonts w:ascii="Times New Roman" w:hAnsi="Times New Roman"/>
          <w:b/>
          <w:color w:val="000000" w:themeColor="text1"/>
          <w:sz w:val="24"/>
          <w:szCs w:val="24"/>
        </w:rPr>
        <w:t>Cultural and Social Meanings Attached to Food</w:t>
      </w:r>
    </w:p>
    <w:p w14:paraId="48923F36" w14:textId="77777777" w:rsidR="00176A1B" w:rsidRPr="00847AEB" w:rsidRDefault="00176A1B" w:rsidP="00570D35">
      <w:pPr>
        <w:pStyle w:val="ListParagraph"/>
        <w:widowControl w:val="0"/>
        <w:spacing w:line="276" w:lineRule="auto"/>
        <w:ind w:left="567"/>
        <w:contextualSpacing w:val="0"/>
        <w:rPr>
          <w:rFonts w:ascii="Times New Roman" w:hAnsi="Times New Roman"/>
          <w:color w:val="000000" w:themeColor="text1"/>
          <w:sz w:val="24"/>
          <w:szCs w:val="24"/>
        </w:rPr>
      </w:pPr>
    </w:p>
    <w:p w14:paraId="098842D3" w14:textId="47D9AC44" w:rsidR="007F3185" w:rsidRPr="00847AEB" w:rsidRDefault="005E11B9"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Like wearing traditional clothing or speaking a native language enjoying traditional </w:t>
      </w:r>
      <w:r w:rsidRPr="00847AEB">
        <w:rPr>
          <w:rFonts w:ascii="Times New Roman" w:hAnsi="Times New Roman"/>
          <w:b/>
          <w:color w:val="000000" w:themeColor="text1"/>
          <w:sz w:val="24"/>
          <w:szCs w:val="24"/>
        </w:rPr>
        <w:t>cuisines</w:t>
      </w:r>
      <w:r w:rsidRPr="00847AEB">
        <w:rPr>
          <w:rFonts w:ascii="Times New Roman" w:hAnsi="Times New Roman"/>
          <w:color w:val="000000" w:themeColor="text1"/>
          <w:sz w:val="24"/>
          <w:szCs w:val="24"/>
        </w:rPr>
        <w:t xml:space="preserve"> and </w:t>
      </w:r>
      <w:r w:rsidRPr="00847AEB">
        <w:rPr>
          <w:rFonts w:ascii="Times New Roman" w:hAnsi="Times New Roman"/>
          <w:b/>
          <w:color w:val="000000" w:themeColor="text1"/>
          <w:sz w:val="24"/>
          <w:szCs w:val="24"/>
        </w:rPr>
        <w:t>foodways</w:t>
      </w:r>
      <w:r w:rsidRPr="00847AEB">
        <w:rPr>
          <w:rFonts w:ascii="Times New Roman" w:hAnsi="Times New Roman"/>
          <w:color w:val="000000" w:themeColor="text1"/>
          <w:sz w:val="24"/>
          <w:szCs w:val="24"/>
        </w:rPr>
        <w:t xml:space="preserve"> can be a celebration of your own or a friend’s heritage.</w:t>
      </w:r>
    </w:p>
    <w:p w14:paraId="04B289C5" w14:textId="3060CF96" w:rsidR="005E11B9" w:rsidRPr="00847AEB" w:rsidRDefault="005E11B9"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Sharing </w:t>
      </w:r>
      <w:r w:rsidRPr="00847AEB">
        <w:rPr>
          <w:rFonts w:ascii="Times New Roman" w:hAnsi="Times New Roman"/>
          <w:b/>
          <w:color w:val="000000" w:themeColor="text1"/>
          <w:sz w:val="24"/>
          <w:szCs w:val="24"/>
        </w:rPr>
        <w:t>ethnic foods</w:t>
      </w:r>
      <w:r w:rsidRPr="00847AEB">
        <w:rPr>
          <w:rFonts w:ascii="Times New Roman" w:hAnsi="Times New Roman"/>
          <w:color w:val="000000" w:themeColor="text1"/>
          <w:sz w:val="24"/>
          <w:szCs w:val="24"/>
        </w:rPr>
        <w:t xml:space="preserve"> can be symbolic: people offering foods are expressing a willingness to share cherished values with others.</w:t>
      </w:r>
    </w:p>
    <w:p w14:paraId="0D087833" w14:textId="3132630B" w:rsidR="005E11B9" w:rsidRPr="00847AEB" w:rsidRDefault="005E11B9"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Developing </w:t>
      </w:r>
      <w:r w:rsidRPr="00847AEB">
        <w:rPr>
          <w:rFonts w:ascii="Times New Roman" w:hAnsi="Times New Roman"/>
          <w:b/>
          <w:color w:val="000000" w:themeColor="text1"/>
          <w:sz w:val="24"/>
          <w:szCs w:val="24"/>
        </w:rPr>
        <w:t>cultural competence</w:t>
      </w:r>
      <w:r w:rsidRPr="00847AEB">
        <w:rPr>
          <w:rFonts w:ascii="Times New Roman" w:hAnsi="Times New Roman"/>
          <w:color w:val="000000" w:themeColor="text1"/>
          <w:sz w:val="24"/>
          <w:szCs w:val="24"/>
        </w:rPr>
        <w:t xml:space="preserve"> is particularly important for professionals who help others to achieve a nutritious diet.</w:t>
      </w:r>
    </w:p>
    <w:p w14:paraId="750E6C44" w14:textId="35F11436" w:rsidR="005E11B9" w:rsidRPr="00847AEB" w:rsidRDefault="005E11B9"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Today, some people are ceasing to be omnivorous and are becoming vegetarians.</w:t>
      </w:r>
    </w:p>
    <w:p w14:paraId="07FE4854" w14:textId="77777777" w:rsidR="00DE60BB" w:rsidRPr="00847AEB" w:rsidRDefault="00DE60BB" w:rsidP="00570D35">
      <w:pPr>
        <w:widowControl w:val="0"/>
        <w:spacing w:line="276" w:lineRule="auto"/>
        <w:ind w:left="567"/>
        <w:rPr>
          <w:rFonts w:ascii="Times New Roman" w:hAnsi="Times New Roman"/>
          <w:b/>
          <w:color w:val="000000" w:themeColor="text1"/>
          <w:sz w:val="24"/>
          <w:szCs w:val="24"/>
        </w:rPr>
      </w:pPr>
    </w:p>
    <w:p w14:paraId="5CAE4C6B" w14:textId="5ABF6DE0" w:rsidR="00F93C4B" w:rsidRPr="00847AEB" w:rsidRDefault="00F93C4B" w:rsidP="00570D35">
      <w:pPr>
        <w:widowControl w:val="0"/>
        <w:spacing w:line="276" w:lineRule="auto"/>
        <w:ind w:left="567"/>
        <w:rPr>
          <w:rFonts w:ascii="Times New Roman" w:hAnsi="Times New Roman"/>
          <w:b/>
          <w:color w:val="000000" w:themeColor="text1"/>
          <w:sz w:val="24"/>
          <w:szCs w:val="24"/>
        </w:rPr>
      </w:pPr>
      <w:r w:rsidRPr="00847AEB">
        <w:rPr>
          <w:rFonts w:ascii="Times New Roman" w:hAnsi="Times New Roman"/>
          <w:b/>
          <w:color w:val="000000" w:themeColor="text1"/>
          <w:sz w:val="24"/>
          <w:szCs w:val="24"/>
        </w:rPr>
        <w:t>Factors That Drive Food Choices</w:t>
      </w:r>
    </w:p>
    <w:p w14:paraId="7CE71538" w14:textId="4826064C" w:rsidR="00D24DA8" w:rsidRPr="00847AEB" w:rsidRDefault="00D24DA8" w:rsidP="00570D35">
      <w:pPr>
        <w:widowControl w:val="0"/>
        <w:spacing w:line="276" w:lineRule="auto"/>
        <w:ind w:left="567"/>
        <w:rPr>
          <w:rFonts w:ascii="Times New Roman" w:hAnsi="Times New Roman"/>
          <w:b/>
          <w:color w:val="000000" w:themeColor="text1"/>
          <w:sz w:val="24"/>
          <w:szCs w:val="24"/>
        </w:rPr>
      </w:pPr>
    </w:p>
    <w:p w14:paraId="75CC5C4F" w14:textId="27D18E47" w:rsidR="00D24DA8" w:rsidRPr="00847AEB" w:rsidRDefault="00D24DA8"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Many other factors—psychological, physical, social, and philosophical—also influence people’s food choices.</w:t>
      </w:r>
    </w:p>
    <w:p w14:paraId="2D4BFEA7" w14:textId="602F4EC5" w:rsidR="00D24DA8" w:rsidRPr="00847AEB" w:rsidRDefault="00D24DA8" w:rsidP="001428E4">
      <w:pPr>
        <w:pStyle w:val="ListParagraph"/>
        <w:widowControl w:val="0"/>
        <w:numPr>
          <w:ilvl w:val="0"/>
          <w:numId w:val="58"/>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A list of other factors </w:t>
      </w:r>
      <w:r w:rsidR="00D62CA4" w:rsidRPr="00847AEB">
        <w:rPr>
          <w:rFonts w:ascii="Times New Roman" w:hAnsi="Times New Roman"/>
          <w:color w:val="000000" w:themeColor="text1"/>
          <w:sz w:val="24"/>
          <w:szCs w:val="24"/>
        </w:rPr>
        <w:t xml:space="preserve">are as </w:t>
      </w:r>
      <w:r w:rsidRPr="00847AEB">
        <w:rPr>
          <w:rFonts w:ascii="Times New Roman" w:hAnsi="Times New Roman"/>
          <w:color w:val="000000" w:themeColor="text1"/>
          <w:sz w:val="24"/>
          <w:szCs w:val="24"/>
        </w:rPr>
        <w:t>follows:</w:t>
      </w:r>
    </w:p>
    <w:p w14:paraId="25B68D06" w14:textId="77777777" w:rsidR="00F93C4B" w:rsidRPr="00847AEB" w:rsidRDefault="00F93C4B" w:rsidP="0047502C">
      <w:pPr>
        <w:pStyle w:val="ListParagraph"/>
        <w:widowControl w:val="0"/>
        <w:numPr>
          <w:ilvl w:val="3"/>
          <w:numId w:val="56"/>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Advertising</w:t>
      </w:r>
    </w:p>
    <w:p w14:paraId="674CE516" w14:textId="77777777" w:rsidR="00F93C4B" w:rsidRPr="00847AEB" w:rsidRDefault="00F93C4B" w:rsidP="0047502C">
      <w:pPr>
        <w:pStyle w:val="ListParagraph"/>
        <w:widowControl w:val="0"/>
        <w:numPr>
          <w:ilvl w:val="3"/>
          <w:numId w:val="56"/>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Availability</w:t>
      </w:r>
    </w:p>
    <w:p w14:paraId="0BFD68E4" w14:textId="77777777" w:rsidR="00F93C4B" w:rsidRPr="00847AEB" w:rsidRDefault="00F93C4B" w:rsidP="0047502C">
      <w:pPr>
        <w:pStyle w:val="ListParagraph"/>
        <w:widowControl w:val="0"/>
        <w:numPr>
          <w:ilvl w:val="3"/>
          <w:numId w:val="56"/>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Cost</w:t>
      </w:r>
    </w:p>
    <w:p w14:paraId="13ADBBE3" w14:textId="77777777" w:rsidR="00F93C4B" w:rsidRPr="00847AEB" w:rsidRDefault="00F93C4B" w:rsidP="0047502C">
      <w:pPr>
        <w:pStyle w:val="ListParagraph"/>
        <w:widowControl w:val="0"/>
        <w:numPr>
          <w:ilvl w:val="3"/>
          <w:numId w:val="56"/>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Emotional comfort</w:t>
      </w:r>
    </w:p>
    <w:p w14:paraId="0B0DAAC4" w14:textId="57D97FF5" w:rsidR="00F93C4B" w:rsidRPr="00847AEB" w:rsidRDefault="00F93C4B" w:rsidP="0047502C">
      <w:pPr>
        <w:pStyle w:val="ListParagraph"/>
        <w:widowControl w:val="0"/>
        <w:numPr>
          <w:ilvl w:val="3"/>
          <w:numId w:val="56"/>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Habit</w:t>
      </w:r>
    </w:p>
    <w:p w14:paraId="4E0EC381" w14:textId="5C2A8276" w:rsidR="00D24DA8" w:rsidRPr="00847AEB" w:rsidRDefault="00D24DA8" w:rsidP="0047502C">
      <w:pPr>
        <w:pStyle w:val="ListParagraph"/>
        <w:widowControl w:val="0"/>
        <w:numPr>
          <w:ilvl w:val="3"/>
          <w:numId w:val="56"/>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Nutrition and health benefits</w:t>
      </w:r>
    </w:p>
    <w:p w14:paraId="265CD6A1" w14:textId="77777777" w:rsidR="00F93C4B" w:rsidRPr="00847AEB" w:rsidRDefault="00F93C4B" w:rsidP="0047502C">
      <w:pPr>
        <w:pStyle w:val="ListParagraph"/>
        <w:widowControl w:val="0"/>
        <w:numPr>
          <w:ilvl w:val="3"/>
          <w:numId w:val="56"/>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Personal preference and genetic inheritance</w:t>
      </w:r>
    </w:p>
    <w:p w14:paraId="52A2A585" w14:textId="77777777" w:rsidR="00F93C4B" w:rsidRPr="00847AEB" w:rsidRDefault="00F93C4B" w:rsidP="0047502C">
      <w:pPr>
        <w:pStyle w:val="ListParagraph"/>
        <w:widowControl w:val="0"/>
        <w:numPr>
          <w:ilvl w:val="3"/>
          <w:numId w:val="56"/>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Positive or negative associations</w:t>
      </w:r>
    </w:p>
    <w:p w14:paraId="44B4C0A6" w14:textId="77777777" w:rsidR="00F93C4B" w:rsidRPr="00847AEB" w:rsidRDefault="00F93C4B" w:rsidP="0047502C">
      <w:pPr>
        <w:pStyle w:val="ListParagraph"/>
        <w:widowControl w:val="0"/>
        <w:numPr>
          <w:ilvl w:val="3"/>
          <w:numId w:val="56"/>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Region of the country</w:t>
      </w:r>
    </w:p>
    <w:p w14:paraId="654F7845" w14:textId="77777777" w:rsidR="00F93C4B" w:rsidRPr="00847AEB" w:rsidRDefault="00F93C4B" w:rsidP="0047502C">
      <w:pPr>
        <w:pStyle w:val="ListParagraph"/>
        <w:widowControl w:val="0"/>
        <w:numPr>
          <w:ilvl w:val="3"/>
          <w:numId w:val="56"/>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Social norms</w:t>
      </w:r>
    </w:p>
    <w:p w14:paraId="34C5D259" w14:textId="77777777" w:rsidR="00F93C4B" w:rsidRPr="00847AEB" w:rsidRDefault="00F93C4B" w:rsidP="0047502C">
      <w:pPr>
        <w:pStyle w:val="ListParagraph"/>
        <w:widowControl w:val="0"/>
        <w:numPr>
          <w:ilvl w:val="3"/>
          <w:numId w:val="56"/>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lastRenderedPageBreak/>
        <w:t>Values or beliefs</w:t>
      </w:r>
    </w:p>
    <w:p w14:paraId="24236DA9" w14:textId="1DC6C51E" w:rsidR="00F93C4B" w:rsidRPr="00847AEB" w:rsidRDefault="00F93C4B" w:rsidP="0047502C">
      <w:pPr>
        <w:pStyle w:val="ListParagraph"/>
        <w:widowControl w:val="0"/>
        <w:numPr>
          <w:ilvl w:val="3"/>
          <w:numId w:val="56"/>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Weight</w:t>
      </w:r>
    </w:p>
    <w:p w14:paraId="6D84E3AA" w14:textId="5042737D" w:rsidR="00C61B08" w:rsidRPr="00847AEB" w:rsidRDefault="00C61B08" w:rsidP="0047502C">
      <w:pPr>
        <w:pStyle w:val="ListParagraph"/>
        <w:widowControl w:val="0"/>
        <w:numPr>
          <w:ilvl w:val="3"/>
          <w:numId w:val="56"/>
        </w:numPr>
        <w:tabs>
          <w:tab w:val="left" w:pos="1701"/>
        </w:tabs>
        <w:spacing w:line="276" w:lineRule="auto"/>
        <w:ind w:left="170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Nutrition and health benefits</w:t>
      </w:r>
    </w:p>
    <w:p w14:paraId="79C6E1AD"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5DCCACBF" w14:textId="0C2736BA" w:rsidR="00F93C4B" w:rsidRPr="00847AEB" w:rsidRDefault="0076310E" w:rsidP="003F6C96">
      <w:pPr>
        <w:pStyle w:val="ListParagraph"/>
        <w:widowControl w:val="0"/>
        <w:spacing w:line="276" w:lineRule="auto"/>
        <w:ind w:left="0"/>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VI. </w:t>
      </w:r>
      <w:r w:rsidR="00F93C4B" w:rsidRPr="00847AEB">
        <w:rPr>
          <w:rFonts w:ascii="Times New Roman" w:hAnsi="Times New Roman"/>
          <w:b/>
          <w:color w:val="000000" w:themeColor="text1"/>
          <w:sz w:val="24"/>
          <w:szCs w:val="24"/>
        </w:rPr>
        <w:t>The Science of Nutrition</w:t>
      </w:r>
    </w:p>
    <w:p w14:paraId="54BE50E1" w14:textId="77777777" w:rsidR="00D24DA8" w:rsidRPr="00847AEB" w:rsidRDefault="00D24DA8" w:rsidP="003F6C96">
      <w:pPr>
        <w:pStyle w:val="ListParagraph"/>
        <w:widowControl w:val="0"/>
        <w:spacing w:line="276" w:lineRule="auto"/>
        <w:ind w:left="0"/>
        <w:contextualSpacing w:val="0"/>
        <w:rPr>
          <w:rFonts w:ascii="Times New Roman" w:hAnsi="Times New Roman"/>
          <w:b/>
          <w:color w:val="000000" w:themeColor="text1"/>
          <w:sz w:val="24"/>
          <w:szCs w:val="24"/>
        </w:rPr>
      </w:pPr>
    </w:p>
    <w:p w14:paraId="100C01D1" w14:textId="65DBC4A7" w:rsidR="00F93C4B" w:rsidRPr="00847AEB" w:rsidRDefault="00F23EBB" w:rsidP="001229DA">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A.</w:t>
      </w:r>
      <w:r w:rsidR="00146034" w:rsidRPr="00847AEB">
        <w:rPr>
          <w:rFonts w:ascii="Times New Roman" w:hAnsi="Times New Roman"/>
          <w:b/>
          <w:color w:val="000000" w:themeColor="text1"/>
          <w:sz w:val="24"/>
          <w:szCs w:val="24"/>
        </w:rPr>
        <w:t xml:space="preserve"> </w:t>
      </w:r>
      <w:r w:rsidR="00F93C4B" w:rsidRPr="00847AEB">
        <w:rPr>
          <w:rFonts w:ascii="Times New Roman" w:hAnsi="Times New Roman"/>
          <w:b/>
          <w:color w:val="000000" w:themeColor="text1"/>
          <w:sz w:val="24"/>
          <w:szCs w:val="24"/>
        </w:rPr>
        <w:t xml:space="preserve">The Scientific Approach </w:t>
      </w:r>
    </w:p>
    <w:p w14:paraId="555AFFAB" w14:textId="77777777" w:rsidR="00F23EBB" w:rsidRPr="00847AEB" w:rsidRDefault="00F23EBB" w:rsidP="003F6C96">
      <w:pPr>
        <w:pStyle w:val="ListParagraph"/>
        <w:widowControl w:val="0"/>
        <w:tabs>
          <w:tab w:val="left" w:pos="1134"/>
        </w:tabs>
        <w:spacing w:line="276" w:lineRule="auto"/>
        <w:ind w:left="928"/>
        <w:contextualSpacing w:val="0"/>
        <w:rPr>
          <w:rFonts w:ascii="Times New Roman" w:hAnsi="Times New Roman"/>
          <w:b/>
          <w:color w:val="000000" w:themeColor="text1"/>
          <w:sz w:val="24"/>
          <w:szCs w:val="24"/>
        </w:rPr>
      </w:pPr>
    </w:p>
    <w:p w14:paraId="7B2B0CE7" w14:textId="3B142810" w:rsidR="00E22321" w:rsidRPr="00847AEB" w:rsidRDefault="003F08C7" w:rsidP="00E314BD">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Scientists obtain facts by systematically asking honest, objective questions</w:t>
      </w:r>
      <w:r w:rsidR="00E22321" w:rsidRPr="00847AEB">
        <w:rPr>
          <w:rFonts w:ascii="Times New Roman" w:hAnsi="Times New Roman"/>
          <w:color w:val="000000" w:themeColor="text1"/>
          <w:sz w:val="24"/>
          <w:szCs w:val="24"/>
        </w:rPr>
        <w:t>.</w:t>
      </w:r>
    </w:p>
    <w:p w14:paraId="399798CE" w14:textId="68368F55" w:rsidR="005F45BA" w:rsidRPr="00847AEB" w:rsidRDefault="00140D55" w:rsidP="00E314BD">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Following the scientific method (outlined in Figure1–5</w:t>
      </w:r>
      <w:r w:rsidR="002037AA" w:rsidRPr="00847AEB">
        <w:rPr>
          <w:rFonts w:ascii="Times New Roman" w:hAnsi="Times New Roman"/>
          <w:color w:val="000000" w:themeColor="text1"/>
          <w:sz w:val="24"/>
          <w:szCs w:val="24"/>
        </w:rPr>
        <w:t xml:space="preserve"> of the text</w:t>
      </w:r>
      <w:r w:rsidRPr="00847AEB">
        <w:rPr>
          <w:rFonts w:ascii="Times New Roman" w:hAnsi="Times New Roman"/>
          <w:color w:val="000000" w:themeColor="text1"/>
          <w:sz w:val="24"/>
          <w:szCs w:val="24"/>
        </w:rPr>
        <w:t>), researchers attempt to answer scientific questions.</w:t>
      </w:r>
    </w:p>
    <w:p w14:paraId="3D4B1DD4" w14:textId="0F51CF26" w:rsidR="00452C72" w:rsidRPr="00847AEB" w:rsidRDefault="0053071F"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Researchers</w:t>
      </w:r>
      <w:r w:rsidR="00452C72" w:rsidRPr="00847AEB">
        <w:rPr>
          <w:rFonts w:ascii="Times New Roman" w:hAnsi="Times New Roman"/>
          <w:color w:val="000000" w:themeColor="text1"/>
          <w:sz w:val="24"/>
          <w:szCs w:val="24"/>
        </w:rPr>
        <w:t xml:space="preserve"> design and conduct various experiments to test for possible answers (see Figure 1–6, and Table 1–7 on p. 16).</w:t>
      </w:r>
    </w:p>
    <w:p w14:paraId="3B53C539" w14:textId="7A18B808" w:rsidR="00452C72" w:rsidRPr="00847AEB" w:rsidRDefault="00452C72"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Finally, the work is published in scientific journals where still more scientists can read it.</w:t>
      </w:r>
    </w:p>
    <w:p w14:paraId="2158F30F" w14:textId="50849668" w:rsidR="00452C72" w:rsidRPr="00847AEB" w:rsidRDefault="00691950" w:rsidP="009C084A">
      <w:pPr>
        <w:pStyle w:val="ListParagraph"/>
        <w:widowControl w:val="0"/>
        <w:numPr>
          <w:ilvl w:val="3"/>
          <w:numId w:val="29"/>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T</w:t>
      </w:r>
      <w:r w:rsidR="00452C72" w:rsidRPr="00847AEB">
        <w:rPr>
          <w:rFonts w:ascii="Times New Roman" w:hAnsi="Times New Roman"/>
          <w:color w:val="000000" w:themeColor="text1"/>
          <w:sz w:val="24"/>
          <w:szCs w:val="24"/>
        </w:rPr>
        <w:t>he news reporters read it and write about it, and the public can read about it, too.</w:t>
      </w:r>
    </w:p>
    <w:p w14:paraId="0A4A5A84" w14:textId="77777777" w:rsidR="00452C72" w:rsidRPr="00847AEB" w:rsidRDefault="00452C72" w:rsidP="003F6C96">
      <w:pPr>
        <w:pStyle w:val="ListParagraph"/>
        <w:widowControl w:val="0"/>
        <w:spacing w:line="276" w:lineRule="auto"/>
        <w:ind w:left="2651"/>
        <w:contextualSpacing w:val="0"/>
        <w:rPr>
          <w:rFonts w:ascii="Times New Roman" w:hAnsi="Times New Roman"/>
          <w:color w:val="000000" w:themeColor="text1"/>
          <w:sz w:val="24"/>
          <w:szCs w:val="24"/>
        </w:rPr>
      </w:pPr>
    </w:p>
    <w:p w14:paraId="7EE0F7CB" w14:textId="7D249140" w:rsidR="00F93C4B" w:rsidRPr="00847AEB" w:rsidRDefault="007B7774" w:rsidP="001229DA">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B. </w:t>
      </w:r>
      <w:r w:rsidR="00F93C4B" w:rsidRPr="00847AEB">
        <w:rPr>
          <w:rFonts w:ascii="Times New Roman" w:hAnsi="Times New Roman"/>
          <w:b/>
          <w:color w:val="000000" w:themeColor="text1"/>
          <w:sz w:val="24"/>
          <w:szCs w:val="24"/>
        </w:rPr>
        <w:t>Scientific Challenge</w:t>
      </w:r>
    </w:p>
    <w:p w14:paraId="35D87EA8" w14:textId="77777777" w:rsidR="00452C72" w:rsidRPr="00847AEB" w:rsidRDefault="00452C72" w:rsidP="003F6C96">
      <w:pPr>
        <w:pStyle w:val="ListParagraph"/>
        <w:widowControl w:val="0"/>
        <w:spacing w:line="276" w:lineRule="auto"/>
        <w:ind w:left="993"/>
        <w:contextualSpacing w:val="0"/>
        <w:rPr>
          <w:rFonts w:ascii="Times New Roman" w:hAnsi="Times New Roman"/>
          <w:b/>
          <w:color w:val="000000" w:themeColor="text1"/>
          <w:sz w:val="24"/>
          <w:szCs w:val="24"/>
        </w:rPr>
      </w:pPr>
    </w:p>
    <w:p w14:paraId="02C0ED31" w14:textId="44639B25" w:rsidR="006C7B1D" w:rsidRPr="00847AEB" w:rsidRDefault="00E73287"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An important truth in science is that one experiment does not “prove” or “disprove” anything.</w:t>
      </w:r>
    </w:p>
    <w:p w14:paraId="0A4018AA" w14:textId="2FA716C1" w:rsidR="00E73287" w:rsidRPr="00847AEB" w:rsidRDefault="00E73287"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When a finding has stood up to rigorous repeated testing in several kinds of experiments performed by several different researchers it is finally considered confirmed.</w:t>
      </w:r>
    </w:p>
    <w:p w14:paraId="3820C9F3" w14:textId="7EE546FF" w:rsidR="00E73287" w:rsidRPr="00847AEB" w:rsidRDefault="004B01EE"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Strictly </w:t>
      </w:r>
      <w:r w:rsidR="00E73287" w:rsidRPr="00847AEB">
        <w:rPr>
          <w:rFonts w:ascii="Times New Roman" w:hAnsi="Times New Roman"/>
          <w:color w:val="000000" w:themeColor="text1"/>
          <w:sz w:val="24"/>
          <w:szCs w:val="24"/>
        </w:rPr>
        <w:t>speaking, science consists not of facts that are set in stone but of theories that can always be challenged and revised.</w:t>
      </w:r>
    </w:p>
    <w:p w14:paraId="420C6D8B" w14:textId="3CE1A37E" w:rsidR="00E73287" w:rsidRPr="00847AEB" w:rsidRDefault="00797B05"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A </w:t>
      </w:r>
      <w:r w:rsidR="00E73287" w:rsidRPr="00847AEB">
        <w:rPr>
          <w:rFonts w:ascii="Times New Roman" w:hAnsi="Times New Roman"/>
          <w:color w:val="000000" w:themeColor="text1"/>
          <w:sz w:val="24"/>
          <w:szCs w:val="24"/>
        </w:rPr>
        <w:t>nutrition fact to be true because it has been supported, time and again, in experiments designed to rule out all other possibilities.</w:t>
      </w:r>
    </w:p>
    <w:p w14:paraId="6477F9B5" w14:textId="056039A3" w:rsidR="00F93C4B" w:rsidRPr="00847AEB" w:rsidRDefault="006C0E65" w:rsidP="000A5041">
      <w:pPr>
        <w:pStyle w:val="ListParagraph"/>
        <w:widowControl w:val="0"/>
        <w:numPr>
          <w:ilvl w:val="3"/>
          <w:numId w:val="56"/>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It might be supported by</w:t>
      </w:r>
      <w:r w:rsidR="00F93C4B" w:rsidRPr="00847AEB">
        <w:rPr>
          <w:rFonts w:ascii="Times New Roman" w:hAnsi="Times New Roman"/>
          <w:color w:val="000000" w:themeColor="text1"/>
          <w:sz w:val="24"/>
          <w:szCs w:val="24"/>
        </w:rPr>
        <w:t xml:space="preserve"> case studies, epidemiological studies, </w:t>
      </w:r>
      <w:r w:rsidR="00E73287" w:rsidRPr="00847AEB">
        <w:rPr>
          <w:rFonts w:ascii="Times New Roman" w:hAnsi="Times New Roman"/>
          <w:color w:val="000000" w:themeColor="text1"/>
          <w:sz w:val="24"/>
          <w:szCs w:val="24"/>
        </w:rPr>
        <w:t>intervention studies (</w:t>
      </w:r>
      <w:r w:rsidR="00F93C4B" w:rsidRPr="00847AEB">
        <w:rPr>
          <w:rFonts w:ascii="Times New Roman" w:hAnsi="Times New Roman"/>
          <w:b/>
          <w:color w:val="000000" w:themeColor="text1"/>
          <w:sz w:val="24"/>
          <w:szCs w:val="24"/>
        </w:rPr>
        <w:t>controlled clinical trials</w:t>
      </w:r>
      <w:r w:rsidR="00E73287" w:rsidRPr="00847AEB">
        <w:rPr>
          <w:rFonts w:ascii="Times New Roman" w:hAnsi="Times New Roman"/>
          <w:color w:val="000000" w:themeColor="text1"/>
          <w:sz w:val="24"/>
          <w:szCs w:val="24"/>
        </w:rPr>
        <w:t>)</w:t>
      </w:r>
      <w:r w:rsidR="00F93C4B" w:rsidRPr="00847AEB">
        <w:rPr>
          <w:rFonts w:ascii="Times New Roman" w:hAnsi="Times New Roman"/>
          <w:color w:val="000000" w:themeColor="text1"/>
          <w:sz w:val="24"/>
          <w:szCs w:val="24"/>
        </w:rPr>
        <w:t>, lab</w:t>
      </w:r>
      <w:r w:rsidR="00E73287" w:rsidRPr="00847AEB">
        <w:rPr>
          <w:rFonts w:ascii="Times New Roman" w:hAnsi="Times New Roman"/>
          <w:color w:val="000000" w:themeColor="text1"/>
          <w:sz w:val="24"/>
          <w:szCs w:val="24"/>
        </w:rPr>
        <w:t>oratory</w:t>
      </w:r>
      <w:r w:rsidR="00F93C4B" w:rsidRPr="00847AEB">
        <w:rPr>
          <w:rFonts w:ascii="Times New Roman" w:hAnsi="Times New Roman"/>
          <w:color w:val="000000" w:themeColor="text1"/>
          <w:sz w:val="24"/>
          <w:szCs w:val="24"/>
        </w:rPr>
        <w:t xml:space="preserve"> studies</w:t>
      </w:r>
      <w:r w:rsidR="00032890" w:rsidRPr="00847AEB">
        <w:rPr>
          <w:rFonts w:ascii="Times New Roman" w:hAnsi="Times New Roman"/>
          <w:color w:val="000000" w:themeColor="text1"/>
          <w:sz w:val="24"/>
          <w:szCs w:val="24"/>
        </w:rPr>
        <w:t>, and meta</w:t>
      </w:r>
      <w:r w:rsidR="00CE4287" w:rsidRPr="00847AEB">
        <w:rPr>
          <w:rFonts w:ascii="Times New Roman" w:hAnsi="Times New Roman"/>
          <w:color w:val="000000" w:themeColor="text1"/>
          <w:sz w:val="24"/>
          <w:szCs w:val="24"/>
        </w:rPr>
        <w:t>-</w:t>
      </w:r>
      <w:r w:rsidR="00032890" w:rsidRPr="00847AEB">
        <w:rPr>
          <w:rFonts w:ascii="Times New Roman" w:hAnsi="Times New Roman"/>
          <w:color w:val="000000" w:themeColor="text1"/>
          <w:sz w:val="24"/>
          <w:szCs w:val="24"/>
        </w:rPr>
        <w:t>analysis of previous studies</w:t>
      </w:r>
      <w:r w:rsidR="00F93C4B" w:rsidRPr="00847AEB">
        <w:rPr>
          <w:rFonts w:ascii="Times New Roman" w:hAnsi="Times New Roman"/>
          <w:color w:val="000000" w:themeColor="text1"/>
          <w:sz w:val="24"/>
          <w:szCs w:val="24"/>
        </w:rPr>
        <w:t>.</w:t>
      </w:r>
    </w:p>
    <w:p w14:paraId="5623172B" w14:textId="32EA05EC" w:rsidR="00E73287" w:rsidRPr="00847AEB" w:rsidRDefault="00E73287" w:rsidP="00862C36">
      <w:pPr>
        <w:pStyle w:val="ListParagraph"/>
        <w:widowControl w:val="0"/>
        <w:spacing w:line="276" w:lineRule="auto"/>
        <w:ind w:left="284"/>
        <w:contextualSpacing w:val="0"/>
        <w:rPr>
          <w:rFonts w:ascii="Times New Roman" w:hAnsi="Times New Roman"/>
          <w:color w:val="000000" w:themeColor="text1"/>
          <w:sz w:val="24"/>
          <w:szCs w:val="24"/>
        </w:rPr>
      </w:pPr>
    </w:p>
    <w:p w14:paraId="6857F984" w14:textId="19C7B48C" w:rsidR="00F93C4B" w:rsidRPr="00847AEB" w:rsidRDefault="00315643" w:rsidP="00862C36">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C. </w:t>
      </w:r>
      <w:r w:rsidR="00F93C4B" w:rsidRPr="00847AEB">
        <w:rPr>
          <w:rFonts w:ascii="Times New Roman" w:hAnsi="Times New Roman"/>
          <w:b/>
          <w:color w:val="000000" w:themeColor="text1"/>
          <w:sz w:val="24"/>
          <w:szCs w:val="24"/>
        </w:rPr>
        <w:t xml:space="preserve">Can I Trust the Media </w:t>
      </w:r>
      <w:r w:rsidR="00EE72CA" w:rsidRPr="00847AEB">
        <w:rPr>
          <w:rFonts w:ascii="Times New Roman" w:hAnsi="Times New Roman"/>
          <w:b/>
          <w:color w:val="000000" w:themeColor="text1"/>
          <w:sz w:val="24"/>
          <w:szCs w:val="24"/>
        </w:rPr>
        <w:t xml:space="preserve">for </w:t>
      </w:r>
      <w:r w:rsidR="00F93C4B" w:rsidRPr="00847AEB">
        <w:rPr>
          <w:rFonts w:ascii="Times New Roman" w:hAnsi="Times New Roman"/>
          <w:b/>
          <w:color w:val="000000" w:themeColor="text1"/>
          <w:sz w:val="24"/>
          <w:szCs w:val="24"/>
        </w:rPr>
        <w:t>Nutrition</w:t>
      </w:r>
      <w:r w:rsidR="00EE72CA" w:rsidRPr="00847AEB">
        <w:rPr>
          <w:rFonts w:ascii="Times New Roman" w:hAnsi="Times New Roman"/>
          <w:b/>
          <w:color w:val="000000" w:themeColor="text1"/>
          <w:sz w:val="24"/>
          <w:szCs w:val="24"/>
        </w:rPr>
        <w:t xml:space="preserve"> Informati</w:t>
      </w:r>
      <w:r w:rsidR="00EB66A9" w:rsidRPr="00847AEB">
        <w:rPr>
          <w:rFonts w:ascii="Times New Roman" w:hAnsi="Times New Roman"/>
          <w:b/>
          <w:color w:val="000000" w:themeColor="text1"/>
          <w:sz w:val="24"/>
          <w:szCs w:val="24"/>
        </w:rPr>
        <w:t>on</w:t>
      </w:r>
      <w:r w:rsidR="00F93C4B" w:rsidRPr="00847AEB">
        <w:rPr>
          <w:rFonts w:ascii="Times New Roman" w:hAnsi="Times New Roman"/>
          <w:b/>
          <w:color w:val="000000" w:themeColor="text1"/>
          <w:sz w:val="24"/>
          <w:szCs w:val="24"/>
        </w:rPr>
        <w:t>?</w:t>
      </w:r>
    </w:p>
    <w:p w14:paraId="07C812B4" w14:textId="77777777" w:rsidR="00E73287" w:rsidRPr="00847AEB" w:rsidRDefault="00E73287" w:rsidP="00862C36">
      <w:pPr>
        <w:pStyle w:val="ListParagraph"/>
        <w:widowControl w:val="0"/>
        <w:spacing w:line="276" w:lineRule="auto"/>
        <w:ind w:left="284"/>
        <w:contextualSpacing w:val="0"/>
        <w:rPr>
          <w:rFonts w:ascii="Times New Roman" w:hAnsi="Times New Roman"/>
          <w:color w:val="000000" w:themeColor="text1"/>
          <w:sz w:val="24"/>
          <w:szCs w:val="24"/>
        </w:rPr>
      </w:pPr>
    </w:p>
    <w:p w14:paraId="29D45BA8" w14:textId="52F35118" w:rsidR="00210A4F" w:rsidRPr="00847AEB" w:rsidRDefault="00210A4F" w:rsidP="00A67C2D">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Real scientists are trend watchers.</w:t>
      </w:r>
    </w:p>
    <w:p w14:paraId="5B7AD85D" w14:textId="2EAA9510" w:rsidR="00210A4F" w:rsidRPr="00847AEB" w:rsidRDefault="00210A4F" w:rsidP="00A67C2D">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Scientists evaluate the methods used in each study, assess each study in light of the evidence gleaned from other studies, and modify little by little their picture of what may be true.</w:t>
      </w:r>
    </w:p>
    <w:p w14:paraId="52795A3E" w14:textId="741E8DC4" w:rsidR="00210A4F" w:rsidRPr="00847AEB" w:rsidRDefault="00210A4F" w:rsidP="00426856">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Sometimes media sensationalism overrates the importance of even true, replicated findings.</w:t>
      </w:r>
      <w:r w:rsidRPr="00847AEB" w:rsidDel="00210A4F">
        <w:rPr>
          <w:rFonts w:ascii="Times New Roman" w:hAnsi="Times New Roman"/>
          <w:color w:val="000000" w:themeColor="text1"/>
          <w:sz w:val="24"/>
          <w:szCs w:val="24"/>
        </w:rPr>
        <w:t xml:space="preserve"> </w:t>
      </w:r>
    </w:p>
    <w:p w14:paraId="31633B6B" w14:textId="122FB51D" w:rsidR="00210A4F" w:rsidRPr="00847AEB" w:rsidRDefault="00210A4F" w:rsidP="00A67C2D">
      <w:pPr>
        <w:pStyle w:val="ListParagraph"/>
        <w:widowControl w:val="0"/>
        <w:numPr>
          <w:ilvl w:val="3"/>
          <w:numId w:val="56"/>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For example, the media eagerly report that oat products lower blood cholesterol, a </w:t>
      </w:r>
      <w:r w:rsidRPr="00847AEB">
        <w:rPr>
          <w:rFonts w:ascii="Times New Roman" w:hAnsi="Times New Roman"/>
          <w:color w:val="000000" w:themeColor="text1"/>
          <w:sz w:val="24"/>
          <w:szCs w:val="24"/>
        </w:rPr>
        <w:lastRenderedPageBreak/>
        <w:t>lipid indicative of heart disease risk.</w:t>
      </w:r>
    </w:p>
    <w:p w14:paraId="34ED53BC" w14:textId="1A6E0DD6" w:rsidR="00210A4F" w:rsidRPr="00847AEB" w:rsidRDefault="00210A4F" w:rsidP="00825185">
      <w:pPr>
        <w:pStyle w:val="ListParagraph"/>
        <w:widowControl w:val="0"/>
        <w:spacing w:line="276" w:lineRule="auto"/>
        <w:ind w:left="284"/>
        <w:contextualSpacing w:val="0"/>
        <w:rPr>
          <w:rFonts w:ascii="Times New Roman" w:hAnsi="Times New Roman"/>
          <w:b/>
          <w:color w:val="000000" w:themeColor="text1"/>
          <w:sz w:val="24"/>
          <w:szCs w:val="24"/>
        </w:rPr>
      </w:pPr>
    </w:p>
    <w:p w14:paraId="0482D6D8" w14:textId="16F5BDB7" w:rsidR="00F93C4B" w:rsidRPr="00847AEB" w:rsidRDefault="000A5D37" w:rsidP="00825185">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D. </w:t>
      </w:r>
      <w:r w:rsidR="00F93C4B" w:rsidRPr="00847AEB">
        <w:rPr>
          <w:rFonts w:ascii="Times New Roman" w:hAnsi="Times New Roman"/>
          <w:b/>
          <w:color w:val="000000" w:themeColor="text1"/>
          <w:sz w:val="24"/>
          <w:szCs w:val="24"/>
        </w:rPr>
        <w:t xml:space="preserve">National Nutrition Research </w:t>
      </w:r>
    </w:p>
    <w:p w14:paraId="3E2D4F69" w14:textId="77777777" w:rsidR="00210A4F" w:rsidRPr="00847AEB" w:rsidRDefault="00210A4F" w:rsidP="00825185">
      <w:pPr>
        <w:pStyle w:val="ListParagraph"/>
        <w:widowControl w:val="0"/>
        <w:spacing w:line="276" w:lineRule="auto"/>
        <w:ind w:left="284"/>
        <w:contextualSpacing w:val="0"/>
        <w:rPr>
          <w:rFonts w:ascii="Times New Roman" w:hAnsi="Times New Roman"/>
          <w:b/>
          <w:color w:val="000000" w:themeColor="text1"/>
          <w:sz w:val="24"/>
          <w:szCs w:val="24"/>
        </w:rPr>
      </w:pPr>
    </w:p>
    <w:p w14:paraId="44B8DD4B" w14:textId="26157ED8" w:rsidR="00894422" w:rsidRPr="00847AEB" w:rsidRDefault="00894422" w:rsidP="002B43FE">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A national food and nutrient intake survey, called </w:t>
      </w:r>
      <w:r w:rsidRPr="00847AEB">
        <w:rPr>
          <w:rFonts w:ascii="Times New Roman" w:hAnsi="Times New Roman"/>
          <w:i/>
          <w:color w:val="000000" w:themeColor="text1"/>
          <w:sz w:val="24"/>
          <w:szCs w:val="24"/>
        </w:rPr>
        <w:t>What We Eat in America</w:t>
      </w:r>
      <w:r w:rsidRPr="00847AEB">
        <w:rPr>
          <w:rFonts w:ascii="Times New Roman" w:hAnsi="Times New Roman"/>
          <w:color w:val="000000" w:themeColor="text1"/>
          <w:sz w:val="24"/>
          <w:szCs w:val="24"/>
        </w:rPr>
        <w:t>, reveals what we know about the population’s food and supplement intakes.</w:t>
      </w:r>
    </w:p>
    <w:p w14:paraId="21AFDBB1" w14:textId="5420F633" w:rsidR="008F61C2" w:rsidRPr="00847AEB" w:rsidRDefault="008F61C2" w:rsidP="002B43FE">
      <w:pPr>
        <w:pStyle w:val="ListParagraph"/>
        <w:widowControl w:val="0"/>
        <w:numPr>
          <w:ilvl w:val="3"/>
          <w:numId w:val="56"/>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It is conducted as part of a larger research effort, the </w:t>
      </w:r>
      <w:r w:rsidRPr="00847AEB">
        <w:rPr>
          <w:rFonts w:ascii="Times New Roman" w:hAnsi="Times New Roman"/>
          <w:b/>
          <w:color w:val="000000" w:themeColor="text1"/>
          <w:sz w:val="24"/>
          <w:szCs w:val="24"/>
        </w:rPr>
        <w:t>National Health and Nutrition Examination Surveys (NHANES)</w:t>
      </w:r>
      <w:r w:rsidRPr="00847AEB">
        <w:rPr>
          <w:rFonts w:ascii="Times New Roman" w:hAnsi="Times New Roman"/>
          <w:color w:val="000000" w:themeColor="text1"/>
          <w:sz w:val="24"/>
          <w:szCs w:val="24"/>
        </w:rPr>
        <w:t>, which also conducts physical examinations and measurements and laboratory tests.</w:t>
      </w:r>
    </w:p>
    <w:p w14:paraId="62BB82F8" w14:textId="21B6A4D5" w:rsidR="008F61C2" w:rsidRPr="00847AEB" w:rsidRDefault="008F61C2" w:rsidP="002B43FE">
      <w:pPr>
        <w:pStyle w:val="ListParagraph"/>
        <w:widowControl w:val="0"/>
        <w:numPr>
          <w:ilvl w:val="3"/>
          <w:numId w:val="56"/>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Boiled down to its essence, NHANES involves</w:t>
      </w:r>
      <w:r w:rsidR="00F436DB" w:rsidRPr="00847AEB">
        <w:rPr>
          <w:rFonts w:ascii="Times New Roman" w:hAnsi="Times New Roman"/>
          <w:color w:val="000000" w:themeColor="text1"/>
          <w:sz w:val="24"/>
          <w:szCs w:val="24"/>
        </w:rPr>
        <w:t xml:space="preserve"> the following</w:t>
      </w:r>
      <w:r w:rsidRPr="00847AEB">
        <w:rPr>
          <w:rFonts w:ascii="Times New Roman" w:hAnsi="Times New Roman"/>
          <w:color w:val="000000" w:themeColor="text1"/>
          <w:sz w:val="24"/>
          <w:szCs w:val="24"/>
        </w:rPr>
        <w:t xml:space="preserve">: </w:t>
      </w:r>
    </w:p>
    <w:p w14:paraId="0F91F4A5" w14:textId="14D5A12D" w:rsidR="008F61C2" w:rsidRPr="00847AEB" w:rsidRDefault="008F61C2" w:rsidP="002B43FE">
      <w:pPr>
        <w:pStyle w:val="ListParagraph"/>
        <w:widowControl w:val="0"/>
        <w:numPr>
          <w:ilvl w:val="0"/>
          <w:numId w:val="59"/>
        </w:numPr>
        <w:tabs>
          <w:tab w:val="left" w:pos="1985"/>
        </w:tabs>
        <w:spacing w:line="276" w:lineRule="auto"/>
        <w:ind w:left="1985"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Asking people what they have eaten and</w:t>
      </w:r>
    </w:p>
    <w:p w14:paraId="62950A52" w14:textId="6C9770E1" w:rsidR="008F61C2" w:rsidRPr="00847AEB" w:rsidRDefault="008F61C2" w:rsidP="002B43FE">
      <w:pPr>
        <w:pStyle w:val="ListParagraph"/>
        <w:widowControl w:val="0"/>
        <w:numPr>
          <w:ilvl w:val="0"/>
          <w:numId w:val="59"/>
        </w:numPr>
        <w:tabs>
          <w:tab w:val="left" w:pos="1985"/>
        </w:tabs>
        <w:spacing w:line="276" w:lineRule="auto"/>
        <w:ind w:left="1985"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Recording measures of their health status.</w:t>
      </w:r>
    </w:p>
    <w:p w14:paraId="08D24FBE" w14:textId="77777777" w:rsidR="008F61C2" w:rsidRPr="00847AEB" w:rsidRDefault="008F61C2" w:rsidP="003F6C96">
      <w:pPr>
        <w:pStyle w:val="ListParagraph"/>
        <w:widowControl w:val="0"/>
        <w:spacing w:line="276" w:lineRule="auto"/>
        <w:ind w:left="3301"/>
        <w:contextualSpacing w:val="0"/>
        <w:rPr>
          <w:rFonts w:ascii="Times New Roman" w:hAnsi="Times New Roman"/>
          <w:color w:val="000000" w:themeColor="text1"/>
          <w:sz w:val="24"/>
          <w:szCs w:val="24"/>
        </w:rPr>
      </w:pPr>
    </w:p>
    <w:p w14:paraId="2050D40D" w14:textId="5F0051B2" w:rsidR="00F93C4B" w:rsidRPr="00847AEB" w:rsidRDefault="00030F74" w:rsidP="003F6C96">
      <w:pPr>
        <w:pStyle w:val="ListParagraph"/>
        <w:widowControl w:val="0"/>
        <w:spacing w:line="276" w:lineRule="auto"/>
        <w:ind w:left="0"/>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VII. </w:t>
      </w:r>
      <w:r w:rsidR="00F93C4B" w:rsidRPr="00847AEB">
        <w:rPr>
          <w:rFonts w:ascii="Times New Roman" w:hAnsi="Times New Roman"/>
          <w:b/>
          <w:color w:val="000000" w:themeColor="text1"/>
          <w:sz w:val="24"/>
          <w:szCs w:val="24"/>
        </w:rPr>
        <w:t>Changing Behaviors</w:t>
      </w:r>
    </w:p>
    <w:p w14:paraId="57E3B3A3" w14:textId="2A4AFCA5" w:rsidR="00F93C4B" w:rsidRPr="00847AEB" w:rsidRDefault="00F93C4B" w:rsidP="003F6C96">
      <w:pPr>
        <w:widowControl w:val="0"/>
        <w:spacing w:line="276" w:lineRule="auto"/>
        <w:rPr>
          <w:rFonts w:ascii="Times New Roman" w:hAnsi="Times New Roman"/>
          <w:color w:val="000000" w:themeColor="text1"/>
          <w:sz w:val="24"/>
          <w:szCs w:val="24"/>
        </w:rPr>
      </w:pPr>
    </w:p>
    <w:p w14:paraId="0FE1033B" w14:textId="77777777" w:rsidR="008F61C2" w:rsidRPr="00847AEB" w:rsidRDefault="008F61C2" w:rsidP="003F6C96">
      <w:pPr>
        <w:pStyle w:val="ListParagraph"/>
        <w:widowControl w:val="0"/>
        <w:numPr>
          <w:ilvl w:val="0"/>
          <w:numId w:val="51"/>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Nutrition knowledge is of little value if it only helps people to make A’s on tests. </w:t>
      </w:r>
    </w:p>
    <w:p w14:paraId="31593E25" w14:textId="19CB1DC3" w:rsidR="008F61C2" w:rsidRPr="00847AEB" w:rsidRDefault="008F61C2" w:rsidP="003F6C96">
      <w:pPr>
        <w:pStyle w:val="ListParagraph"/>
        <w:widowControl w:val="0"/>
        <w:numPr>
          <w:ilvl w:val="0"/>
          <w:numId w:val="51"/>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The value comes when people use </w:t>
      </w:r>
      <w:r w:rsidR="00F87EDD" w:rsidRPr="00847AEB">
        <w:rPr>
          <w:rFonts w:ascii="Times New Roman" w:hAnsi="Times New Roman"/>
          <w:color w:val="000000" w:themeColor="text1"/>
          <w:sz w:val="24"/>
          <w:szCs w:val="24"/>
        </w:rPr>
        <w:t>the</w:t>
      </w:r>
      <w:r w:rsidR="003F6A61" w:rsidRPr="00847AEB">
        <w:rPr>
          <w:rFonts w:ascii="Times New Roman" w:hAnsi="Times New Roman"/>
          <w:color w:val="000000" w:themeColor="text1"/>
          <w:sz w:val="24"/>
          <w:szCs w:val="24"/>
        </w:rPr>
        <w:t>ir nutrition</w:t>
      </w:r>
      <w:r w:rsidR="00F87EDD" w:rsidRPr="00847AEB">
        <w:rPr>
          <w:rFonts w:ascii="Times New Roman" w:hAnsi="Times New Roman"/>
          <w:color w:val="000000" w:themeColor="text1"/>
          <w:sz w:val="24"/>
          <w:szCs w:val="24"/>
        </w:rPr>
        <w:t xml:space="preserve"> knowledge</w:t>
      </w:r>
      <w:r w:rsidRPr="00847AEB">
        <w:rPr>
          <w:rFonts w:ascii="Times New Roman" w:hAnsi="Times New Roman"/>
          <w:color w:val="000000" w:themeColor="text1"/>
          <w:sz w:val="24"/>
          <w:szCs w:val="24"/>
        </w:rPr>
        <w:t xml:space="preserve"> to improve their diets.</w:t>
      </w:r>
    </w:p>
    <w:p w14:paraId="101174ED" w14:textId="6D98DF5E" w:rsidR="008F61C2" w:rsidRPr="00847AEB" w:rsidRDefault="008F61C2" w:rsidP="003F6C96">
      <w:pPr>
        <w:pStyle w:val="ListParagraph"/>
        <w:widowControl w:val="0"/>
        <w:numPr>
          <w:ilvl w:val="0"/>
          <w:numId w:val="51"/>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To act on knowledge, people must change their behaviors, and although this may sound simple enough, behavior change often takes substantial effort.</w:t>
      </w:r>
    </w:p>
    <w:p w14:paraId="1CBDFFE1" w14:textId="77777777" w:rsidR="008F61C2" w:rsidRPr="00847AEB" w:rsidRDefault="008F61C2" w:rsidP="003F6C96">
      <w:pPr>
        <w:pStyle w:val="ListParagraph"/>
        <w:widowControl w:val="0"/>
        <w:spacing w:line="276" w:lineRule="auto"/>
        <w:ind w:left="1980"/>
        <w:contextualSpacing w:val="0"/>
        <w:rPr>
          <w:rFonts w:ascii="Times New Roman" w:hAnsi="Times New Roman"/>
          <w:color w:val="000000" w:themeColor="text1"/>
          <w:sz w:val="24"/>
          <w:szCs w:val="24"/>
        </w:rPr>
      </w:pPr>
    </w:p>
    <w:p w14:paraId="362FE025" w14:textId="52FC0204" w:rsidR="00F93C4B" w:rsidRPr="00847AEB" w:rsidRDefault="008F61C2" w:rsidP="001229DA">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A. </w:t>
      </w:r>
      <w:r w:rsidR="00F93C4B" w:rsidRPr="00847AEB">
        <w:rPr>
          <w:rFonts w:ascii="Times New Roman" w:hAnsi="Times New Roman"/>
          <w:b/>
          <w:color w:val="000000" w:themeColor="text1"/>
          <w:sz w:val="24"/>
          <w:szCs w:val="24"/>
        </w:rPr>
        <w:t xml:space="preserve">The Process of Change </w:t>
      </w:r>
    </w:p>
    <w:p w14:paraId="0905DB93" w14:textId="77777777" w:rsidR="008F61C2" w:rsidRPr="00847AEB" w:rsidRDefault="008F61C2" w:rsidP="003F6C96">
      <w:pPr>
        <w:widowControl w:val="0"/>
        <w:tabs>
          <w:tab w:val="left" w:pos="1134"/>
        </w:tabs>
        <w:spacing w:line="276" w:lineRule="auto"/>
        <w:rPr>
          <w:rFonts w:ascii="Times New Roman" w:hAnsi="Times New Roman"/>
          <w:b/>
          <w:color w:val="000000" w:themeColor="text1"/>
          <w:sz w:val="24"/>
          <w:szCs w:val="24"/>
        </w:rPr>
      </w:pPr>
    </w:p>
    <w:p w14:paraId="2CEB70BF" w14:textId="27C143E4" w:rsidR="00EB7B87" w:rsidRPr="00847AEB" w:rsidRDefault="00F93C4B"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Psychologists </w:t>
      </w:r>
      <w:r w:rsidR="00EB7B87" w:rsidRPr="00847AEB">
        <w:rPr>
          <w:rFonts w:ascii="Times New Roman" w:hAnsi="Times New Roman"/>
          <w:color w:val="000000" w:themeColor="text1"/>
          <w:sz w:val="24"/>
          <w:szCs w:val="24"/>
        </w:rPr>
        <w:t xml:space="preserve">often </w:t>
      </w:r>
      <w:r w:rsidR="00F369DC" w:rsidRPr="00847AEB">
        <w:rPr>
          <w:rFonts w:ascii="Times New Roman" w:hAnsi="Times New Roman"/>
          <w:color w:val="000000" w:themeColor="text1"/>
          <w:sz w:val="24"/>
          <w:szCs w:val="24"/>
        </w:rPr>
        <w:t>describe the six stages of behavior change, offered in</w:t>
      </w:r>
      <w:r w:rsidR="00D13C33" w:rsidRPr="00847AEB">
        <w:rPr>
          <w:rFonts w:ascii="Times New Roman" w:hAnsi="Times New Roman"/>
          <w:color w:val="000000" w:themeColor="text1"/>
          <w:sz w:val="24"/>
          <w:szCs w:val="24"/>
        </w:rPr>
        <w:t xml:space="preserve"> </w:t>
      </w:r>
      <w:r w:rsidR="00F369DC" w:rsidRPr="00847AEB">
        <w:rPr>
          <w:rFonts w:ascii="Times New Roman" w:hAnsi="Times New Roman"/>
          <w:color w:val="000000" w:themeColor="text1"/>
          <w:sz w:val="24"/>
          <w:szCs w:val="24"/>
        </w:rPr>
        <w:t>Table 1–9.</w:t>
      </w:r>
    </w:p>
    <w:p w14:paraId="4451AE27" w14:textId="21D53199" w:rsidR="00EB7B87" w:rsidRPr="00847AEB" w:rsidRDefault="00EB7B87" w:rsidP="00FE55F3">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When offering diet help to others, keep in mind that their stages of change can influence their reaction to your message.</w:t>
      </w:r>
    </w:p>
    <w:p w14:paraId="78837A49" w14:textId="77777777" w:rsidR="00EB7B87" w:rsidRPr="00847AEB" w:rsidRDefault="00EB7B87" w:rsidP="00CB5E5E">
      <w:pPr>
        <w:pStyle w:val="ListParagraph"/>
        <w:widowControl w:val="0"/>
        <w:spacing w:line="276" w:lineRule="auto"/>
        <w:ind w:left="284"/>
        <w:contextualSpacing w:val="0"/>
        <w:rPr>
          <w:rFonts w:ascii="Times New Roman" w:hAnsi="Times New Roman"/>
          <w:color w:val="000000" w:themeColor="text1"/>
          <w:sz w:val="24"/>
          <w:szCs w:val="24"/>
        </w:rPr>
      </w:pPr>
    </w:p>
    <w:p w14:paraId="600DAAB0" w14:textId="7473C8B3" w:rsidR="00F93C4B" w:rsidRPr="00847AEB" w:rsidRDefault="00DB45B7" w:rsidP="00CB5E5E">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B. </w:t>
      </w:r>
      <w:r w:rsidR="00F93C4B" w:rsidRPr="00847AEB">
        <w:rPr>
          <w:rFonts w:ascii="Times New Roman" w:hAnsi="Times New Roman"/>
          <w:b/>
          <w:color w:val="000000" w:themeColor="text1"/>
          <w:sz w:val="24"/>
          <w:szCs w:val="24"/>
        </w:rPr>
        <w:t>Taking Stock and Setting Goals</w:t>
      </w:r>
    </w:p>
    <w:p w14:paraId="053DF941" w14:textId="77777777" w:rsidR="00EB7B87" w:rsidRPr="00847AEB" w:rsidRDefault="00EB7B87" w:rsidP="00CB5E5E">
      <w:pPr>
        <w:pStyle w:val="ListParagraph"/>
        <w:widowControl w:val="0"/>
        <w:spacing w:line="276" w:lineRule="auto"/>
        <w:ind w:left="284"/>
        <w:contextualSpacing w:val="0"/>
        <w:rPr>
          <w:rFonts w:ascii="Times New Roman" w:hAnsi="Times New Roman"/>
          <w:color w:val="000000" w:themeColor="text1"/>
          <w:sz w:val="24"/>
          <w:szCs w:val="24"/>
        </w:rPr>
      </w:pPr>
    </w:p>
    <w:p w14:paraId="5787B5F4" w14:textId="18E76FB2" w:rsidR="00EB7B87" w:rsidRPr="00847AEB" w:rsidRDefault="00EB7B87" w:rsidP="001428E4">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Tracking food intakes over several days’ time and then comparing intakes to standards can reveal all sorts of interesting tidbits about strengths and weaknesses of your eating pattern.</w:t>
      </w:r>
    </w:p>
    <w:p w14:paraId="47811968" w14:textId="57FCBD9E" w:rsidR="00EB7B87" w:rsidRPr="00847AEB" w:rsidRDefault="00EB7B87" w:rsidP="001428E4">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Once a weakness is identified, setting small, achievable goals to correct it becomes the next step to making improvements.</w:t>
      </w:r>
    </w:p>
    <w:p w14:paraId="1603369C" w14:textId="77777777" w:rsidR="00EB7B87" w:rsidRPr="00847AEB" w:rsidRDefault="00EB7B87" w:rsidP="00CB5E5E">
      <w:pPr>
        <w:pStyle w:val="ListParagraph"/>
        <w:widowControl w:val="0"/>
        <w:spacing w:line="276" w:lineRule="auto"/>
        <w:ind w:left="284"/>
        <w:contextualSpacing w:val="0"/>
        <w:rPr>
          <w:rFonts w:ascii="Times New Roman" w:hAnsi="Times New Roman"/>
          <w:color w:val="000000" w:themeColor="text1"/>
          <w:sz w:val="24"/>
          <w:szCs w:val="24"/>
        </w:rPr>
      </w:pPr>
    </w:p>
    <w:p w14:paraId="3CF65B7B" w14:textId="23D112C4" w:rsidR="00F93C4B" w:rsidRPr="00847AEB" w:rsidRDefault="000C1B16" w:rsidP="007C5C82">
      <w:pPr>
        <w:ind w:left="284"/>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C. </w:t>
      </w:r>
      <w:r w:rsidR="00F93C4B" w:rsidRPr="00847AEB">
        <w:rPr>
          <w:rFonts w:ascii="Times New Roman" w:hAnsi="Times New Roman"/>
          <w:b/>
          <w:color w:val="000000" w:themeColor="text1"/>
          <w:sz w:val="24"/>
          <w:szCs w:val="24"/>
        </w:rPr>
        <w:t>Start Now</w:t>
      </w:r>
    </w:p>
    <w:p w14:paraId="001819F2" w14:textId="77777777" w:rsidR="001A3479" w:rsidRPr="00847AEB" w:rsidRDefault="001A3479" w:rsidP="00CB5E5E">
      <w:pPr>
        <w:pStyle w:val="ListParagraph"/>
        <w:widowControl w:val="0"/>
        <w:spacing w:line="276" w:lineRule="auto"/>
        <w:ind w:left="284"/>
        <w:contextualSpacing w:val="0"/>
        <w:rPr>
          <w:rFonts w:ascii="Times New Roman" w:hAnsi="Times New Roman"/>
          <w:color w:val="000000" w:themeColor="text1"/>
          <w:sz w:val="24"/>
          <w:szCs w:val="24"/>
        </w:rPr>
      </w:pPr>
    </w:p>
    <w:p w14:paraId="2613BB8C" w14:textId="61F3BEC3" w:rsidR="00CB5E5E" w:rsidRPr="00847AEB" w:rsidRDefault="00CB5E5E" w:rsidP="001428E4">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As one progresses through this text, one may want to change some of </w:t>
      </w:r>
      <w:r w:rsidR="00BB00C1" w:rsidRPr="00847AEB">
        <w:rPr>
          <w:rFonts w:ascii="Times New Roman" w:hAnsi="Times New Roman"/>
          <w:color w:val="000000" w:themeColor="text1"/>
          <w:sz w:val="24"/>
          <w:szCs w:val="24"/>
        </w:rPr>
        <w:t xml:space="preserve">one’s </w:t>
      </w:r>
      <w:r w:rsidRPr="00847AEB">
        <w:rPr>
          <w:rFonts w:ascii="Times New Roman" w:hAnsi="Times New Roman"/>
          <w:color w:val="000000" w:themeColor="text1"/>
          <w:sz w:val="24"/>
          <w:szCs w:val="24"/>
        </w:rPr>
        <w:t>own habits.</w:t>
      </w:r>
    </w:p>
    <w:p w14:paraId="2C4A2C69" w14:textId="2121DEA6" w:rsidR="001A3479" w:rsidRPr="00847AEB" w:rsidRDefault="001A3479" w:rsidP="001428E4">
      <w:pPr>
        <w:pStyle w:val="ListParagraph"/>
        <w:widowControl w:val="0"/>
        <w:numPr>
          <w:ilvl w:val="2"/>
          <w:numId w:val="2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To help </w:t>
      </w:r>
      <w:r w:rsidR="00332C60" w:rsidRPr="00847AEB">
        <w:rPr>
          <w:rFonts w:ascii="Times New Roman" w:hAnsi="Times New Roman"/>
          <w:color w:val="000000" w:themeColor="text1"/>
          <w:sz w:val="24"/>
          <w:szCs w:val="24"/>
        </w:rPr>
        <w:t>one</w:t>
      </w:r>
      <w:r w:rsidRPr="00847AEB">
        <w:rPr>
          <w:rFonts w:ascii="Times New Roman" w:hAnsi="Times New Roman"/>
          <w:color w:val="000000" w:themeColor="text1"/>
          <w:sz w:val="24"/>
          <w:szCs w:val="24"/>
        </w:rPr>
        <w:t>, little reminders entitled “Start Now” close each chapter’s Think Fitness section with an invitation to visit this book’s website (</w:t>
      </w:r>
      <w:r w:rsidR="00192B06" w:rsidRPr="00847AEB">
        <w:rPr>
          <w:rFonts w:ascii="Times New Roman" w:hAnsi="Times New Roman"/>
          <w:color w:val="000000" w:themeColor="text1"/>
          <w:sz w:val="24"/>
          <w:szCs w:val="24"/>
        </w:rPr>
        <w:t xml:space="preserve">See </w:t>
      </w:r>
      <w:r w:rsidRPr="00847AEB">
        <w:rPr>
          <w:rFonts w:ascii="Times New Roman" w:hAnsi="Times New Roman"/>
          <w:color w:val="000000" w:themeColor="text1"/>
          <w:sz w:val="24"/>
          <w:szCs w:val="24"/>
        </w:rPr>
        <w:t>p</w:t>
      </w:r>
      <w:r w:rsidR="00192B06" w:rsidRPr="00847AEB">
        <w:rPr>
          <w:rFonts w:ascii="Times New Roman" w:hAnsi="Times New Roman"/>
          <w:color w:val="000000" w:themeColor="text1"/>
          <w:sz w:val="24"/>
          <w:szCs w:val="24"/>
        </w:rPr>
        <w:t>age</w:t>
      </w:r>
      <w:r w:rsidRPr="00847AEB">
        <w:rPr>
          <w:rFonts w:ascii="Times New Roman" w:hAnsi="Times New Roman"/>
          <w:color w:val="000000" w:themeColor="text1"/>
          <w:sz w:val="24"/>
          <w:szCs w:val="24"/>
        </w:rPr>
        <w:t xml:space="preserve"> 21</w:t>
      </w:r>
      <w:r w:rsidR="00192B06" w:rsidRPr="00847AEB">
        <w:rPr>
          <w:rFonts w:ascii="Times New Roman" w:hAnsi="Times New Roman"/>
          <w:color w:val="000000" w:themeColor="text1"/>
          <w:sz w:val="24"/>
          <w:szCs w:val="24"/>
        </w:rPr>
        <w:t xml:space="preserve"> of the text</w:t>
      </w:r>
      <w:r w:rsidRPr="00847AEB">
        <w:rPr>
          <w:rFonts w:ascii="Times New Roman" w:hAnsi="Times New Roman"/>
          <w:color w:val="000000" w:themeColor="text1"/>
          <w:sz w:val="24"/>
          <w:szCs w:val="24"/>
        </w:rPr>
        <w:t xml:space="preserve">). </w:t>
      </w:r>
    </w:p>
    <w:p w14:paraId="46407ADF" w14:textId="4C4DD9C8" w:rsidR="001A3479" w:rsidRPr="00847AEB" w:rsidRDefault="00265B75" w:rsidP="00334365">
      <w:pPr>
        <w:pStyle w:val="ListParagraph"/>
        <w:widowControl w:val="0"/>
        <w:numPr>
          <w:ilvl w:val="3"/>
          <w:numId w:val="56"/>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One</w:t>
      </w:r>
      <w:r w:rsidR="001A3479" w:rsidRPr="00847AEB">
        <w:rPr>
          <w:rFonts w:ascii="Times New Roman" w:hAnsi="Times New Roman"/>
          <w:color w:val="000000" w:themeColor="text1"/>
          <w:sz w:val="24"/>
          <w:szCs w:val="24"/>
        </w:rPr>
        <w:t xml:space="preserve"> can take inventory of </w:t>
      </w:r>
      <w:r w:rsidR="00EC7C1D" w:rsidRPr="00847AEB">
        <w:rPr>
          <w:rFonts w:ascii="Times New Roman" w:hAnsi="Times New Roman"/>
          <w:color w:val="000000" w:themeColor="text1"/>
          <w:sz w:val="24"/>
          <w:szCs w:val="24"/>
        </w:rPr>
        <w:t>one’s</w:t>
      </w:r>
      <w:r w:rsidR="001A3479" w:rsidRPr="00847AEB">
        <w:rPr>
          <w:rFonts w:ascii="Times New Roman" w:hAnsi="Times New Roman"/>
          <w:color w:val="000000" w:themeColor="text1"/>
          <w:sz w:val="24"/>
          <w:szCs w:val="24"/>
        </w:rPr>
        <w:t xml:space="preserve"> current behaviors, set goals, track progress, and </w:t>
      </w:r>
      <w:r w:rsidR="001A3479" w:rsidRPr="00847AEB">
        <w:rPr>
          <w:rFonts w:ascii="Times New Roman" w:hAnsi="Times New Roman"/>
          <w:color w:val="000000" w:themeColor="text1"/>
          <w:sz w:val="24"/>
          <w:szCs w:val="24"/>
        </w:rPr>
        <w:lastRenderedPageBreak/>
        <w:t>practice new behaviors until the</w:t>
      </w:r>
      <w:r w:rsidR="00BD2B97" w:rsidRPr="00847AEB">
        <w:rPr>
          <w:rFonts w:ascii="Times New Roman" w:hAnsi="Times New Roman"/>
          <w:color w:val="000000" w:themeColor="text1"/>
          <w:sz w:val="24"/>
          <w:szCs w:val="24"/>
        </w:rPr>
        <w:t>se behaviors</w:t>
      </w:r>
      <w:r w:rsidR="001A3479" w:rsidRPr="00847AEB">
        <w:rPr>
          <w:rFonts w:ascii="Times New Roman" w:hAnsi="Times New Roman"/>
          <w:color w:val="000000" w:themeColor="text1"/>
          <w:sz w:val="24"/>
          <w:szCs w:val="24"/>
        </w:rPr>
        <w:t xml:space="preserve"> become as comfortable and familiar as the old ones were.</w:t>
      </w:r>
    </w:p>
    <w:p w14:paraId="26D01BD5" w14:textId="77777777" w:rsidR="00F93C4B" w:rsidRPr="00847AEB" w:rsidRDefault="00F93C4B" w:rsidP="003F6C96">
      <w:pPr>
        <w:widowControl w:val="0"/>
        <w:spacing w:line="276" w:lineRule="auto"/>
        <w:ind w:left="360" w:hanging="360"/>
        <w:rPr>
          <w:rFonts w:ascii="Times New Roman" w:hAnsi="Times New Roman"/>
          <w:color w:val="000000" w:themeColor="text1"/>
          <w:sz w:val="24"/>
          <w:szCs w:val="24"/>
        </w:rPr>
      </w:pPr>
    </w:p>
    <w:p w14:paraId="18C89100" w14:textId="64B1AF59" w:rsidR="00F93C4B" w:rsidRPr="00847AEB" w:rsidRDefault="00F93C4B" w:rsidP="003F6C96">
      <w:pPr>
        <w:pStyle w:val="ListParagraph"/>
        <w:widowControl w:val="0"/>
        <w:spacing w:line="276" w:lineRule="auto"/>
        <w:ind w:left="0"/>
        <w:contextualSpacing w:val="0"/>
        <w:rPr>
          <w:rFonts w:ascii="Times New Roman" w:hAnsi="Times New Roman"/>
          <w:b/>
          <w:i/>
          <w:color w:val="000000" w:themeColor="text1"/>
          <w:sz w:val="24"/>
          <w:szCs w:val="24"/>
        </w:rPr>
      </w:pPr>
      <w:r w:rsidRPr="00847AEB">
        <w:rPr>
          <w:rFonts w:ascii="Times New Roman" w:hAnsi="Times New Roman"/>
          <w:b/>
          <w:i/>
          <w:color w:val="000000" w:themeColor="text1"/>
          <w:sz w:val="24"/>
          <w:szCs w:val="24"/>
        </w:rPr>
        <w:t xml:space="preserve">Food Feature: </w:t>
      </w:r>
      <w:r w:rsidR="001A3479" w:rsidRPr="00847AEB">
        <w:rPr>
          <w:rFonts w:ascii="Times New Roman" w:hAnsi="Times New Roman"/>
          <w:b/>
          <w:i/>
          <w:color w:val="000000" w:themeColor="text1"/>
          <w:sz w:val="24"/>
          <w:szCs w:val="24"/>
        </w:rPr>
        <w:t>Nutrient Density: How to Get Enough Nutrients without Too Many Calories?</w:t>
      </w:r>
    </w:p>
    <w:p w14:paraId="2AFC82F3" w14:textId="77777777" w:rsidR="001A3479" w:rsidRPr="00847AEB" w:rsidRDefault="001A3479" w:rsidP="003F6C96">
      <w:pPr>
        <w:pStyle w:val="ListParagraph"/>
        <w:widowControl w:val="0"/>
        <w:spacing w:line="276" w:lineRule="auto"/>
        <w:contextualSpacing w:val="0"/>
        <w:rPr>
          <w:rFonts w:ascii="Times New Roman" w:hAnsi="Times New Roman"/>
          <w:color w:val="000000" w:themeColor="text1"/>
          <w:sz w:val="24"/>
          <w:szCs w:val="24"/>
        </w:rPr>
      </w:pPr>
    </w:p>
    <w:p w14:paraId="616F5F93" w14:textId="25A5BE12" w:rsidR="00F93C4B" w:rsidRPr="00847AEB" w:rsidRDefault="00F93C4B" w:rsidP="00BE3B31">
      <w:pPr>
        <w:pStyle w:val="ListParagraph"/>
        <w:widowControl w:val="0"/>
        <w:numPr>
          <w:ilvl w:val="2"/>
          <w:numId w:val="29"/>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Nutrient density</w:t>
      </w:r>
      <w:r w:rsidRPr="00847AEB">
        <w:rPr>
          <w:rFonts w:ascii="Times New Roman" w:hAnsi="Times New Roman"/>
          <w:color w:val="000000" w:themeColor="text1"/>
          <w:sz w:val="24"/>
          <w:szCs w:val="24"/>
        </w:rPr>
        <w:t xml:space="preserve"> </w:t>
      </w:r>
      <w:r w:rsidR="003E321C" w:rsidRPr="00847AEB">
        <w:rPr>
          <w:rFonts w:ascii="Times New Roman" w:hAnsi="Times New Roman"/>
          <w:color w:val="000000" w:themeColor="text1"/>
          <w:sz w:val="24"/>
          <w:szCs w:val="24"/>
        </w:rPr>
        <w:t>is</w:t>
      </w:r>
      <w:r w:rsidRPr="00847AEB">
        <w:rPr>
          <w:rFonts w:ascii="Times New Roman" w:hAnsi="Times New Roman"/>
          <w:color w:val="000000" w:themeColor="text1"/>
          <w:sz w:val="24"/>
          <w:szCs w:val="24"/>
        </w:rPr>
        <w:t xml:space="preserve"> </w:t>
      </w:r>
      <w:r w:rsidR="001A3479" w:rsidRPr="00847AEB">
        <w:rPr>
          <w:rFonts w:ascii="Times New Roman" w:hAnsi="Times New Roman"/>
          <w:color w:val="000000" w:themeColor="text1"/>
          <w:sz w:val="24"/>
          <w:szCs w:val="24"/>
        </w:rPr>
        <w:t>a measure of nutrients provided per calorie of food.</w:t>
      </w:r>
    </w:p>
    <w:p w14:paraId="233A26CA" w14:textId="1818547A" w:rsidR="001A3479" w:rsidRPr="00847AEB" w:rsidRDefault="001A3479" w:rsidP="00BE3B31">
      <w:pPr>
        <w:pStyle w:val="ListParagraph"/>
        <w:widowControl w:val="0"/>
        <w:numPr>
          <w:ilvl w:val="2"/>
          <w:numId w:val="29"/>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Among foods that often rank high in nutrient density are the vegetables, particularly the nonstarchy vegetables such as dark leafy greens (cooked and raw), red bell peppers, broccoli, carrots, mushrooms, and tomatoes.</w:t>
      </w:r>
    </w:p>
    <w:p w14:paraId="786D7B13" w14:textId="6633CFF0" w:rsidR="005A34C5" w:rsidRPr="00847AEB" w:rsidRDefault="005A34C5" w:rsidP="00BE3B31">
      <w:pPr>
        <w:pStyle w:val="ListParagraph"/>
        <w:widowControl w:val="0"/>
        <w:numPr>
          <w:ilvl w:val="2"/>
          <w:numId w:val="29"/>
        </w:numPr>
        <w:tabs>
          <w:tab w:val="left" w:pos="567"/>
        </w:tabs>
        <w:spacing w:line="276" w:lineRule="auto"/>
        <w:ind w:left="567"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Other convenience selections, such as most potpies, many frozen pizzas, ramen noodles, and “pocket”-style pastry sandwiches, are less nutritious overall because they contain too few vegetables and too many calories, making them low in nutrient density.</w:t>
      </w:r>
    </w:p>
    <w:p w14:paraId="6CBD14CF" w14:textId="77777777" w:rsidR="005A34C5" w:rsidRPr="00847AEB" w:rsidRDefault="005A34C5" w:rsidP="003F6C96">
      <w:pPr>
        <w:pStyle w:val="ListParagraph"/>
        <w:widowControl w:val="0"/>
        <w:spacing w:line="276" w:lineRule="auto"/>
        <w:ind w:left="1080"/>
        <w:contextualSpacing w:val="0"/>
        <w:rPr>
          <w:rFonts w:ascii="Times New Roman" w:hAnsi="Times New Roman"/>
          <w:color w:val="000000" w:themeColor="text1"/>
          <w:sz w:val="24"/>
          <w:szCs w:val="24"/>
        </w:rPr>
      </w:pPr>
    </w:p>
    <w:p w14:paraId="68C90FDF" w14:textId="2BDAB05F" w:rsidR="00F93C4B" w:rsidRPr="00847AEB" w:rsidRDefault="00F93C4B" w:rsidP="003F6C96">
      <w:pPr>
        <w:pStyle w:val="ListParagraph"/>
        <w:widowControl w:val="0"/>
        <w:spacing w:line="276" w:lineRule="auto"/>
        <w:ind w:left="0"/>
        <w:contextualSpacing w:val="0"/>
        <w:rPr>
          <w:rFonts w:ascii="Times New Roman" w:hAnsi="Times New Roman"/>
          <w:b/>
          <w:i/>
          <w:color w:val="000000" w:themeColor="text1"/>
          <w:sz w:val="24"/>
          <w:szCs w:val="24"/>
        </w:rPr>
      </w:pPr>
      <w:r w:rsidRPr="00847AEB">
        <w:rPr>
          <w:rFonts w:ascii="Times New Roman" w:hAnsi="Times New Roman"/>
          <w:b/>
          <w:i/>
          <w:color w:val="000000" w:themeColor="text1"/>
          <w:sz w:val="24"/>
          <w:szCs w:val="24"/>
        </w:rPr>
        <w:t>Controversy</w:t>
      </w:r>
      <w:r w:rsidR="005A34C5" w:rsidRPr="00847AEB">
        <w:rPr>
          <w:rFonts w:ascii="Times New Roman" w:hAnsi="Times New Roman"/>
          <w:b/>
          <w:i/>
          <w:color w:val="000000" w:themeColor="text1"/>
          <w:sz w:val="24"/>
          <w:szCs w:val="24"/>
        </w:rPr>
        <w:t xml:space="preserve"> 1</w:t>
      </w:r>
      <w:r w:rsidRPr="00847AEB">
        <w:rPr>
          <w:rFonts w:ascii="Times New Roman" w:hAnsi="Times New Roman"/>
          <w:b/>
          <w:i/>
          <w:color w:val="000000" w:themeColor="text1"/>
          <w:sz w:val="24"/>
          <w:szCs w:val="24"/>
        </w:rPr>
        <w:t xml:space="preserve">: Sorting </w:t>
      </w:r>
      <w:r w:rsidR="003152E6" w:rsidRPr="00847AEB">
        <w:rPr>
          <w:rFonts w:ascii="Times New Roman" w:hAnsi="Times New Roman"/>
          <w:b/>
          <w:i/>
          <w:color w:val="000000" w:themeColor="text1"/>
          <w:sz w:val="24"/>
          <w:szCs w:val="24"/>
        </w:rPr>
        <w:t>Imposters</w:t>
      </w:r>
      <w:r w:rsidRPr="00847AEB">
        <w:rPr>
          <w:rFonts w:ascii="Times New Roman" w:hAnsi="Times New Roman"/>
          <w:b/>
          <w:i/>
          <w:color w:val="000000" w:themeColor="text1"/>
          <w:sz w:val="24"/>
          <w:szCs w:val="24"/>
        </w:rPr>
        <w:t xml:space="preserve"> from Real Nutrition Experts</w:t>
      </w:r>
    </w:p>
    <w:p w14:paraId="640B8907" w14:textId="77777777" w:rsidR="005A34C5" w:rsidRPr="00847AEB" w:rsidRDefault="005A34C5" w:rsidP="00397B51">
      <w:pPr>
        <w:pStyle w:val="ListParagraph"/>
        <w:widowControl w:val="0"/>
        <w:spacing w:line="276" w:lineRule="auto"/>
        <w:ind w:left="284"/>
        <w:contextualSpacing w:val="0"/>
        <w:rPr>
          <w:rFonts w:ascii="Times New Roman" w:hAnsi="Times New Roman"/>
          <w:color w:val="000000" w:themeColor="text1"/>
          <w:sz w:val="24"/>
          <w:szCs w:val="24"/>
        </w:rPr>
      </w:pPr>
    </w:p>
    <w:p w14:paraId="0472BB14" w14:textId="4129711B" w:rsidR="00F93C4B" w:rsidRPr="00847AEB" w:rsidRDefault="009579DB" w:rsidP="00397B51">
      <w:pPr>
        <w:pStyle w:val="ListParagraph"/>
        <w:widowControl w:val="0"/>
        <w:spacing w:line="276" w:lineRule="auto"/>
        <w:ind w:left="284"/>
        <w:contextualSpacing w:val="0"/>
        <w:rPr>
          <w:rFonts w:ascii="Times New Roman" w:hAnsi="Times New Roman"/>
          <w:color w:val="000000" w:themeColor="text1"/>
          <w:sz w:val="24"/>
          <w:szCs w:val="24"/>
        </w:rPr>
      </w:pPr>
      <w:r w:rsidRPr="00847AEB">
        <w:rPr>
          <w:rFonts w:ascii="Times New Roman" w:hAnsi="Times New Roman"/>
          <w:b/>
          <w:color w:val="000000" w:themeColor="text1"/>
          <w:sz w:val="24"/>
          <w:szCs w:val="24"/>
        </w:rPr>
        <w:t xml:space="preserve">A. </w:t>
      </w:r>
      <w:r w:rsidR="00F93C4B" w:rsidRPr="00847AEB">
        <w:rPr>
          <w:rFonts w:ascii="Times New Roman" w:hAnsi="Times New Roman"/>
          <w:b/>
          <w:color w:val="000000" w:themeColor="text1"/>
          <w:sz w:val="24"/>
          <w:szCs w:val="24"/>
        </w:rPr>
        <w:t xml:space="preserve">More Than Money at Stake </w:t>
      </w:r>
    </w:p>
    <w:p w14:paraId="446281AF" w14:textId="77777777" w:rsidR="00FF0E60" w:rsidRPr="00847AEB" w:rsidRDefault="00FF0E60" w:rsidP="00397B51">
      <w:pPr>
        <w:pStyle w:val="ListParagraph"/>
        <w:widowControl w:val="0"/>
        <w:spacing w:line="276" w:lineRule="auto"/>
        <w:ind w:left="284"/>
        <w:contextualSpacing w:val="0"/>
        <w:rPr>
          <w:rFonts w:ascii="Times New Roman" w:hAnsi="Times New Roman"/>
          <w:color w:val="000000" w:themeColor="text1"/>
          <w:sz w:val="24"/>
          <w:szCs w:val="24"/>
        </w:rPr>
      </w:pPr>
    </w:p>
    <w:p w14:paraId="18F625EB" w14:textId="15F0ECB0" w:rsidR="003670EB" w:rsidRPr="00847AEB" w:rsidRDefault="003670EB" w:rsidP="00C27E69">
      <w:pPr>
        <w:pStyle w:val="ListParagraph"/>
        <w:widowControl w:val="0"/>
        <w:numPr>
          <w:ilvl w:val="2"/>
          <w:numId w:val="3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When scam products are garden tools or stain removers, hoodwinked consumers may lose a few dollars and some pride.</w:t>
      </w:r>
    </w:p>
    <w:p w14:paraId="0849A9F6" w14:textId="14D58700" w:rsidR="003670EB" w:rsidRPr="00847AEB" w:rsidRDefault="003670EB" w:rsidP="00C27E69">
      <w:pPr>
        <w:pStyle w:val="ListParagraph"/>
        <w:widowControl w:val="0"/>
        <w:numPr>
          <w:ilvl w:val="2"/>
          <w:numId w:val="3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When the products are ineffective, untested, or even hazardous “dietary supplements” or “medical devices,” consumers stand to lose the very thing they are seeking: good health.</w:t>
      </w:r>
    </w:p>
    <w:p w14:paraId="5EA8CDAF" w14:textId="77777777" w:rsidR="003670EB" w:rsidRPr="00847AEB" w:rsidRDefault="003670EB" w:rsidP="00D30CB7">
      <w:pPr>
        <w:pStyle w:val="ListParagraph"/>
        <w:widowControl w:val="0"/>
        <w:spacing w:line="276" w:lineRule="auto"/>
        <w:ind w:left="284"/>
        <w:contextualSpacing w:val="0"/>
        <w:rPr>
          <w:rFonts w:ascii="Times New Roman" w:hAnsi="Times New Roman"/>
          <w:color w:val="000000" w:themeColor="text1"/>
          <w:sz w:val="24"/>
          <w:szCs w:val="24"/>
        </w:rPr>
      </w:pPr>
    </w:p>
    <w:p w14:paraId="5A8C9B93" w14:textId="1CFF8715" w:rsidR="00F93C4B" w:rsidRPr="00847AEB" w:rsidRDefault="004739C3" w:rsidP="00D30CB7">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B. </w:t>
      </w:r>
      <w:r w:rsidR="00F93C4B" w:rsidRPr="00847AEB">
        <w:rPr>
          <w:rFonts w:ascii="Times New Roman" w:hAnsi="Times New Roman"/>
          <w:b/>
          <w:color w:val="000000" w:themeColor="text1"/>
          <w:sz w:val="24"/>
          <w:szCs w:val="24"/>
        </w:rPr>
        <w:t>Information Sources</w:t>
      </w:r>
    </w:p>
    <w:p w14:paraId="4DCEE289" w14:textId="77777777" w:rsidR="003670EB" w:rsidRPr="00847AEB" w:rsidRDefault="003670EB" w:rsidP="00D30CB7">
      <w:pPr>
        <w:pStyle w:val="ListParagraph"/>
        <w:widowControl w:val="0"/>
        <w:spacing w:line="276" w:lineRule="auto"/>
        <w:ind w:left="284"/>
        <w:contextualSpacing w:val="0"/>
        <w:rPr>
          <w:rFonts w:ascii="Times New Roman" w:hAnsi="Times New Roman"/>
          <w:b/>
          <w:color w:val="000000" w:themeColor="text1"/>
          <w:sz w:val="24"/>
          <w:szCs w:val="24"/>
        </w:rPr>
      </w:pPr>
    </w:p>
    <w:p w14:paraId="2DCE2478" w14:textId="2B603BB4" w:rsidR="003670EB" w:rsidRPr="00847AEB" w:rsidRDefault="003670EB" w:rsidP="00972D02">
      <w:pPr>
        <w:pStyle w:val="ListParagraph"/>
        <w:widowControl w:val="0"/>
        <w:numPr>
          <w:ilvl w:val="2"/>
          <w:numId w:val="3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More often, though, </w:t>
      </w:r>
      <w:r w:rsidRPr="00847AEB">
        <w:rPr>
          <w:rFonts w:ascii="Times New Roman" w:hAnsi="Times New Roman"/>
          <w:b/>
          <w:color w:val="000000" w:themeColor="text1"/>
          <w:sz w:val="24"/>
          <w:szCs w:val="24"/>
        </w:rPr>
        <w:t>infomercials</w:t>
      </w:r>
      <w:r w:rsidRPr="00847AEB">
        <w:rPr>
          <w:rFonts w:ascii="Times New Roman" w:hAnsi="Times New Roman"/>
          <w:color w:val="000000" w:themeColor="text1"/>
          <w:sz w:val="24"/>
          <w:szCs w:val="24"/>
        </w:rPr>
        <w:t xml:space="preserve">, </w:t>
      </w:r>
      <w:r w:rsidRPr="00847AEB">
        <w:rPr>
          <w:rFonts w:ascii="Times New Roman" w:hAnsi="Times New Roman"/>
          <w:b/>
          <w:color w:val="000000" w:themeColor="text1"/>
          <w:sz w:val="24"/>
          <w:szCs w:val="24"/>
        </w:rPr>
        <w:t>advertorials</w:t>
      </w:r>
      <w:r w:rsidRPr="00847AEB">
        <w:rPr>
          <w:rFonts w:ascii="Times New Roman" w:hAnsi="Times New Roman"/>
          <w:color w:val="000000" w:themeColor="text1"/>
          <w:sz w:val="24"/>
          <w:szCs w:val="24"/>
        </w:rPr>
        <w:t xml:space="preserve">, and </w:t>
      </w:r>
      <w:r w:rsidRPr="00847AEB">
        <w:rPr>
          <w:rFonts w:ascii="Times New Roman" w:hAnsi="Times New Roman"/>
          <w:b/>
          <w:color w:val="000000" w:themeColor="text1"/>
          <w:sz w:val="24"/>
          <w:szCs w:val="24"/>
        </w:rPr>
        <w:t>urban</w:t>
      </w:r>
      <w:r w:rsidRPr="00847AEB">
        <w:rPr>
          <w:rFonts w:ascii="Times New Roman" w:hAnsi="Times New Roman"/>
          <w:color w:val="000000" w:themeColor="text1"/>
          <w:sz w:val="24"/>
          <w:szCs w:val="24"/>
        </w:rPr>
        <w:t xml:space="preserve"> </w:t>
      </w:r>
      <w:r w:rsidRPr="00847AEB">
        <w:rPr>
          <w:rFonts w:ascii="Times New Roman" w:hAnsi="Times New Roman"/>
          <w:b/>
          <w:color w:val="000000" w:themeColor="text1"/>
          <w:sz w:val="24"/>
          <w:szCs w:val="24"/>
        </w:rPr>
        <w:t>legends</w:t>
      </w:r>
      <w:r w:rsidRPr="00847AEB">
        <w:rPr>
          <w:rFonts w:ascii="Times New Roman" w:hAnsi="Times New Roman"/>
          <w:color w:val="000000" w:themeColor="text1"/>
          <w:sz w:val="24"/>
          <w:szCs w:val="24"/>
        </w:rPr>
        <w:t xml:space="preserve"> (defined in Table C1–1</w:t>
      </w:r>
      <w:r w:rsidR="00C47CFC" w:rsidRPr="00847AEB">
        <w:rPr>
          <w:rFonts w:ascii="Times New Roman" w:hAnsi="Times New Roman"/>
          <w:color w:val="000000" w:themeColor="text1"/>
          <w:sz w:val="24"/>
          <w:szCs w:val="24"/>
        </w:rPr>
        <w:t xml:space="preserve"> of the text</w:t>
      </w:r>
      <w:r w:rsidRPr="00847AEB">
        <w:rPr>
          <w:rFonts w:ascii="Times New Roman" w:hAnsi="Times New Roman"/>
          <w:color w:val="000000" w:themeColor="text1"/>
          <w:sz w:val="24"/>
          <w:szCs w:val="24"/>
        </w:rPr>
        <w:t>) pretend to inform but in fact aim primarily to sell products by making fantastic promises of health or weight loss with minimal effort and at bargain prices.</w:t>
      </w:r>
    </w:p>
    <w:p w14:paraId="0D9C4751" w14:textId="3A21773B" w:rsidR="003670EB" w:rsidRPr="00847AEB" w:rsidRDefault="003670EB" w:rsidP="00972D02">
      <w:pPr>
        <w:pStyle w:val="ListParagraph"/>
        <w:widowControl w:val="0"/>
        <w:numPr>
          <w:ilvl w:val="2"/>
          <w:numId w:val="3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Some quackery is easy to identify—like the claims of the salesman in Figure C1–1—whereas other types are more subtle.</w:t>
      </w:r>
    </w:p>
    <w:p w14:paraId="30E7EF45" w14:textId="77777777" w:rsidR="003670EB" w:rsidRPr="00847AEB" w:rsidRDefault="003670EB" w:rsidP="003F6C96">
      <w:pPr>
        <w:pStyle w:val="ListParagraph"/>
        <w:widowControl w:val="0"/>
        <w:spacing w:line="276" w:lineRule="auto"/>
        <w:ind w:left="1980"/>
        <w:contextualSpacing w:val="0"/>
        <w:rPr>
          <w:rFonts w:ascii="Times New Roman" w:hAnsi="Times New Roman"/>
          <w:color w:val="000000" w:themeColor="text1"/>
          <w:sz w:val="24"/>
          <w:szCs w:val="24"/>
        </w:rPr>
      </w:pPr>
    </w:p>
    <w:p w14:paraId="276CCD12" w14:textId="4F00CCF4" w:rsidR="00F93C4B" w:rsidRPr="00847AEB" w:rsidRDefault="005656C5" w:rsidP="003F38EF">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C. </w:t>
      </w:r>
      <w:r w:rsidR="00F93C4B" w:rsidRPr="00847AEB">
        <w:rPr>
          <w:rFonts w:ascii="Times New Roman" w:hAnsi="Times New Roman"/>
          <w:b/>
          <w:color w:val="000000" w:themeColor="text1"/>
          <w:sz w:val="24"/>
          <w:szCs w:val="24"/>
        </w:rPr>
        <w:t xml:space="preserve">Nutrition on the Net </w:t>
      </w:r>
    </w:p>
    <w:p w14:paraId="457F2388" w14:textId="77777777" w:rsidR="00B45D3E" w:rsidRPr="00847AEB" w:rsidRDefault="00B45D3E" w:rsidP="003F6C96">
      <w:pPr>
        <w:pStyle w:val="ListParagraph"/>
        <w:widowControl w:val="0"/>
        <w:spacing w:line="276" w:lineRule="auto"/>
        <w:ind w:left="1080"/>
        <w:contextualSpacing w:val="0"/>
        <w:rPr>
          <w:rFonts w:ascii="Times New Roman" w:hAnsi="Times New Roman"/>
          <w:b/>
          <w:color w:val="000000" w:themeColor="text1"/>
          <w:sz w:val="24"/>
          <w:szCs w:val="24"/>
        </w:rPr>
      </w:pPr>
    </w:p>
    <w:p w14:paraId="149D6D0D" w14:textId="6CC37C23" w:rsidR="00B45D3E" w:rsidRPr="00847AEB" w:rsidRDefault="00345668" w:rsidP="006565F7">
      <w:pPr>
        <w:pStyle w:val="ListParagraph"/>
        <w:widowControl w:val="0"/>
        <w:numPr>
          <w:ilvl w:val="2"/>
          <w:numId w:val="3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One </w:t>
      </w:r>
      <w:r w:rsidR="00B45D3E" w:rsidRPr="00847AEB">
        <w:rPr>
          <w:rFonts w:ascii="Times New Roman" w:hAnsi="Times New Roman"/>
          <w:color w:val="000000" w:themeColor="text1"/>
          <w:sz w:val="24"/>
          <w:szCs w:val="24"/>
        </w:rPr>
        <w:t>of the most trustworthy Internet sites for scientific</w:t>
      </w:r>
      <w:r w:rsidR="00B45D3E" w:rsidRPr="00847AEB">
        <w:rPr>
          <w:color w:val="000000" w:themeColor="text1"/>
        </w:rPr>
        <w:t xml:space="preserve"> </w:t>
      </w:r>
      <w:r w:rsidR="00B45D3E" w:rsidRPr="00847AEB">
        <w:rPr>
          <w:rFonts w:ascii="Times New Roman" w:hAnsi="Times New Roman"/>
          <w:color w:val="000000" w:themeColor="text1"/>
          <w:sz w:val="24"/>
          <w:szCs w:val="24"/>
        </w:rPr>
        <w:t>investigation is the National Library of Medicine’s PubMed website, which provides free access to over 10 million abstracts (short descriptions) of research papers published in scientific journals around the world.</w:t>
      </w:r>
    </w:p>
    <w:p w14:paraId="572B5E84" w14:textId="2E29B088" w:rsidR="00B45D3E" w:rsidRPr="00847AEB" w:rsidRDefault="00B45D3E" w:rsidP="00CB4929">
      <w:pPr>
        <w:pStyle w:val="ListParagraph"/>
        <w:widowControl w:val="0"/>
        <w:numPr>
          <w:ilvl w:val="3"/>
          <w:numId w:val="32"/>
        </w:numPr>
        <w:tabs>
          <w:tab w:val="left" w:pos="1418"/>
        </w:tabs>
        <w:spacing w:line="276" w:lineRule="auto"/>
        <w:ind w:left="1418"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Figure C1–2 introduces this resource.</w:t>
      </w:r>
    </w:p>
    <w:p w14:paraId="6DC56161" w14:textId="0B4CB806" w:rsidR="00B45D3E" w:rsidRPr="00847AEB" w:rsidRDefault="00B45D3E" w:rsidP="0087668A">
      <w:pPr>
        <w:pStyle w:val="ListParagraph"/>
        <w:widowControl w:val="0"/>
        <w:spacing w:line="276" w:lineRule="auto"/>
        <w:ind w:left="284"/>
        <w:contextualSpacing w:val="0"/>
        <w:rPr>
          <w:rFonts w:ascii="Times New Roman" w:hAnsi="Times New Roman"/>
          <w:color w:val="000000" w:themeColor="text1"/>
          <w:sz w:val="24"/>
          <w:szCs w:val="24"/>
        </w:rPr>
      </w:pPr>
    </w:p>
    <w:p w14:paraId="197B2579" w14:textId="7C9A0D60" w:rsidR="00F93C4B" w:rsidRPr="00847AEB" w:rsidRDefault="00F372A1" w:rsidP="0087668A">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D. </w:t>
      </w:r>
      <w:r w:rsidR="00F93C4B" w:rsidRPr="00847AEB">
        <w:rPr>
          <w:rFonts w:ascii="Times New Roman" w:hAnsi="Times New Roman"/>
          <w:b/>
          <w:color w:val="000000" w:themeColor="text1"/>
          <w:sz w:val="24"/>
          <w:szCs w:val="24"/>
        </w:rPr>
        <w:t>Who Are the True Nutrition Experts?</w:t>
      </w:r>
    </w:p>
    <w:p w14:paraId="4DEBBE2F" w14:textId="77777777" w:rsidR="00B45D3E" w:rsidRPr="00847AEB" w:rsidRDefault="00B45D3E" w:rsidP="0087668A">
      <w:pPr>
        <w:pStyle w:val="ListParagraph"/>
        <w:widowControl w:val="0"/>
        <w:spacing w:line="276" w:lineRule="auto"/>
        <w:ind w:left="284"/>
        <w:contextualSpacing w:val="0"/>
        <w:rPr>
          <w:rFonts w:ascii="Times New Roman" w:hAnsi="Times New Roman"/>
          <w:b/>
          <w:color w:val="000000" w:themeColor="text1"/>
          <w:sz w:val="24"/>
          <w:szCs w:val="24"/>
        </w:rPr>
      </w:pPr>
    </w:p>
    <w:p w14:paraId="30790F4F" w14:textId="7A8433C4" w:rsidR="00B45D3E" w:rsidRPr="00847AEB" w:rsidRDefault="00B45D3E" w:rsidP="006565F7">
      <w:pPr>
        <w:pStyle w:val="ListParagraph"/>
        <w:widowControl w:val="0"/>
        <w:numPr>
          <w:ilvl w:val="2"/>
          <w:numId w:val="3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lastRenderedPageBreak/>
        <w:t xml:space="preserve">Fortunately, a credential that indicates a qualified nutrition expert is easy to spot—you can confidently call on a </w:t>
      </w:r>
      <w:r w:rsidRPr="00847AEB">
        <w:rPr>
          <w:rFonts w:ascii="Times New Roman" w:hAnsi="Times New Roman"/>
          <w:b/>
          <w:color w:val="000000" w:themeColor="text1"/>
          <w:sz w:val="24"/>
          <w:szCs w:val="24"/>
        </w:rPr>
        <w:t>registered dietitian nutritionist</w:t>
      </w:r>
      <w:r w:rsidRPr="00847AEB">
        <w:rPr>
          <w:rFonts w:ascii="Times New Roman" w:hAnsi="Times New Roman"/>
          <w:color w:val="000000" w:themeColor="text1"/>
          <w:sz w:val="24"/>
          <w:szCs w:val="24"/>
        </w:rPr>
        <w:t xml:space="preserve"> </w:t>
      </w:r>
      <w:r w:rsidRPr="00847AEB">
        <w:rPr>
          <w:rFonts w:ascii="Times New Roman" w:hAnsi="Times New Roman"/>
          <w:b/>
          <w:color w:val="000000" w:themeColor="text1"/>
          <w:sz w:val="24"/>
          <w:szCs w:val="24"/>
        </w:rPr>
        <w:t>(RDN)</w:t>
      </w:r>
      <w:r w:rsidRPr="00847AEB">
        <w:rPr>
          <w:rFonts w:ascii="Times New Roman" w:hAnsi="Times New Roman"/>
          <w:color w:val="000000" w:themeColor="text1"/>
          <w:sz w:val="24"/>
          <w:szCs w:val="24"/>
        </w:rPr>
        <w:t>.</w:t>
      </w:r>
    </w:p>
    <w:p w14:paraId="1D8684AA" w14:textId="339F1BB6" w:rsidR="00B45D3E" w:rsidRPr="00847AEB" w:rsidRDefault="00B45D3E" w:rsidP="006565F7">
      <w:pPr>
        <w:pStyle w:val="ListParagraph"/>
        <w:widowControl w:val="0"/>
        <w:numPr>
          <w:ilvl w:val="2"/>
          <w:numId w:val="3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Table C1–4 defines nutrition specialists along with other relevant terms.</w:t>
      </w:r>
    </w:p>
    <w:p w14:paraId="62FE6964" w14:textId="409BB7CA" w:rsidR="00B45D3E" w:rsidRPr="00847AEB" w:rsidRDefault="00B45D3E" w:rsidP="006E6011">
      <w:pPr>
        <w:pStyle w:val="ListParagraph"/>
        <w:widowControl w:val="0"/>
        <w:spacing w:line="276" w:lineRule="auto"/>
        <w:ind w:left="284"/>
        <w:contextualSpacing w:val="0"/>
        <w:rPr>
          <w:rFonts w:ascii="Times New Roman" w:hAnsi="Times New Roman"/>
          <w:color w:val="000000" w:themeColor="text1"/>
          <w:sz w:val="24"/>
          <w:szCs w:val="24"/>
        </w:rPr>
      </w:pPr>
    </w:p>
    <w:p w14:paraId="358D3809" w14:textId="22902618" w:rsidR="00F93C4B" w:rsidRPr="00847AEB" w:rsidRDefault="00111846" w:rsidP="006E6011">
      <w:pPr>
        <w:pStyle w:val="ListParagraph"/>
        <w:widowControl w:val="0"/>
        <w:spacing w:line="276" w:lineRule="auto"/>
        <w:ind w:left="284"/>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E. </w:t>
      </w:r>
      <w:r w:rsidR="00F93C4B" w:rsidRPr="00847AEB">
        <w:rPr>
          <w:rFonts w:ascii="Times New Roman" w:hAnsi="Times New Roman"/>
          <w:b/>
          <w:color w:val="000000" w:themeColor="text1"/>
          <w:sz w:val="24"/>
          <w:szCs w:val="24"/>
        </w:rPr>
        <w:t>Detecting Fake Credentials</w:t>
      </w:r>
    </w:p>
    <w:p w14:paraId="7C13BCF3" w14:textId="77777777" w:rsidR="00B45D3E" w:rsidRPr="00847AEB" w:rsidRDefault="00B45D3E" w:rsidP="006E6011">
      <w:pPr>
        <w:pStyle w:val="ListParagraph"/>
        <w:widowControl w:val="0"/>
        <w:spacing w:line="276" w:lineRule="auto"/>
        <w:ind w:left="284"/>
        <w:contextualSpacing w:val="0"/>
        <w:rPr>
          <w:rFonts w:ascii="Times New Roman" w:hAnsi="Times New Roman"/>
          <w:b/>
          <w:color w:val="000000" w:themeColor="text1"/>
          <w:sz w:val="24"/>
          <w:szCs w:val="24"/>
        </w:rPr>
      </w:pPr>
    </w:p>
    <w:p w14:paraId="50E1269C" w14:textId="14DF0F70" w:rsidR="00696345" w:rsidRPr="00847AEB" w:rsidRDefault="00696345" w:rsidP="006565F7">
      <w:pPr>
        <w:pStyle w:val="ListParagraph"/>
        <w:widowControl w:val="0"/>
        <w:numPr>
          <w:ilvl w:val="2"/>
          <w:numId w:val="39"/>
        </w:numPr>
        <w:tabs>
          <w:tab w:val="left" w:pos="851"/>
        </w:tabs>
        <w:spacing w:line="276" w:lineRule="auto"/>
        <w:ind w:left="851"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In contrast to RDNs and other credentialed nutrition professionals, thousands of people possess fake nutrition degrees and claim to be nutrition counselors, nutritionists, or “dietists.”</w:t>
      </w:r>
    </w:p>
    <w:p w14:paraId="01354453" w14:textId="738ACAF6" w:rsidR="00C870CB" w:rsidRPr="00847AEB" w:rsidRDefault="00C870CB" w:rsidP="00A76858">
      <w:pPr>
        <w:pStyle w:val="ListParagraph"/>
        <w:widowControl w:val="0"/>
        <w:spacing w:line="276" w:lineRule="auto"/>
        <w:ind w:left="567"/>
        <w:contextualSpacing w:val="0"/>
        <w:rPr>
          <w:rFonts w:ascii="Times New Roman" w:hAnsi="Times New Roman"/>
          <w:color w:val="000000" w:themeColor="text1"/>
          <w:sz w:val="24"/>
          <w:szCs w:val="24"/>
        </w:rPr>
      </w:pPr>
    </w:p>
    <w:p w14:paraId="1E8EFF2B" w14:textId="6761BBA2" w:rsidR="00F93C4B" w:rsidRPr="00847AEB" w:rsidRDefault="00F93C4B" w:rsidP="00A76858">
      <w:pPr>
        <w:pStyle w:val="ListParagraph"/>
        <w:widowControl w:val="0"/>
        <w:spacing w:line="276" w:lineRule="auto"/>
        <w:ind w:left="567"/>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 xml:space="preserve">Educational Background </w:t>
      </w:r>
    </w:p>
    <w:p w14:paraId="2B6811B7" w14:textId="77777777" w:rsidR="004F46DA" w:rsidRPr="00847AEB" w:rsidRDefault="004F46DA" w:rsidP="00A76858">
      <w:pPr>
        <w:pStyle w:val="ListParagraph"/>
        <w:widowControl w:val="0"/>
        <w:spacing w:line="276" w:lineRule="auto"/>
        <w:ind w:left="567"/>
        <w:contextualSpacing w:val="0"/>
        <w:rPr>
          <w:rFonts w:ascii="Times New Roman" w:hAnsi="Times New Roman"/>
          <w:b/>
          <w:color w:val="000000" w:themeColor="text1"/>
          <w:sz w:val="24"/>
          <w:szCs w:val="24"/>
        </w:rPr>
      </w:pPr>
    </w:p>
    <w:p w14:paraId="687E417C" w14:textId="09109FE4" w:rsidR="00696345" w:rsidRPr="00847AEB" w:rsidRDefault="00696345" w:rsidP="00C94738">
      <w:pPr>
        <w:pStyle w:val="ListParagraph"/>
        <w:widowControl w:val="0"/>
        <w:numPr>
          <w:ilvl w:val="3"/>
          <w:numId w:val="39"/>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In some cases, schools posing as legitimate institutions are actually diploma mills—fraudulent businesses that sell certificates of competency to anyone who pays the fees, from under a thousand dollars for a bachelor’s degree to several thousand for a doctorate.</w:t>
      </w:r>
    </w:p>
    <w:p w14:paraId="38FC79A6" w14:textId="77777777" w:rsidR="005A33F7" w:rsidRPr="00847AEB" w:rsidRDefault="005A33F7" w:rsidP="005A33F7">
      <w:pPr>
        <w:pStyle w:val="ListParagraph"/>
        <w:widowControl w:val="0"/>
        <w:spacing w:line="276" w:lineRule="auto"/>
        <w:ind w:left="567"/>
        <w:contextualSpacing w:val="0"/>
        <w:rPr>
          <w:rFonts w:ascii="Times New Roman" w:hAnsi="Times New Roman"/>
          <w:b/>
          <w:color w:val="000000" w:themeColor="text1"/>
          <w:sz w:val="24"/>
          <w:szCs w:val="24"/>
        </w:rPr>
      </w:pPr>
    </w:p>
    <w:p w14:paraId="2C40E6D3" w14:textId="48D3B091" w:rsidR="00F93C4B" w:rsidRPr="00847AEB" w:rsidRDefault="00F93C4B" w:rsidP="005A33F7">
      <w:pPr>
        <w:pStyle w:val="ListParagraph"/>
        <w:widowControl w:val="0"/>
        <w:spacing w:line="276" w:lineRule="auto"/>
        <w:ind w:left="567"/>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Accreditation and Licensure</w:t>
      </w:r>
    </w:p>
    <w:p w14:paraId="7C298DA7" w14:textId="612C3DD8" w:rsidR="005A33F7" w:rsidRPr="00847AEB" w:rsidRDefault="005A33F7" w:rsidP="005A33F7">
      <w:pPr>
        <w:pStyle w:val="ListParagraph"/>
        <w:widowControl w:val="0"/>
        <w:spacing w:line="276" w:lineRule="auto"/>
        <w:ind w:left="567"/>
        <w:contextualSpacing w:val="0"/>
        <w:rPr>
          <w:rFonts w:ascii="Times New Roman" w:hAnsi="Times New Roman"/>
          <w:color w:val="000000" w:themeColor="text1"/>
          <w:sz w:val="24"/>
          <w:szCs w:val="24"/>
        </w:rPr>
      </w:pPr>
    </w:p>
    <w:p w14:paraId="794D832C" w14:textId="4343342C" w:rsidR="005A33F7" w:rsidRPr="00847AEB" w:rsidRDefault="00B34CCA" w:rsidP="00C94738">
      <w:pPr>
        <w:pStyle w:val="ListParagraph"/>
        <w:widowControl w:val="0"/>
        <w:numPr>
          <w:ilvl w:val="3"/>
          <w:numId w:val="39"/>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Lack of proper accreditation is the identifying sign of a fake educational institution.</w:t>
      </w:r>
    </w:p>
    <w:p w14:paraId="043565C9" w14:textId="16FE39CD" w:rsidR="00591675" w:rsidRPr="00847AEB" w:rsidRDefault="0083633D" w:rsidP="00C94738">
      <w:pPr>
        <w:pStyle w:val="ListParagraph"/>
        <w:widowControl w:val="0"/>
        <w:numPr>
          <w:ilvl w:val="3"/>
          <w:numId w:val="39"/>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To </w:t>
      </w:r>
      <w:r w:rsidR="00591675" w:rsidRPr="00847AEB">
        <w:rPr>
          <w:rFonts w:ascii="Times New Roman" w:hAnsi="Times New Roman"/>
          <w:color w:val="000000" w:themeColor="text1"/>
          <w:sz w:val="24"/>
          <w:szCs w:val="24"/>
        </w:rPr>
        <w:t>guard educational quality, an accrediting agency recognized by the U.S. Department of Education certifies those schools that meet the criteria defining a complete and accurate schooling, but in the case of nutrition, quack accrediting agencies cloud the picture.</w:t>
      </w:r>
    </w:p>
    <w:p w14:paraId="0DB13DA2" w14:textId="77777777" w:rsidR="005A33F7" w:rsidRPr="00847AEB" w:rsidRDefault="005A33F7" w:rsidP="005A33F7">
      <w:pPr>
        <w:pStyle w:val="ListParagraph"/>
        <w:widowControl w:val="0"/>
        <w:spacing w:line="276" w:lineRule="auto"/>
        <w:ind w:left="567"/>
        <w:contextualSpacing w:val="0"/>
        <w:rPr>
          <w:rFonts w:ascii="Times New Roman" w:hAnsi="Times New Roman"/>
          <w:color w:val="000000" w:themeColor="text1"/>
          <w:sz w:val="24"/>
          <w:szCs w:val="24"/>
        </w:rPr>
      </w:pPr>
    </w:p>
    <w:p w14:paraId="50E3F149" w14:textId="63963588" w:rsidR="00F93C4B" w:rsidRPr="00847AEB" w:rsidRDefault="00F93C4B" w:rsidP="005A33F7">
      <w:pPr>
        <w:pStyle w:val="ListParagraph"/>
        <w:widowControl w:val="0"/>
        <w:spacing w:line="276" w:lineRule="auto"/>
        <w:ind w:left="567"/>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A Failed Attempt to Fail</w:t>
      </w:r>
    </w:p>
    <w:p w14:paraId="14909FC4" w14:textId="0B4DD143" w:rsidR="005A33F7" w:rsidRPr="00847AEB" w:rsidRDefault="005A33F7" w:rsidP="005A33F7">
      <w:pPr>
        <w:pStyle w:val="ListParagraph"/>
        <w:widowControl w:val="0"/>
        <w:spacing w:line="276" w:lineRule="auto"/>
        <w:ind w:left="567"/>
        <w:contextualSpacing w:val="0"/>
        <w:rPr>
          <w:rFonts w:ascii="Times New Roman" w:hAnsi="Times New Roman"/>
          <w:color w:val="000000" w:themeColor="text1"/>
          <w:sz w:val="24"/>
          <w:szCs w:val="24"/>
        </w:rPr>
      </w:pPr>
    </w:p>
    <w:p w14:paraId="3B44DC3A" w14:textId="70E7829A" w:rsidR="00976A0E" w:rsidRPr="00847AEB" w:rsidRDefault="00AF5230" w:rsidP="00C94738">
      <w:pPr>
        <w:pStyle w:val="ListParagraph"/>
        <w:widowControl w:val="0"/>
        <w:numPr>
          <w:ilvl w:val="3"/>
          <w:numId w:val="39"/>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A writer enrolled in a nutrition diploma</w:t>
      </w:r>
      <w:r w:rsidR="00976A0E" w:rsidRPr="00847AEB">
        <w:rPr>
          <w:rFonts w:ascii="Times New Roman" w:hAnsi="Times New Roman"/>
          <w:color w:val="000000" w:themeColor="text1"/>
          <w:sz w:val="24"/>
          <w:szCs w:val="24"/>
        </w:rPr>
        <w:t xml:space="preserve"> made every attempt to fail, intentionally giving all wrong answers to the examination questions.</w:t>
      </w:r>
    </w:p>
    <w:p w14:paraId="4361AD83" w14:textId="37470984" w:rsidR="005A33F7" w:rsidRPr="00847AEB" w:rsidRDefault="001C415D" w:rsidP="00AD030D">
      <w:pPr>
        <w:pStyle w:val="ListParagraph"/>
        <w:widowControl w:val="0"/>
        <w:numPr>
          <w:ilvl w:val="3"/>
          <w:numId w:val="76"/>
        </w:numPr>
        <w:tabs>
          <w:tab w:val="left" w:pos="1701"/>
        </w:tabs>
        <w:spacing w:line="276" w:lineRule="auto"/>
        <w:ind w:left="1701"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Even so, she received a “nutritionist” certificate at the end of the course, together with a letter from the “school” officials explaining that they were sure she must have misread the test.</w:t>
      </w:r>
    </w:p>
    <w:p w14:paraId="6175DC09" w14:textId="77777777" w:rsidR="005A33F7" w:rsidRPr="00847AEB" w:rsidRDefault="005A33F7" w:rsidP="005A33F7">
      <w:pPr>
        <w:pStyle w:val="ListParagraph"/>
        <w:widowControl w:val="0"/>
        <w:spacing w:line="276" w:lineRule="auto"/>
        <w:ind w:left="567"/>
        <w:contextualSpacing w:val="0"/>
        <w:rPr>
          <w:rFonts w:ascii="Times New Roman" w:hAnsi="Times New Roman"/>
          <w:color w:val="000000" w:themeColor="text1"/>
          <w:sz w:val="24"/>
          <w:szCs w:val="24"/>
        </w:rPr>
      </w:pPr>
    </w:p>
    <w:p w14:paraId="53AC660B" w14:textId="018720FC" w:rsidR="00F93C4B" w:rsidRPr="00847AEB" w:rsidRDefault="00F93C4B" w:rsidP="005A33F7">
      <w:pPr>
        <w:pStyle w:val="ListParagraph"/>
        <w:widowControl w:val="0"/>
        <w:spacing w:line="276" w:lineRule="auto"/>
        <w:ind w:left="567"/>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Would You Trust a Nutritionist Who Eats Dog Food?</w:t>
      </w:r>
    </w:p>
    <w:p w14:paraId="3809239D" w14:textId="51A7FD20" w:rsidR="005A33F7" w:rsidRPr="00847AEB" w:rsidRDefault="005A33F7" w:rsidP="005A33F7">
      <w:pPr>
        <w:pStyle w:val="ListParagraph"/>
        <w:widowControl w:val="0"/>
        <w:spacing w:line="276" w:lineRule="auto"/>
        <w:ind w:left="567"/>
        <w:contextualSpacing w:val="0"/>
        <w:rPr>
          <w:rFonts w:ascii="Times New Roman" w:hAnsi="Times New Roman"/>
          <w:color w:val="000000" w:themeColor="text1"/>
          <w:sz w:val="24"/>
          <w:szCs w:val="24"/>
        </w:rPr>
      </w:pPr>
    </w:p>
    <w:p w14:paraId="34A697AE" w14:textId="79AED219" w:rsidR="005A33F7" w:rsidRPr="00847AEB" w:rsidRDefault="000453B6" w:rsidP="00F14C3B">
      <w:pPr>
        <w:pStyle w:val="ListParagraph"/>
        <w:widowControl w:val="0"/>
        <w:numPr>
          <w:ilvl w:val="3"/>
          <w:numId w:val="39"/>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In a similar stunt, Mr. Eddie Diekman was named a “professional member” of an association of nutrition “experts” (see Figure C1–3).</w:t>
      </w:r>
    </w:p>
    <w:p w14:paraId="42BEF488" w14:textId="0F4A23DC" w:rsidR="00402330" w:rsidRPr="00847AEB" w:rsidRDefault="00402330" w:rsidP="00F14C3B">
      <w:pPr>
        <w:pStyle w:val="ListParagraph"/>
        <w:widowControl w:val="0"/>
        <w:numPr>
          <w:ilvl w:val="3"/>
          <w:numId w:val="39"/>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Eddie is a cocker spaniel.</w:t>
      </w:r>
    </w:p>
    <w:p w14:paraId="2A4E726F" w14:textId="1484E46D" w:rsidR="00C05EFB" w:rsidRPr="00847AEB" w:rsidRDefault="00C05EFB" w:rsidP="00F14C3B">
      <w:pPr>
        <w:pStyle w:val="ListParagraph"/>
        <w:widowControl w:val="0"/>
        <w:numPr>
          <w:ilvl w:val="3"/>
          <w:numId w:val="76"/>
        </w:numPr>
        <w:tabs>
          <w:tab w:val="left" w:pos="1701"/>
        </w:tabs>
        <w:spacing w:line="276" w:lineRule="auto"/>
        <w:ind w:left="1701"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His owner, Connie B. Diekman, then president of the American Dietetic</w:t>
      </w:r>
      <w:r w:rsidR="00342AEB" w:rsidRPr="00847AEB">
        <w:rPr>
          <w:rFonts w:ascii="Times New Roman" w:hAnsi="Times New Roman"/>
          <w:color w:val="000000" w:themeColor="text1"/>
          <w:sz w:val="24"/>
          <w:szCs w:val="24"/>
        </w:rPr>
        <w:t xml:space="preserve"> </w:t>
      </w:r>
      <w:r w:rsidRPr="00847AEB">
        <w:rPr>
          <w:rFonts w:ascii="Times New Roman" w:hAnsi="Times New Roman"/>
          <w:color w:val="000000" w:themeColor="text1"/>
          <w:sz w:val="24"/>
          <w:szCs w:val="24"/>
        </w:rPr>
        <w:t>Association, paid Eddie’s tuition to</w:t>
      </w:r>
      <w:r w:rsidR="00B4034E" w:rsidRPr="00847AEB">
        <w:rPr>
          <w:rFonts w:ascii="Times New Roman" w:hAnsi="Times New Roman"/>
          <w:color w:val="000000" w:themeColor="text1"/>
          <w:sz w:val="24"/>
          <w:szCs w:val="24"/>
        </w:rPr>
        <w:t xml:space="preserve"> prove that he could be awarded the title </w:t>
      </w:r>
      <w:r w:rsidR="00B4034E" w:rsidRPr="00847AEB">
        <w:rPr>
          <w:rFonts w:ascii="Times New Roman" w:hAnsi="Times New Roman"/>
          <w:color w:val="000000" w:themeColor="text1"/>
          <w:sz w:val="24"/>
          <w:szCs w:val="24"/>
        </w:rPr>
        <w:lastRenderedPageBreak/>
        <w:t>“nutritionist” merely by sending in</w:t>
      </w:r>
      <w:r w:rsidR="00D21580" w:rsidRPr="00847AEB">
        <w:rPr>
          <w:rFonts w:ascii="Times New Roman" w:hAnsi="Times New Roman"/>
          <w:color w:val="000000" w:themeColor="text1"/>
          <w:sz w:val="24"/>
          <w:szCs w:val="24"/>
        </w:rPr>
        <w:t xml:space="preserve"> </w:t>
      </w:r>
      <w:r w:rsidR="00B4034E" w:rsidRPr="00847AEB">
        <w:rPr>
          <w:rFonts w:ascii="Times New Roman" w:hAnsi="Times New Roman"/>
          <w:color w:val="000000" w:themeColor="text1"/>
          <w:sz w:val="24"/>
          <w:szCs w:val="24"/>
        </w:rPr>
        <w:t>his name.</w:t>
      </w:r>
    </w:p>
    <w:p w14:paraId="3D6623DC" w14:textId="77777777" w:rsidR="005A33F7" w:rsidRPr="00847AEB" w:rsidRDefault="005A33F7" w:rsidP="005A33F7">
      <w:pPr>
        <w:pStyle w:val="ListParagraph"/>
        <w:widowControl w:val="0"/>
        <w:spacing w:line="276" w:lineRule="auto"/>
        <w:ind w:left="567"/>
        <w:contextualSpacing w:val="0"/>
        <w:rPr>
          <w:rFonts w:ascii="Times New Roman" w:hAnsi="Times New Roman"/>
          <w:color w:val="000000" w:themeColor="text1"/>
          <w:sz w:val="24"/>
          <w:szCs w:val="24"/>
        </w:rPr>
      </w:pPr>
    </w:p>
    <w:p w14:paraId="17D39CC0" w14:textId="127A84DE" w:rsidR="00F93C4B" w:rsidRPr="00847AEB" w:rsidRDefault="00F93C4B" w:rsidP="005A33F7">
      <w:pPr>
        <w:pStyle w:val="ListParagraph"/>
        <w:widowControl w:val="0"/>
        <w:spacing w:line="276" w:lineRule="auto"/>
        <w:ind w:left="567"/>
        <w:contextualSpacing w:val="0"/>
        <w:rPr>
          <w:rFonts w:ascii="Times New Roman" w:hAnsi="Times New Roman"/>
          <w:b/>
          <w:color w:val="000000" w:themeColor="text1"/>
          <w:sz w:val="24"/>
          <w:szCs w:val="24"/>
        </w:rPr>
      </w:pPr>
      <w:r w:rsidRPr="00847AEB">
        <w:rPr>
          <w:rFonts w:ascii="Times New Roman" w:hAnsi="Times New Roman"/>
          <w:b/>
          <w:color w:val="000000" w:themeColor="text1"/>
          <w:sz w:val="24"/>
          <w:szCs w:val="24"/>
        </w:rPr>
        <w:t>Staying Ahead of the Scammers</w:t>
      </w:r>
    </w:p>
    <w:p w14:paraId="0147F93E" w14:textId="413162AA" w:rsidR="005A33F7" w:rsidRPr="00847AEB" w:rsidRDefault="005A33F7" w:rsidP="005A33F7">
      <w:pPr>
        <w:pStyle w:val="ListParagraph"/>
        <w:widowControl w:val="0"/>
        <w:spacing w:line="276" w:lineRule="auto"/>
        <w:ind w:left="567"/>
        <w:contextualSpacing w:val="0"/>
        <w:rPr>
          <w:rFonts w:ascii="Times New Roman" w:hAnsi="Times New Roman"/>
          <w:color w:val="000000" w:themeColor="text1"/>
          <w:sz w:val="24"/>
          <w:szCs w:val="24"/>
        </w:rPr>
      </w:pPr>
    </w:p>
    <w:p w14:paraId="1EA2F4DE" w14:textId="2DF41EB9" w:rsidR="005A33F7" w:rsidRPr="00847AEB" w:rsidRDefault="00523A86" w:rsidP="00F14C3B">
      <w:pPr>
        <w:pStyle w:val="ListParagraph"/>
        <w:widowControl w:val="0"/>
        <w:numPr>
          <w:ilvl w:val="3"/>
          <w:numId w:val="39"/>
        </w:numPr>
        <w:tabs>
          <w:tab w:val="left" w:pos="1134"/>
        </w:tabs>
        <w:spacing w:line="276" w:lineRule="auto"/>
        <w:ind w:left="1134" w:hanging="425"/>
        <w:contextualSpacing w:val="0"/>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To </w:t>
      </w:r>
      <w:r w:rsidR="00785702" w:rsidRPr="00847AEB">
        <w:rPr>
          <w:rFonts w:ascii="Times New Roman" w:hAnsi="Times New Roman"/>
          <w:color w:val="000000" w:themeColor="text1"/>
          <w:sz w:val="24"/>
          <w:szCs w:val="24"/>
        </w:rPr>
        <w:t>stay one step ahead of the nutrition quacks, check a provider’s qualifications.</w:t>
      </w:r>
    </w:p>
    <w:p w14:paraId="094B680A" w14:textId="4D228064" w:rsidR="00695918" w:rsidRPr="00847AEB" w:rsidRDefault="00695918" w:rsidP="008403E7">
      <w:pPr>
        <w:pStyle w:val="ListParagraph"/>
        <w:widowControl w:val="0"/>
        <w:numPr>
          <w:ilvl w:val="3"/>
          <w:numId w:val="76"/>
        </w:numPr>
        <w:tabs>
          <w:tab w:val="left" w:pos="1701"/>
        </w:tabs>
        <w:spacing w:line="276" w:lineRule="auto"/>
        <w:ind w:left="1701"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One can look for the degrees and credentials listed after the person’s name (such as MD, RDN, MS, PhD, or LD).</w:t>
      </w:r>
    </w:p>
    <w:p w14:paraId="39B7FA9C" w14:textId="77777777" w:rsidR="005A33F7" w:rsidRPr="00847AEB" w:rsidRDefault="005A33F7" w:rsidP="005A33F7">
      <w:pPr>
        <w:pStyle w:val="ListParagraph"/>
        <w:widowControl w:val="0"/>
        <w:spacing w:line="276" w:lineRule="auto"/>
        <w:ind w:left="567"/>
        <w:contextualSpacing w:val="0"/>
        <w:rPr>
          <w:rFonts w:ascii="Times New Roman" w:hAnsi="Times New Roman"/>
          <w:color w:val="000000" w:themeColor="text1"/>
          <w:sz w:val="24"/>
          <w:szCs w:val="24"/>
        </w:rPr>
      </w:pPr>
    </w:p>
    <w:p w14:paraId="740C3823" w14:textId="77777777" w:rsidR="00755CA9" w:rsidRPr="00847AEB" w:rsidRDefault="00755CA9" w:rsidP="003F6C96">
      <w:pPr>
        <w:pStyle w:val="Heading2"/>
        <w:keepNext w:val="0"/>
        <w:spacing w:line="276" w:lineRule="auto"/>
        <w:rPr>
          <w:rFonts w:ascii="Times New Roman" w:hAnsi="Times New Roman"/>
          <w:color w:val="000000" w:themeColor="text1"/>
          <w:sz w:val="28"/>
          <w:szCs w:val="28"/>
        </w:rPr>
      </w:pPr>
      <w:r w:rsidRPr="00847AEB">
        <w:rPr>
          <w:rFonts w:ascii="Times New Roman" w:hAnsi="Times New Roman"/>
          <w:color w:val="000000" w:themeColor="text1"/>
          <w:sz w:val="28"/>
          <w:szCs w:val="28"/>
        </w:rPr>
        <w:t>Critical Thinking Questions</w:t>
      </w:r>
    </w:p>
    <w:p w14:paraId="13D28922" w14:textId="77777777" w:rsidR="00755CA9" w:rsidRPr="00847AEB" w:rsidRDefault="00755CA9" w:rsidP="003F6C96">
      <w:pPr>
        <w:widowControl w:val="0"/>
        <w:spacing w:line="276" w:lineRule="auto"/>
        <w:rPr>
          <w:rFonts w:ascii="Times New Roman" w:hAnsi="Times New Roman"/>
          <w:color w:val="000000" w:themeColor="text1"/>
          <w:sz w:val="24"/>
          <w:szCs w:val="24"/>
        </w:rPr>
      </w:pPr>
    </w:p>
    <w:p w14:paraId="0EE39EEB" w14:textId="77777777" w:rsidR="00755CA9" w:rsidRPr="00847AEB" w:rsidRDefault="00755CA9" w:rsidP="00FA2FDA">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1.</w:t>
      </w:r>
      <w:r w:rsidRPr="00847AEB">
        <w:rPr>
          <w:rFonts w:ascii="Times New Roman" w:hAnsi="Times New Roman"/>
          <w:color w:val="000000" w:themeColor="text1"/>
          <w:sz w:val="24"/>
          <w:szCs w:val="24"/>
        </w:rPr>
        <w:tab/>
      </w:r>
      <w:r w:rsidRPr="00847AEB">
        <w:rPr>
          <w:rFonts w:ascii="Times New Roman" w:hAnsi="Times New Roman"/>
          <w:i/>
          <w:color w:val="000000" w:themeColor="text1"/>
          <w:sz w:val="24"/>
          <w:szCs w:val="24"/>
        </w:rPr>
        <w:t>Why is it important to develop an eating plan that incorporates adequacy, balance, calorie control, moderation, and variety in order to prevent or delay the development of a nutrition-related chronic condition?</w:t>
      </w:r>
    </w:p>
    <w:p w14:paraId="4D544E60" w14:textId="77777777" w:rsidR="00330CB2" w:rsidRPr="00847AEB" w:rsidRDefault="00330CB2" w:rsidP="00484099">
      <w:pPr>
        <w:widowControl w:val="0"/>
        <w:spacing w:line="276" w:lineRule="auto"/>
        <w:ind w:left="567"/>
        <w:rPr>
          <w:rFonts w:ascii="Times New Roman" w:hAnsi="Times New Roman"/>
          <w:color w:val="000000" w:themeColor="text1"/>
          <w:sz w:val="24"/>
          <w:szCs w:val="24"/>
        </w:rPr>
      </w:pPr>
    </w:p>
    <w:p w14:paraId="364F8AC6" w14:textId="77777777" w:rsidR="00755CA9" w:rsidRPr="00847AEB" w:rsidRDefault="008161F3" w:rsidP="00484099">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An adequate diet prevents deficiency diseases</w:t>
      </w:r>
      <w:r w:rsidR="001E209D" w:rsidRPr="00847AEB">
        <w:rPr>
          <w:rFonts w:ascii="Times New Roman" w:hAnsi="Times New Roman"/>
          <w:color w:val="000000" w:themeColor="text1"/>
          <w:sz w:val="24"/>
          <w:szCs w:val="24"/>
        </w:rPr>
        <w:t xml:space="preserve"> and allows the body’s systems to function properly. Dietary balance helps to achieve adequacy</w:t>
      </w:r>
      <w:r w:rsidR="00553FBD" w:rsidRPr="00847AEB">
        <w:rPr>
          <w:rFonts w:ascii="Times New Roman" w:hAnsi="Times New Roman"/>
          <w:color w:val="000000" w:themeColor="text1"/>
          <w:sz w:val="24"/>
          <w:szCs w:val="24"/>
        </w:rPr>
        <w:t>, since essential nutrients are found in different foods. Balance and moderation together prevent excessive intakes of nutrients that should be limited to reduce disease risk, such as saturated fat, salt, and added sugars. Calorie control permits maintenance of a healthy weight and body composition (body fat versus lean tissue). Dietary variety, like balance, assists with achieving adequacy, and also increases intakes of a range of nutrients and beneficial phytochemicals, which promote health, while preventing overconsumption of potentially harmful toxins and contaminants present in certain foods.</w:t>
      </w:r>
      <w:r w:rsidR="00755CA9" w:rsidRPr="00847AEB">
        <w:rPr>
          <w:rFonts w:ascii="Times New Roman" w:hAnsi="Times New Roman"/>
          <w:color w:val="000000" w:themeColor="text1"/>
          <w:sz w:val="24"/>
          <w:szCs w:val="24"/>
        </w:rPr>
        <w:t xml:space="preserve"> </w:t>
      </w:r>
    </w:p>
    <w:p w14:paraId="248B95DD" w14:textId="77777777" w:rsidR="00755CA9" w:rsidRPr="00847AEB" w:rsidRDefault="00755CA9" w:rsidP="00484099">
      <w:pPr>
        <w:widowControl w:val="0"/>
        <w:spacing w:line="276" w:lineRule="auto"/>
        <w:ind w:left="567"/>
        <w:rPr>
          <w:rFonts w:ascii="Times New Roman" w:hAnsi="Times New Roman"/>
          <w:color w:val="000000" w:themeColor="text1"/>
          <w:sz w:val="24"/>
          <w:szCs w:val="24"/>
        </w:rPr>
      </w:pPr>
    </w:p>
    <w:p w14:paraId="1A010126" w14:textId="77777777" w:rsidR="00755CA9" w:rsidRPr="00847AEB" w:rsidRDefault="00755CA9" w:rsidP="00203FD3">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2.</w:t>
      </w:r>
      <w:r w:rsidRPr="00847AEB">
        <w:rPr>
          <w:rFonts w:ascii="Times New Roman" w:hAnsi="Times New Roman"/>
          <w:color w:val="000000" w:themeColor="text1"/>
          <w:sz w:val="24"/>
          <w:szCs w:val="24"/>
        </w:rPr>
        <w:tab/>
      </w:r>
      <w:r w:rsidRPr="00847AEB">
        <w:rPr>
          <w:rFonts w:ascii="Times New Roman" w:hAnsi="Times New Roman"/>
          <w:i/>
          <w:color w:val="000000" w:themeColor="text1"/>
          <w:sz w:val="24"/>
          <w:szCs w:val="24"/>
        </w:rPr>
        <w:t>Imagine someone in this situation: a single mother who is working two jobs to support herself and her two young children. What factors will likely influence her choices of foods for herself and for her family?</w:t>
      </w:r>
    </w:p>
    <w:p w14:paraId="3395DBAF" w14:textId="77777777" w:rsidR="00330CB2" w:rsidRPr="00847AEB" w:rsidRDefault="00330CB2" w:rsidP="003F6C96">
      <w:pPr>
        <w:widowControl w:val="0"/>
        <w:spacing w:line="276" w:lineRule="auto"/>
        <w:ind w:left="360"/>
        <w:rPr>
          <w:rFonts w:ascii="Times New Roman" w:hAnsi="Times New Roman"/>
          <w:color w:val="000000" w:themeColor="text1"/>
          <w:sz w:val="24"/>
          <w:szCs w:val="24"/>
        </w:rPr>
      </w:pPr>
    </w:p>
    <w:p w14:paraId="171989FD" w14:textId="77777777" w:rsidR="00755CA9" w:rsidRPr="00847AEB" w:rsidRDefault="00755CA9" w:rsidP="00484099">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She is likely on a budget, so she will choose foods that are inexpensive. She may not have much free time and will look for foods that are easy to prepare. She may also choose foods that are familiar to her since she doesn’t have time to investigate new foods</w:t>
      </w:r>
      <w:r w:rsidR="00944E4C" w:rsidRPr="00847AEB">
        <w:rPr>
          <w:rFonts w:ascii="Times New Roman" w:hAnsi="Times New Roman"/>
          <w:color w:val="000000" w:themeColor="text1"/>
          <w:sz w:val="24"/>
          <w:szCs w:val="24"/>
        </w:rPr>
        <w:t>, or because they provide emotional comfort when she is feeling stressed</w:t>
      </w:r>
      <w:r w:rsidRPr="00847AEB">
        <w:rPr>
          <w:rFonts w:ascii="Times New Roman" w:hAnsi="Times New Roman"/>
          <w:color w:val="000000" w:themeColor="text1"/>
          <w:sz w:val="24"/>
          <w:szCs w:val="24"/>
        </w:rPr>
        <w:t>. This could lead to her choosing fast foods or processed foods, which are inexpensive</w:t>
      </w:r>
      <w:r w:rsidR="00944E4C" w:rsidRPr="00847AEB">
        <w:rPr>
          <w:rFonts w:ascii="Times New Roman" w:hAnsi="Times New Roman"/>
          <w:color w:val="000000" w:themeColor="text1"/>
          <w:sz w:val="24"/>
          <w:szCs w:val="24"/>
        </w:rPr>
        <w:t>,</w:t>
      </w:r>
      <w:r w:rsidRPr="00847AEB">
        <w:rPr>
          <w:rFonts w:ascii="Times New Roman" w:hAnsi="Times New Roman"/>
          <w:color w:val="000000" w:themeColor="text1"/>
          <w:sz w:val="24"/>
          <w:szCs w:val="24"/>
        </w:rPr>
        <w:t xml:space="preserve"> easy to prepare</w:t>
      </w:r>
      <w:r w:rsidR="00944E4C" w:rsidRPr="00847AEB">
        <w:rPr>
          <w:rFonts w:ascii="Times New Roman" w:hAnsi="Times New Roman"/>
          <w:color w:val="000000" w:themeColor="text1"/>
          <w:sz w:val="24"/>
          <w:szCs w:val="24"/>
        </w:rPr>
        <w:t>, and familiar</w:t>
      </w:r>
      <w:r w:rsidRPr="00847AEB">
        <w:rPr>
          <w:rFonts w:ascii="Times New Roman" w:hAnsi="Times New Roman"/>
          <w:color w:val="000000" w:themeColor="text1"/>
          <w:sz w:val="24"/>
          <w:szCs w:val="24"/>
        </w:rPr>
        <w:t>.</w:t>
      </w:r>
    </w:p>
    <w:p w14:paraId="49CF7857" w14:textId="77777777" w:rsidR="00531BC4" w:rsidRPr="00847AEB" w:rsidRDefault="00531BC4" w:rsidP="00484099">
      <w:pPr>
        <w:widowControl w:val="0"/>
        <w:spacing w:line="276" w:lineRule="auto"/>
        <w:ind w:left="567"/>
        <w:rPr>
          <w:rFonts w:ascii="Times New Roman" w:hAnsi="Times New Roman"/>
          <w:color w:val="000000" w:themeColor="text1"/>
          <w:sz w:val="24"/>
          <w:szCs w:val="24"/>
        </w:rPr>
      </w:pPr>
    </w:p>
    <w:p w14:paraId="37487BBF" w14:textId="35D63970" w:rsidR="00755CA9" w:rsidRPr="00847AEB" w:rsidRDefault="00755CA9" w:rsidP="00CB1D02">
      <w:pPr>
        <w:widowControl w:val="0"/>
        <w:tabs>
          <w:tab w:val="left" w:pos="1276"/>
        </w:tabs>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It is possible for a person who has limited time and finances to eat well if she/he has received nutrition education. For example, this </w:t>
      </w:r>
      <w:r w:rsidR="00944E4C" w:rsidRPr="00847AEB">
        <w:rPr>
          <w:rFonts w:ascii="Times New Roman" w:hAnsi="Times New Roman"/>
          <w:color w:val="000000" w:themeColor="text1"/>
          <w:sz w:val="24"/>
          <w:szCs w:val="24"/>
        </w:rPr>
        <w:t xml:space="preserve">woman could be taught about the importance of a nutritious eating plan for herself and her </w:t>
      </w:r>
      <w:r w:rsidR="005E589A" w:rsidRPr="00847AEB">
        <w:rPr>
          <w:rFonts w:ascii="Times New Roman" w:hAnsi="Times New Roman"/>
          <w:color w:val="000000" w:themeColor="text1"/>
          <w:sz w:val="24"/>
          <w:szCs w:val="24"/>
        </w:rPr>
        <w:t>children and</w:t>
      </w:r>
      <w:r w:rsidR="00944E4C" w:rsidRPr="00847AEB">
        <w:rPr>
          <w:rFonts w:ascii="Times New Roman" w:hAnsi="Times New Roman"/>
          <w:color w:val="000000" w:themeColor="text1"/>
          <w:sz w:val="24"/>
          <w:szCs w:val="24"/>
        </w:rPr>
        <w:t xml:space="preserve"> encouraged to choose inexpensive but wholesome staple foods</w:t>
      </w:r>
      <w:r w:rsidRPr="00847AEB">
        <w:rPr>
          <w:rFonts w:ascii="Times New Roman" w:hAnsi="Times New Roman"/>
          <w:color w:val="000000" w:themeColor="text1"/>
          <w:sz w:val="24"/>
          <w:szCs w:val="24"/>
        </w:rPr>
        <w:t>.</w:t>
      </w:r>
    </w:p>
    <w:p w14:paraId="72C01591" w14:textId="77777777" w:rsidR="00755CA9" w:rsidRPr="00847AEB" w:rsidRDefault="00755CA9" w:rsidP="003F6C96">
      <w:pPr>
        <w:widowControl w:val="0"/>
        <w:spacing w:line="276" w:lineRule="auto"/>
        <w:ind w:left="360" w:hanging="360"/>
        <w:rPr>
          <w:rFonts w:ascii="Times New Roman" w:hAnsi="Times New Roman"/>
          <w:color w:val="000000" w:themeColor="text1"/>
          <w:sz w:val="24"/>
          <w:szCs w:val="24"/>
        </w:rPr>
      </w:pPr>
    </w:p>
    <w:p w14:paraId="4E084AF2" w14:textId="77777777" w:rsidR="00755CA9" w:rsidRPr="00847AEB" w:rsidRDefault="00755CA9" w:rsidP="00203FD3">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lastRenderedPageBreak/>
        <w:t>3.</w:t>
      </w:r>
      <w:r w:rsidRPr="00847AEB">
        <w:rPr>
          <w:rFonts w:ascii="Times New Roman" w:hAnsi="Times New Roman"/>
          <w:color w:val="000000" w:themeColor="text1"/>
          <w:sz w:val="24"/>
          <w:szCs w:val="24"/>
        </w:rPr>
        <w:tab/>
      </w:r>
      <w:r w:rsidRPr="00847AEB">
        <w:rPr>
          <w:rFonts w:ascii="Times New Roman" w:hAnsi="Times New Roman"/>
          <w:i/>
          <w:color w:val="000000" w:themeColor="text1"/>
          <w:sz w:val="24"/>
          <w:szCs w:val="24"/>
        </w:rPr>
        <w:t>Nutrition researchers want to study the link between a high-fiber diet and the reduced risk of colon cancer. Describe how they could carry out each of the following types of studies:</w:t>
      </w:r>
    </w:p>
    <w:p w14:paraId="2F2FF5B7" w14:textId="03AC3664" w:rsidR="00330CB2" w:rsidRPr="00847AEB" w:rsidRDefault="00330CB2" w:rsidP="00CB1D02">
      <w:pPr>
        <w:widowControl w:val="0"/>
        <w:spacing w:line="276" w:lineRule="auto"/>
        <w:ind w:left="567" w:hanging="11"/>
        <w:rPr>
          <w:rFonts w:ascii="Times New Roman" w:hAnsi="Times New Roman"/>
          <w:color w:val="000000" w:themeColor="text1"/>
          <w:sz w:val="24"/>
          <w:szCs w:val="24"/>
        </w:rPr>
      </w:pPr>
    </w:p>
    <w:p w14:paraId="6025465C" w14:textId="693F9EAE" w:rsidR="00D219F8" w:rsidRPr="00847AEB" w:rsidRDefault="00D219F8" w:rsidP="00CB1D02">
      <w:pPr>
        <w:widowControl w:val="0"/>
        <w:spacing w:line="276" w:lineRule="auto"/>
        <w:ind w:left="567" w:hanging="11"/>
        <w:rPr>
          <w:rFonts w:ascii="Times New Roman" w:hAnsi="Times New Roman"/>
          <w:color w:val="000000" w:themeColor="text1"/>
          <w:sz w:val="24"/>
          <w:szCs w:val="24"/>
        </w:rPr>
      </w:pPr>
      <w:r w:rsidRPr="00847AEB">
        <w:rPr>
          <w:rFonts w:ascii="Times New Roman" w:hAnsi="Times New Roman"/>
          <w:color w:val="000000" w:themeColor="text1"/>
          <w:sz w:val="24"/>
          <w:szCs w:val="24"/>
        </w:rPr>
        <w:t>The research could be carried in one of the following ways:</w:t>
      </w:r>
    </w:p>
    <w:p w14:paraId="48B77897" w14:textId="77777777" w:rsidR="000B2A6A" w:rsidRPr="00847AEB" w:rsidRDefault="000B2A6A" w:rsidP="00CB1D02">
      <w:pPr>
        <w:widowControl w:val="0"/>
        <w:spacing w:line="276" w:lineRule="auto"/>
        <w:ind w:left="567" w:hanging="11"/>
        <w:rPr>
          <w:rFonts w:ascii="Times New Roman" w:hAnsi="Times New Roman"/>
          <w:color w:val="000000" w:themeColor="text1"/>
          <w:sz w:val="24"/>
          <w:szCs w:val="24"/>
        </w:rPr>
      </w:pPr>
    </w:p>
    <w:p w14:paraId="5DF2321D" w14:textId="76665E58" w:rsidR="00755CA9" w:rsidRPr="00847AEB" w:rsidRDefault="00755CA9" w:rsidP="00CB1D02">
      <w:pPr>
        <w:pStyle w:val="ListParagraph"/>
        <w:widowControl w:val="0"/>
        <w:numPr>
          <w:ilvl w:val="0"/>
          <w:numId w:val="80"/>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Intervention study</w:t>
      </w:r>
    </w:p>
    <w:p w14:paraId="2F796B10" w14:textId="77777777" w:rsidR="00330CB2" w:rsidRPr="00847AEB" w:rsidRDefault="00330CB2" w:rsidP="00AB63FE">
      <w:pPr>
        <w:widowControl w:val="0"/>
        <w:spacing w:line="276" w:lineRule="auto"/>
        <w:ind w:left="1134"/>
        <w:rPr>
          <w:rFonts w:ascii="Times New Roman" w:hAnsi="Times New Roman"/>
          <w:color w:val="000000" w:themeColor="text1"/>
          <w:sz w:val="24"/>
          <w:szCs w:val="24"/>
        </w:rPr>
      </w:pPr>
    </w:p>
    <w:p w14:paraId="600D0733" w14:textId="77777777" w:rsidR="00755CA9" w:rsidRPr="00847AEB" w:rsidRDefault="00755CA9" w:rsidP="00AB63FE">
      <w:pPr>
        <w:widowControl w:val="0"/>
        <w:spacing w:line="276" w:lineRule="auto"/>
        <w:ind w:left="1134"/>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The researchers could </w:t>
      </w:r>
      <w:r w:rsidR="002C4F6F" w:rsidRPr="00847AEB">
        <w:rPr>
          <w:rFonts w:ascii="Times New Roman" w:hAnsi="Times New Roman"/>
          <w:color w:val="000000" w:themeColor="text1"/>
          <w:sz w:val="24"/>
          <w:szCs w:val="24"/>
        </w:rPr>
        <w:t xml:space="preserve">feed </w:t>
      </w:r>
      <w:r w:rsidRPr="00847AEB">
        <w:rPr>
          <w:rFonts w:ascii="Times New Roman" w:hAnsi="Times New Roman"/>
          <w:color w:val="000000" w:themeColor="text1"/>
          <w:sz w:val="24"/>
          <w:szCs w:val="24"/>
        </w:rPr>
        <w:t>groups of people a preplanned diet</w:t>
      </w:r>
      <w:r w:rsidR="002C4F6F" w:rsidRPr="00847AEB">
        <w:rPr>
          <w:rFonts w:ascii="Times New Roman" w:hAnsi="Times New Roman"/>
          <w:color w:val="000000" w:themeColor="text1"/>
          <w:sz w:val="24"/>
          <w:szCs w:val="24"/>
        </w:rPr>
        <w:t xml:space="preserve"> for a given amount of time</w:t>
      </w:r>
      <w:r w:rsidRPr="00847AEB">
        <w:rPr>
          <w:rFonts w:ascii="Times New Roman" w:hAnsi="Times New Roman"/>
          <w:color w:val="000000" w:themeColor="text1"/>
          <w:sz w:val="24"/>
          <w:szCs w:val="24"/>
        </w:rPr>
        <w:t xml:space="preserve">. The control group </w:t>
      </w:r>
      <w:r w:rsidR="002C4F6F" w:rsidRPr="00847AEB">
        <w:rPr>
          <w:rFonts w:ascii="Times New Roman" w:hAnsi="Times New Roman"/>
          <w:color w:val="000000" w:themeColor="text1"/>
          <w:sz w:val="24"/>
          <w:szCs w:val="24"/>
        </w:rPr>
        <w:t xml:space="preserve">would </w:t>
      </w:r>
      <w:r w:rsidRPr="00847AEB">
        <w:rPr>
          <w:rFonts w:ascii="Times New Roman" w:hAnsi="Times New Roman"/>
          <w:color w:val="000000" w:themeColor="text1"/>
          <w:sz w:val="24"/>
          <w:szCs w:val="24"/>
        </w:rPr>
        <w:t xml:space="preserve">eat a typical diet that </w:t>
      </w:r>
      <w:r w:rsidR="002C4F6F" w:rsidRPr="00847AEB">
        <w:rPr>
          <w:rFonts w:ascii="Times New Roman" w:hAnsi="Times New Roman"/>
          <w:color w:val="000000" w:themeColor="text1"/>
          <w:sz w:val="24"/>
          <w:szCs w:val="24"/>
        </w:rPr>
        <w:t xml:space="preserve">provides </w:t>
      </w:r>
      <w:r w:rsidRPr="00847AEB">
        <w:rPr>
          <w:rFonts w:ascii="Times New Roman" w:hAnsi="Times New Roman"/>
          <w:color w:val="000000" w:themeColor="text1"/>
          <w:sz w:val="24"/>
          <w:szCs w:val="24"/>
        </w:rPr>
        <w:t>10-15 grams of fiber per day. The experimental group</w:t>
      </w:r>
      <w:r w:rsidR="002C4F6F" w:rsidRPr="00847AEB">
        <w:rPr>
          <w:rFonts w:ascii="Times New Roman" w:hAnsi="Times New Roman"/>
          <w:color w:val="000000" w:themeColor="text1"/>
          <w:sz w:val="24"/>
          <w:szCs w:val="24"/>
        </w:rPr>
        <w:t xml:space="preserve"> would</w:t>
      </w:r>
      <w:r w:rsidRPr="00847AEB">
        <w:rPr>
          <w:rFonts w:ascii="Times New Roman" w:hAnsi="Times New Roman"/>
          <w:color w:val="000000" w:themeColor="text1"/>
          <w:sz w:val="24"/>
          <w:szCs w:val="24"/>
        </w:rPr>
        <w:t xml:space="preserve"> eat a diet that </w:t>
      </w:r>
      <w:r w:rsidR="002C4F6F" w:rsidRPr="00847AEB">
        <w:rPr>
          <w:rFonts w:ascii="Times New Roman" w:hAnsi="Times New Roman"/>
          <w:color w:val="000000" w:themeColor="text1"/>
          <w:sz w:val="24"/>
          <w:szCs w:val="24"/>
        </w:rPr>
        <w:t xml:space="preserve">includes </w:t>
      </w:r>
      <w:r w:rsidRPr="00847AEB">
        <w:rPr>
          <w:rFonts w:ascii="Times New Roman" w:hAnsi="Times New Roman"/>
          <w:color w:val="000000" w:themeColor="text1"/>
          <w:sz w:val="24"/>
          <w:szCs w:val="24"/>
        </w:rPr>
        <w:t xml:space="preserve">more high-fiber foods, </w:t>
      </w:r>
      <w:r w:rsidR="002C4F6F" w:rsidRPr="00847AEB">
        <w:rPr>
          <w:rFonts w:ascii="Times New Roman" w:hAnsi="Times New Roman"/>
          <w:color w:val="000000" w:themeColor="text1"/>
          <w:sz w:val="24"/>
          <w:szCs w:val="24"/>
        </w:rPr>
        <w:t>providing</w:t>
      </w:r>
      <w:r w:rsidRPr="00847AEB">
        <w:rPr>
          <w:rFonts w:ascii="Times New Roman" w:hAnsi="Times New Roman"/>
          <w:color w:val="000000" w:themeColor="text1"/>
          <w:sz w:val="24"/>
          <w:szCs w:val="24"/>
        </w:rPr>
        <w:t xml:space="preserve"> 25-30 grams per day. The researchers could have the subjects fill out questionnaires or </w:t>
      </w:r>
      <w:r w:rsidR="00FE54B1" w:rsidRPr="00847AEB">
        <w:rPr>
          <w:rFonts w:ascii="Times New Roman" w:hAnsi="Times New Roman"/>
          <w:color w:val="000000" w:themeColor="text1"/>
          <w:sz w:val="24"/>
          <w:szCs w:val="24"/>
        </w:rPr>
        <w:t>perform</w:t>
      </w:r>
      <w:r w:rsidRPr="00847AEB">
        <w:rPr>
          <w:rFonts w:ascii="Times New Roman" w:hAnsi="Times New Roman"/>
          <w:color w:val="000000" w:themeColor="text1"/>
          <w:sz w:val="24"/>
          <w:szCs w:val="24"/>
        </w:rPr>
        <w:t xml:space="preserve"> colonoscopies to see the effects of high fiber intakes on the walls of their colons. The </w:t>
      </w:r>
      <w:r w:rsidR="00FE54B1" w:rsidRPr="00847AEB">
        <w:rPr>
          <w:rFonts w:ascii="Times New Roman" w:hAnsi="Times New Roman"/>
          <w:color w:val="000000" w:themeColor="text1"/>
          <w:sz w:val="24"/>
          <w:szCs w:val="24"/>
        </w:rPr>
        <w:t xml:space="preserve">results for the </w:t>
      </w:r>
      <w:r w:rsidRPr="00847AEB">
        <w:rPr>
          <w:rFonts w:ascii="Times New Roman" w:hAnsi="Times New Roman"/>
          <w:color w:val="000000" w:themeColor="text1"/>
          <w:sz w:val="24"/>
          <w:szCs w:val="24"/>
        </w:rPr>
        <w:t>two groups would</w:t>
      </w:r>
      <w:r w:rsidR="00FE54B1" w:rsidRPr="00847AEB">
        <w:rPr>
          <w:rFonts w:ascii="Times New Roman" w:hAnsi="Times New Roman"/>
          <w:color w:val="000000" w:themeColor="text1"/>
          <w:sz w:val="24"/>
          <w:szCs w:val="24"/>
        </w:rPr>
        <w:t xml:space="preserve"> then</w:t>
      </w:r>
      <w:r w:rsidRPr="00847AEB">
        <w:rPr>
          <w:rFonts w:ascii="Times New Roman" w:hAnsi="Times New Roman"/>
          <w:color w:val="000000" w:themeColor="text1"/>
          <w:sz w:val="24"/>
          <w:szCs w:val="24"/>
        </w:rPr>
        <w:t xml:space="preserve"> be compared.</w:t>
      </w:r>
    </w:p>
    <w:p w14:paraId="6EDA06D1" w14:textId="77777777" w:rsidR="00330CB2" w:rsidRPr="00847AEB" w:rsidRDefault="00330CB2" w:rsidP="00AB63FE">
      <w:pPr>
        <w:widowControl w:val="0"/>
        <w:spacing w:line="276" w:lineRule="auto"/>
        <w:ind w:left="1134"/>
        <w:rPr>
          <w:rFonts w:ascii="Times New Roman" w:hAnsi="Times New Roman"/>
          <w:color w:val="000000" w:themeColor="text1"/>
          <w:sz w:val="24"/>
          <w:szCs w:val="24"/>
        </w:rPr>
      </w:pPr>
    </w:p>
    <w:p w14:paraId="3D447138" w14:textId="503E3BF2" w:rsidR="00755CA9" w:rsidRPr="00847AEB" w:rsidRDefault="00755CA9" w:rsidP="00C01F74">
      <w:pPr>
        <w:pStyle w:val="ListParagraph"/>
        <w:widowControl w:val="0"/>
        <w:numPr>
          <w:ilvl w:val="0"/>
          <w:numId w:val="80"/>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Epidemiologic</w:t>
      </w:r>
      <w:r w:rsidR="00FE54B1" w:rsidRPr="00847AEB">
        <w:rPr>
          <w:rFonts w:ascii="Times New Roman" w:hAnsi="Times New Roman"/>
          <w:color w:val="000000" w:themeColor="text1"/>
          <w:sz w:val="24"/>
          <w:szCs w:val="24"/>
        </w:rPr>
        <w:t>al</w:t>
      </w:r>
      <w:r w:rsidRPr="00847AEB">
        <w:rPr>
          <w:rFonts w:ascii="Times New Roman" w:hAnsi="Times New Roman"/>
          <w:color w:val="000000" w:themeColor="text1"/>
          <w:sz w:val="24"/>
          <w:szCs w:val="24"/>
        </w:rPr>
        <w:t xml:space="preserve"> study</w:t>
      </w:r>
    </w:p>
    <w:p w14:paraId="05B83D66" w14:textId="77777777" w:rsidR="00330CB2" w:rsidRPr="00847AEB" w:rsidRDefault="00330CB2" w:rsidP="00AB63FE">
      <w:pPr>
        <w:widowControl w:val="0"/>
        <w:spacing w:line="276" w:lineRule="auto"/>
        <w:ind w:left="1134"/>
        <w:rPr>
          <w:rFonts w:ascii="Times New Roman" w:hAnsi="Times New Roman"/>
          <w:color w:val="000000" w:themeColor="text1"/>
          <w:sz w:val="24"/>
          <w:szCs w:val="24"/>
        </w:rPr>
      </w:pPr>
    </w:p>
    <w:p w14:paraId="0818338C" w14:textId="77777777" w:rsidR="00755CA9" w:rsidRPr="00847AEB" w:rsidRDefault="00755CA9" w:rsidP="00AB63FE">
      <w:pPr>
        <w:widowControl w:val="0"/>
        <w:spacing w:line="276" w:lineRule="auto"/>
        <w:ind w:left="1134"/>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The researchers would observe a group of people who </w:t>
      </w:r>
      <w:r w:rsidR="00FE54B1" w:rsidRPr="00847AEB">
        <w:rPr>
          <w:rFonts w:ascii="Times New Roman" w:hAnsi="Times New Roman"/>
          <w:color w:val="000000" w:themeColor="text1"/>
          <w:sz w:val="24"/>
          <w:szCs w:val="24"/>
        </w:rPr>
        <w:t>regularly</w:t>
      </w:r>
      <w:r w:rsidRPr="00847AEB">
        <w:rPr>
          <w:rFonts w:ascii="Times New Roman" w:hAnsi="Times New Roman"/>
          <w:color w:val="000000" w:themeColor="text1"/>
          <w:sz w:val="24"/>
          <w:szCs w:val="24"/>
        </w:rPr>
        <w:t xml:space="preserve"> eat a higher-fiber diet versus a group of people who </w:t>
      </w:r>
      <w:r w:rsidR="00FE54B1" w:rsidRPr="00847AEB">
        <w:rPr>
          <w:rFonts w:ascii="Times New Roman" w:hAnsi="Times New Roman"/>
          <w:color w:val="000000" w:themeColor="text1"/>
          <w:sz w:val="24"/>
          <w:szCs w:val="24"/>
        </w:rPr>
        <w:t>regularly</w:t>
      </w:r>
      <w:r w:rsidRPr="00847AEB">
        <w:rPr>
          <w:rFonts w:ascii="Times New Roman" w:hAnsi="Times New Roman"/>
          <w:color w:val="000000" w:themeColor="text1"/>
          <w:sz w:val="24"/>
          <w:szCs w:val="24"/>
        </w:rPr>
        <w:t xml:space="preserve"> eat a lower-fiber diet. The researchers </w:t>
      </w:r>
      <w:r w:rsidR="00FE54B1" w:rsidRPr="00847AEB">
        <w:rPr>
          <w:rFonts w:ascii="Times New Roman" w:hAnsi="Times New Roman"/>
          <w:color w:val="000000" w:themeColor="text1"/>
          <w:sz w:val="24"/>
          <w:szCs w:val="24"/>
        </w:rPr>
        <w:t>would compare rates of colon cancer diagnosis</w:t>
      </w:r>
      <w:r w:rsidRPr="00847AEB">
        <w:rPr>
          <w:rFonts w:ascii="Times New Roman" w:hAnsi="Times New Roman"/>
          <w:color w:val="000000" w:themeColor="text1"/>
          <w:sz w:val="24"/>
          <w:szCs w:val="24"/>
        </w:rPr>
        <w:t xml:space="preserve"> to determine whether </w:t>
      </w:r>
      <w:r w:rsidR="00FE54B1" w:rsidRPr="00847AEB">
        <w:rPr>
          <w:rFonts w:ascii="Times New Roman" w:hAnsi="Times New Roman"/>
          <w:color w:val="000000" w:themeColor="text1"/>
          <w:sz w:val="24"/>
          <w:szCs w:val="24"/>
        </w:rPr>
        <w:t xml:space="preserve">either group’s </w:t>
      </w:r>
      <w:r w:rsidRPr="00847AEB">
        <w:rPr>
          <w:rFonts w:ascii="Times New Roman" w:hAnsi="Times New Roman"/>
          <w:color w:val="000000" w:themeColor="text1"/>
          <w:sz w:val="24"/>
          <w:szCs w:val="24"/>
        </w:rPr>
        <w:t>diet can be correlated with a higher or lower risk of colon cancer.</w:t>
      </w:r>
    </w:p>
    <w:p w14:paraId="237E2BE5" w14:textId="77777777" w:rsidR="00330CB2" w:rsidRPr="00847AEB" w:rsidRDefault="00330CB2" w:rsidP="00AB63FE">
      <w:pPr>
        <w:widowControl w:val="0"/>
        <w:spacing w:line="276" w:lineRule="auto"/>
        <w:ind w:left="1134"/>
        <w:rPr>
          <w:rFonts w:ascii="Times New Roman" w:hAnsi="Times New Roman"/>
          <w:color w:val="000000" w:themeColor="text1"/>
          <w:sz w:val="24"/>
          <w:szCs w:val="24"/>
        </w:rPr>
      </w:pPr>
    </w:p>
    <w:p w14:paraId="3A66C636" w14:textId="7E8E94FE" w:rsidR="00755CA9" w:rsidRPr="00847AEB" w:rsidRDefault="00755CA9" w:rsidP="00C01F74">
      <w:pPr>
        <w:pStyle w:val="ListParagraph"/>
        <w:widowControl w:val="0"/>
        <w:numPr>
          <w:ilvl w:val="0"/>
          <w:numId w:val="80"/>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Laboratory study</w:t>
      </w:r>
    </w:p>
    <w:p w14:paraId="13CECD2D" w14:textId="77777777" w:rsidR="00330CB2" w:rsidRPr="00847AEB" w:rsidRDefault="00330CB2" w:rsidP="00AB63FE">
      <w:pPr>
        <w:widowControl w:val="0"/>
        <w:spacing w:line="276" w:lineRule="auto"/>
        <w:ind w:left="1134"/>
        <w:rPr>
          <w:rFonts w:ascii="Times New Roman" w:hAnsi="Times New Roman"/>
          <w:color w:val="000000" w:themeColor="text1"/>
          <w:sz w:val="24"/>
          <w:szCs w:val="24"/>
        </w:rPr>
      </w:pPr>
    </w:p>
    <w:p w14:paraId="7FA1FCBA" w14:textId="77777777" w:rsidR="00755CA9" w:rsidRPr="00847AEB" w:rsidRDefault="00755CA9" w:rsidP="00AB63FE">
      <w:pPr>
        <w:widowControl w:val="0"/>
        <w:spacing w:line="276" w:lineRule="auto"/>
        <w:ind w:left="1134"/>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The researchers would work with animals such as rats or mice in the lab and would manipulate their diets. One group of animals would receive a high-fiber diet and the other group would receive a low-fiber diet. After a given amount of time, the researchers could examine the colons of each group of animals </w:t>
      </w:r>
      <w:r w:rsidR="00FE54B1" w:rsidRPr="00847AEB">
        <w:rPr>
          <w:rFonts w:ascii="Times New Roman" w:hAnsi="Times New Roman"/>
          <w:color w:val="000000" w:themeColor="text1"/>
          <w:sz w:val="24"/>
          <w:szCs w:val="24"/>
        </w:rPr>
        <w:t>for signs</w:t>
      </w:r>
      <w:r w:rsidRPr="00847AEB">
        <w:rPr>
          <w:rFonts w:ascii="Times New Roman" w:hAnsi="Times New Roman"/>
          <w:color w:val="000000" w:themeColor="text1"/>
          <w:sz w:val="24"/>
          <w:szCs w:val="24"/>
        </w:rPr>
        <w:t xml:space="preserve"> of cancer. By manipulating the animals’ diets, the researchers could determine whether </w:t>
      </w:r>
      <w:r w:rsidR="00FE54B1" w:rsidRPr="00847AEB">
        <w:rPr>
          <w:rFonts w:ascii="Times New Roman" w:hAnsi="Times New Roman"/>
          <w:color w:val="000000" w:themeColor="text1"/>
          <w:sz w:val="24"/>
          <w:szCs w:val="24"/>
        </w:rPr>
        <w:t>changing</w:t>
      </w:r>
      <w:r w:rsidRPr="00847AEB">
        <w:rPr>
          <w:rFonts w:ascii="Times New Roman" w:hAnsi="Times New Roman"/>
          <w:color w:val="000000" w:themeColor="text1"/>
          <w:sz w:val="24"/>
          <w:szCs w:val="24"/>
        </w:rPr>
        <w:t xml:space="preserve"> the level of fiber in the diet</w:t>
      </w:r>
      <w:r w:rsidR="00FE54B1" w:rsidRPr="00847AEB">
        <w:rPr>
          <w:rFonts w:ascii="Times New Roman" w:hAnsi="Times New Roman"/>
          <w:color w:val="000000" w:themeColor="text1"/>
          <w:sz w:val="24"/>
          <w:szCs w:val="24"/>
        </w:rPr>
        <w:t xml:space="preserve"> reliably changes the likelihood of colon cancer</w:t>
      </w:r>
      <w:r w:rsidRPr="00847AEB">
        <w:rPr>
          <w:rFonts w:ascii="Times New Roman" w:hAnsi="Times New Roman"/>
          <w:color w:val="000000" w:themeColor="text1"/>
          <w:sz w:val="24"/>
          <w:szCs w:val="24"/>
        </w:rPr>
        <w:t>.</w:t>
      </w:r>
    </w:p>
    <w:p w14:paraId="0469736B" w14:textId="77777777" w:rsidR="00755CA9" w:rsidRPr="00847AEB" w:rsidRDefault="00755CA9" w:rsidP="00AB63FE">
      <w:pPr>
        <w:widowControl w:val="0"/>
        <w:spacing w:line="276" w:lineRule="auto"/>
        <w:ind w:left="1134"/>
        <w:rPr>
          <w:rFonts w:ascii="Times New Roman" w:hAnsi="Times New Roman"/>
          <w:color w:val="000000" w:themeColor="text1"/>
          <w:sz w:val="24"/>
          <w:szCs w:val="24"/>
        </w:rPr>
      </w:pPr>
    </w:p>
    <w:p w14:paraId="5C7D8F7C" w14:textId="77777777" w:rsidR="00755CA9" w:rsidRPr="00847AEB" w:rsidRDefault="00755CA9" w:rsidP="00203FD3">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4.</w:t>
      </w:r>
      <w:r w:rsidRPr="00847AEB">
        <w:rPr>
          <w:rFonts w:ascii="Times New Roman" w:hAnsi="Times New Roman"/>
          <w:color w:val="000000" w:themeColor="text1"/>
          <w:sz w:val="24"/>
          <w:szCs w:val="24"/>
        </w:rPr>
        <w:tab/>
      </w:r>
      <w:r w:rsidRPr="00847AEB">
        <w:rPr>
          <w:rFonts w:ascii="Times New Roman" w:hAnsi="Times New Roman"/>
          <w:i/>
          <w:color w:val="000000" w:themeColor="text1"/>
          <w:sz w:val="24"/>
          <w:szCs w:val="24"/>
        </w:rPr>
        <w:t xml:space="preserve">You decide that you want to increase your intake of fruits and vegetables up to </w:t>
      </w:r>
      <w:r w:rsidR="00C21676" w:rsidRPr="00847AEB">
        <w:rPr>
          <w:rFonts w:ascii="Times New Roman" w:hAnsi="Times New Roman"/>
          <w:i/>
          <w:color w:val="000000" w:themeColor="text1"/>
          <w:sz w:val="24"/>
          <w:szCs w:val="24"/>
        </w:rPr>
        <w:t>three</w:t>
      </w:r>
      <w:r w:rsidRPr="00847AEB">
        <w:rPr>
          <w:rFonts w:ascii="Times New Roman" w:hAnsi="Times New Roman"/>
          <w:i/>
          <w:color w:val="000000" w:themeColor="text1"/>
          <w:sz w:val="24"/>
          <w:szCs w:val="24"/>
        </w:rPr>
        <w:t xml:space="preserve"> cups a day for both. Describe how you would work towards this goal using the 6 steps to behavior change listed in </w:t>
      </w:r>
      <w:r w:rsidR="003F7EB4" w:rsidRPr="00847AEB">
        <w:rPr>
          <w:rFonts w:ascii="Times New Roman" w:hAnsi="Times New Roman"/>
          <w:i/>
          <w:color w:val="000000" w:themeColor="text1"/>
          <w:sz w:val="24"/>
          <w:szCs w:val="24"/>
        </w:rPr>
        <w:t>Table 1-9</w:t>
      </w:r>
      <w:r w:rsidRPr="00847AEB">
        <w:rPr>
          <w:rFonts w:ascii="Times New Roman" w:hAnsi="Times New Roman"/>
          <w:i/>
          <w:color w:val="000000" w:themeColor="text1"/>
          <w:sz w:val="24"/>
          <w:szCs w:val="24"/>
        </w:rPr>
        <w:t>.</w:t>
      </w:r>
    </w:p>
    <w:p w14:paraId="57F66A0D" w14:textId="77777777" w:rsidR="00330CB2" w:rsidRPr="00847AEB" w:rsidRDefault="00330CB2" w:rsidP="003F6C96">
      <w:pPr>
        <w:widowControl w:val="0"/>
        <w:spacing w:line="276" w:lineRule="auto"/>
        <w:ind w:left="360"/>
        <w:rPr>
          <w:rFonts w:ascii="Times New Roman" w:hAnsi="Times New Roman"/>
          <w:color w:val="000000" w:themeColor="text1"/>
          <w:sz w:val="24"/>
          <w:szCs w:val="24"/>
        </w:rPr>
      </w:pPr>
    </w:p>
    <w:p w14:paraId="234F650B" w14:textId="77777777" w:rsidR="00755CA9" w:rsidRPr="00847AEB" w:rsidRDefault="003F7EB4" w:rsidP="006F494D">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In the </w:t>
      </w:r>
      <w:r w:rsidR="00ED78E9" w:rsidRPr="00847AEB">
        <w:rPr>
          <w:rFonts w:ascii="Times New Roman" w:hAnsi="Times New Roman"/>
          <w:color w:val="000000" w:themeColor="text1"/>
          <w:sz w:val="24"/>
          <w:szCs w:val="24"/>
        </w:rPr>
        <w:t>precontemplation</w:t>
      </w:r>
      <w:r w:rsidRPr="00847AEB">
        <w:rPr>
          <w:rFonts w:ascii="Times New Roman" w:hAnsi="Times New Roman"/>
          <w:color w:val="000000" w:themeColor="text1"/>
          <w:sz w:val="24"/>
          <w:szCs w:val="24"/>
        </w:rPr>
        <w:t xml:space="preserve"> stage, you would either be unaware that your intake of fruits and vegetables is lower than recommended for health or not believe that your low intake is a problem.</w:t>
      </w:r>
    </w:p>
    <w:p w14:paraId="37E41530" w14:textId="77777777" w:rsidR="00330CB2" w:rsidRPr="00847AEB" w:rsidRDefault="00330CB2" w:rsidP="003F6C96">
      <w:pPr>
        <w:widowControl w:val="0"/>
        <w:spacing w:line="276" w:lineRule="auto"/>
        <w:ind w:left="360"/>
        <w:rPr>
          <w:rFonts w:ascii="Times New Roman" w:hAnsi="Times New Roman"/>
          <w:color w:val="000000" w:themeColor="text1"/>
          <w:sz w:val="24"/>
          <w:szCs w:val="24"/>
        </w:rPr>
      </w:pPr>
    </w:p>
    <w:p w14:paraId="440DA323" w14:textId="77777777" w:rsidR="00755CA9" w:rsidRPr="00847AEB" w:rsidRDefault="003F7EB4" w:rsidP="006F494D">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You transition to the contemplation stage when you either learn about the importance of eating produce or recognize that your low intake could harm your health over time. </w:t>
      </w:r>
      <w:r w:rsidR="00755CA9" w:rsidRPr="00847AEB">
        <w:rPr>
          <w:rFonts w:ascii="Times New Roman" w:hAnsi="Times New Roman"/>
          <w:color w:val="000000" w:themeColor="text1"/>
          <w:sz w:val="24"/>
          <w:szCs w:val="24"/>
        </w:rPr>
        <w:t xml:space="preserve">You </w:t>
      </w:r>
      <w:r w:rsidR="00755CA9" w:rsidRPr="00847AEB">
        <w:rPr>
          <w:rFonts w:ascii="Times New Roman" w:hAnsi="Times New Roman"/>
          <w:color w:val="000000" w:themeColor="text1"/>
          <w:sz w:val="24"/>
          <w:szCs w:val="24"/>
        </w:rPr>
        <w:lastRenderedPageBreak/>
        <w:t>then think about whether you want to start eating more fruits and vegetables. You consider the pluses such as eating more nutrients with fewer calories. You also consider the minuses such as the fact that fruits and vegetables cost more and don’t last as long as other foods</w:t>
      </w:r>
      <w:r w:rsidR="00E57BB5" w:rsidRPr="00847AEB">
        <w:rPr>
          <w:rFonts w:ascii="Times New Roman" w:hAnsi="Times New Roman"/>
          <w:color w:val="000000" w:themeColor="text1"/>
          <w:sz w:val="24"/>
          <w:szCs w:val="24"/>
        </w:rPr>
        <w:t>.</w:t>
      </w:r>
    </w:p>
    <w:p w14:paraId="5A38413E" w14:textId="77777777" w:rsidR="00330CB2" w:rsidRPr="00847AEB" w:rsidRDefault="00330CB2" w:rsidP="006F494D">
      <w:pPr>
        <w:widowControl w:val="0"/>
        <w:spacing w:line="276" w:lineRule="auto"/>
        <w:ind w:left="567"/>
        <w:rPr>
          <w:rFonts w:ascii="Times New Roman" w:hAnsi="Times New Roman"/>
          <w:color w:val="000000" w:themeColor="text1"/>
          <w:sz w:val="24"/>
          <w:szCs w:val="24"/>
        </w:rPr>
      </w:pPr>
    </w:p>
    <w:p w14:paraId="3B2BC4F6" w14:textId="77777777" w:rsidR="00755CA9" w:rsidRPr="00847AEB" w:rsidRDefault="00BA3A64" w:rsidP="006F494D">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When you decide that you want to increase your produce intake, you move to the preparation stage. Here</w:t>
      </w:r>
      <w:r w:rsidR="00755CA9" w:rsidRPr="00847AEB">
        <w:rPr>
          <w:rFonts w:ascii="Times New Roman" w:hAnsi="Times New Roman"/>
          <w:color w:val="000000" w:themeColor="text1"/>
          <w:sz w:val="24"/>
          <w:szCs w:val="24"/>
        </w:rPr>
        <w:t xml:space="preserve">, you decide which fruits and vegetables you like </w:t>
      </w:r>
      <w:r w:rsidRPr="00847AEB">
        <w:rPr>
          <w:rFonts w:ascii="Times New Roman" w:hAnsi="Times New Roman"/>
          <w:color w:val="000000" w:themeColor="text1"/>
          <w:sz w:val="24"/>
          <w:szCs w:val="24"/>
        </w:rPr>
        <w:t xml:space="preserve">and </w:t>
      </w:r>
      <w:r w:rsidR="00755CA9" w:rsidRPr="00847AEB">
        <w:rPr>
          <w:rFonts w:ascii="Times New Roman" w:hAnsi="Times New Roman"/>
          <w:color w:val="000000" w:themeColor="text1"/>
          <w:sz w:val="24"/>
          <w:szCs w:val="24"/>
        </w:rPr>
        <w:t xml:space="preserve">are </w:t>
      </w:r>
      <w:r w:rsidRPr="00847AEB">
        <w:rPr>
          <w:rFonts w:ascii="Times New Roman" w:hAnsi="Times New Roman"/>
          <w:color w:val="000000" w:themeColor="text1"/>
          <w:sz w:val="24"/>
          <w:szCs w:val="24"/>
        </w:rPr>
        <w:t xml:space="preserve">willing </w:t>
      </w:r>
      <w:r w:rsidR="00755CA9" w:rsidRPr="00847AEB">
        <w:rPr>
          <w:rFonts w:ascii="Times New Roman" w:hAnsi="Times New Roman"/>
          <w:color w:val="000000" w:themeColor="text1"/>
          <w:sz w:val="24"/>
          <w:szCs w:val="24"/>
        </w:rPr>
        <w:t>to prepare. You also consider how you can eat more of these while you are at work. You are making plans to change your eating behaviors.</w:t>
      </w:r>
    </w:p>
    <w:p w14:paraId="192FD841" w14:textId="77777777" w:rsidR="00330CB2" w:rsidRPr="00847AEB" w:rsidRDefault="00330CB2" w:rsidP="006F494D">
      <w:pPr>
        <w:widowControl w:val="0"/>
        <w:spacing w:line="276" w:lineRule="auto"/>
        <w:ind w:left="567"/>
        <w:rPr>
          <w:rFonts w:ascii="Times New Roman" w:hAnsi="Times New Roman"/>
          <w:color w:val="000000" w:themeColor="text1"/>
          <w:sz w:val="24"/>
          <w:szCs w:val="24"/>
        </w:rPr>
      </w:pPr>
    </w:p>
    <w:p w14:paraId="5B87E2A5" w14:textId="77777777" w:rsidR="00755CA9" w:rsidRPr="00847AEB" w:rsidRDefault="00755CA9" w:rsidP="006F494D">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You then start to add ½ to 1 cup of the fruits and vegetables to your daily meals. You are actively involved in your new behavior; this is the action stage. You note how you feel as you add more produce to your diet.</w:t>
      </w:r>
    </w:p>
    <w:p w14:paraId="070EB427" w14:textId="77777777" w:rsidR="00330CB2" w:rsidRPr="00847AEB" w:rsidRDefault="00330CB2" w:rsidP="006F494D">
      <w:pPr>
        <w:widowControl w:val="0"/>
        <w:spacing w:line="276" w:lineRule="auto"/>
        <w:ind w:left="567"/>
        <w:rPr>
          <w:rFonts w:ascii="Times New Roman" w:hAnsi="Times New Roman"/>
          <w:color w:val="000000" w:themeColor="text1"/>
          <w:sz w:val="24"/>
          <w:szCs w:val="24"/>
        </w:rPr>
      </w:pPr>
    </w:p>
    <w:p w14:paraId="5A21F856" w14:textId="3EF6CB8F" w:rsidR="00330CB2" w:rsidRPr="00847AEB" w:rsidRDefault="00755CA9" w:rsidP="006F494D">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You continue with your new </w:t>
      </w:r>
      <w:r w:rsidR="00ED28B8" w:rsidRPr="00847AEB">
        <w:rPr>
          <w:rFonts w:ascii="Times New Roman" w:hAnsi="Times New Roman"/>
          <w:color w:val="000000" w:themeColor="text1"/>
          <w:sz w:val="24"/>
          <w:szCs w:val="24"/>
        </w:rPr>
        <w:t>behavior,</w:t>
      </w:r>
      <w:r w:rsidRPr="00847AEB">
        <w:rPr>
          <w:rFonts w:ascii="Times New Roman" w:hAnsi="Times New Roman"/>
          <w:color w:val="000000" w:themeColor="text1"/>
          <w:sz w:val="24"/>
          <w:szCs w:val="24"/>
        </w:rPr>
        <w:t xml:space="preserve"> but you sometimes don’t </w:t>
      </w:r>
      <w:r w:rsidR="0029632C" w:rsidRPr="00847AEB">
        <w:rPr>
          <w:rFonts w:ascii="Times New Roman" w:hAnsi="Times New Roman"/>
          <w:color w:val="000000" w:themeColor="text1"/>
          <w:sz w:val="24"/>
          <w:szCs w:val="24"/>
        </w:rPr>
        <w:t xml:space="preserve">meet </w:t>
      </w:r>
      <w:r w:rsidRPr="00847AEB">
        <w:rPr>
          <w:rFonts w:ascii="Times New Roman" w:hAnsi="Times New Roman"/>
          <w:color w:val="000000" w:themeColor="text1"/>
          <w:sz w:val="24"/>
          <w:szCs w:val="24"/>
        </w:rPr>
        <w:t>your goal. You keep track of your produce intake and you also note what obstacles interfere with your progress. You are in the maintenance stage of your behavior change. You may have setbacks, but you keep acting on your behavior change.</w:t>
      </w:r>
    </w:p>
    <w:p w14:paraId="256981BE" w14:textId="77777777" w:rsidR="00330CB2" w:rsidRPr="00847AEB" w:rsidRDefault="00330CB2" w:rsidP="006F494D">
      <w:pPr>
        <w:widowControl w:val="0"/>
        <w:spacing w:line="276" w:lineRule="auto"/>
        <w:ind w:left="567"/>
        <w:rPr>
          <w:rFonts w:ascii="Times New Roman" w:hAnsi="Times New Roman"/>
          <w:color w:val="000000" w:themeColor="text1"/>
          <w:sz w:val="24"/>
          <w:szCs w:val="24"/>
        </w:rPr>
      </w:pPr>
    </w:p>
    <w:p w14:paraId="5BA32958" w14:textId="1CEC0D62" w:rsidR="00755CA9" w:rsidRPr="00847AEB" w:rsidRDefault="00BA3A64" w:rsidP="006F494D">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Eventually, eating </w:t>
      </w:r>
      <w:r w:rsidR="00C21676" w:rsidRPr="00847AEB">
        <w:rPr>
          <w:rFonts w:ascii="Times New Roman" w:hAnsi="Times New Roman"/>
          <w:color w:val="000000" w:themeColor="text1"/>
          <w:sz w:val="24"/>
          <w:szCs w:val="24"/>
        </w:rPr>
        <w:t>three</w:t>
      </w:r>
      <w:r w:rsidRPr="00847AEB">
        <w:rPr>
          <w:rFonts w:ascii="Times New Roman" w:hAnsi="Times New Roman"/>
          <w:color w:val="000000" w:themeColor="text1"/>
          <w:sz w:val="24"/>
          <w:szCs w:val="24"/>
        </w:rPr>
        <w:t xml:space="preserve"> cups of fruits and vegetables each day becomes</w:t>
      </w:r>
      <w:r w:rsidR="00755CA9" w:rsidRPr="00847AEB">
        <w:rPr>
          <w:rFonts w:ascii="Times New Roman" w:hAnsi="Times New Roman"/>
          <w:color w:val="000000" w:themeColor="text1"/>
          <w:sz w:val="24"/>
          <w:szCs w:val="24"/>
        </w:rPr>
        <w:t xml:space="preserve"> a normal part of your eating behavior. You now wish to increase your whole grain intake. </w:t>
      </w:r>
      <w:r w:rsidR="005E589A" w:rsidRPr="00847AEB">
        <w:rPr>
          <w:rFonts w:ascii="Times New Roman" w:hAnsi="Times New Roman"/>
          <w:color w:val="000000" w:themeColor="text1"/>
          <w:sz w:val="24"/>
          <w:szCs w:val="24"/>
        </w:rPr>
        <w:t>So,</w:t>
      </w:r>
      <w:r w:rsidR="00755CA9" w:rsidRPr="00847AEB">
        <w:rPr>
          <w:rFonts w:ascii="Times New Roman" w:hAnsi="Times New Roman"/>
          <w:color w:val="000000" w:themeColor="text1"/>
          <w:sz w:val="24"/>
          <w:szCs w:val="24"/>
        </w:rPr>
        <w:t xml:space="preserve"> you have moved on to new goals and are in the adoption stage as far as eating more fruits and vegetables each day is concerned.</w:t>
      </w:r>
    </w:p>
    <w:p w14:paraId="1D75EE36" w14:textId="77777777" w:rsidR="00755CA9" w:rsidRPr="00847AEB" w:rsidRDefault="00755CA9" w:rsidP="003F6C96">
      <w:pPr>
        <w:widowControl w:val="0"/>
        <w:spacing w:line="276" w:lineRule="auto"/>
        <w:ind w:left="360" w:hanging="360"/>
        <w:rPr>
          <w:rFonts w:ascii="Times New Roman" w:hAnsi="Times New Roman"/>
          <w:color w:val="000000" w:themeColor="text1"/>
          <w:sz w:val="24"/>
          <w:szCs w:val="24"/>
        </w:rPr>
      </w:pPr>
    </w:p>
    <w:p w14:paraId="50404DE8" w14:textId="77777777" w:rsidR="00755CA9" w:rsidRPr="00847AEB" w:rsidRDefault="00755CA9" w:rsidP="00203FD3">
      <w:pPr>
        <w:widowControl w:val="0"/>
        <w:tabs>
          <w:tab w:val="left" w:pos="567"/>
        </w:tabs>
        <w:spacing w:line="276" w:lineRule="auto"/>
        <w:ind w:left="567" w:hanging="425"/>
        <w:rPr>
          <w:rFonts w:ascii="Times New Roman" w:hAnsi="Times New Roman"/>
          <w:i/>
          <w:color w:val="000000" w:themeColor="text1"/>
          <w:sz w:val="24"/>
          <w:szCs w:val="24"/>
        </w:rPr>
      </w:pPr>
      <w:r w:rsidRPr="00847AEB">
        <w:rPr>
          <w:rFonts w:ascii="Times New Roman" w:hAnsi="Times New Roman"/>
          <w:color w:val="000000" w:themeColor="text1"/>
          <w:sz w:val="24"/>
          <w:szCs w:val="24"/>
        </w:rPr>
        <w:t>5.</w:t>
      </w:r>
      <w:r w:rsidRPr="00847AEB">
        <w:rPr>
          <w:rFonts w:ascii="Times New Roman" w:hAnsi="Times New Roman"/>
          <w:color w:val="000000" w:themeColor="text1"/>
          <w:sz w:val="24"/>
          <w:szCs w:val="24"/>
        </w:rPr>
        <w:tab/>
      </w:r>
      <w:r w:rsidRPr="00847AEB">
        <w:rPr>
          <w:rFonts w:ascii="Times New Roman" w:hAnsi="Times New Roman"/>
          <w:i/>
          <w:color w:val="000000" w:themeColor="text1"/>
          <w:sz w:val="24"/>
          <w:szCs w:val="24"/>
        </w:rPr>
        <w:t>How can the concept of nutrient density of foods help you to develop a healthier eating pattern?</w:t>
      </w:r>
    </w:p>
    <w:p w14:paraId="4DF99146" w14:textId="77777777" w:rsidR="00330CB2" w:rsidRPr="00847AEB" w:rsidRDefault="00330CB2" w:rsidP="006F494D">
      <w:pPr>
        <w:widowControl w:val="0"/>
        <w:spacing w:line="276" w:lineRule="auto"/>
        <w:ind w:left="567"/>
        <w:rPr>
          <w:rFonts w:ascii="Times New Roman" w:hAnsi="Times New Roman"/>
          <w:color w:val="000000" w:themeColor="text1"/>
          <w:sz w:val="24"/>
          <w:szCs w:val="24"/>
        </w:rPr>
      </w:pPr>
    </w:p>
    <w:p w14:paraId="7A471C05" w14:textId="77777777" w:rsidR="00755CA9" w:rsidRPr="00847AEB" w:rsidRDefault="00755CA9" w:rsidP="006F494D">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Nutrient density describes the essential nutrient contents of a food relative to its calorie content. A food that is more nutrient dense will have more nutrients such as fiber, vitamins, or minerals but fewer calories. For example, instead of having fried chicken with a lot of calories, you can have baked chicken, which has fewer calories with the same key nutrients, such as protein and vitamin B</w:t>
      </w:r>
      <w:r w:rsidRPr="00847AEB">
        <w:rPr>
          <w:rFonts w:ascii="Times New Roman" w:hAnsi="Times New Roman"/>
          <w:color w:val="000000" w:themeColor="text1"/>
          <w:sz w:val="24"/>
          <w:szCs w:val="24"/>
          <w:vertAlign w:val="subscript"/>
        </w:rPr>
        <w:t>12</w:t>
      </w:r>
      <w:r w:rsidRPr="00847AEB">
        <w:rPr>
          <w:rFonts w:ascii="Times New Roman" w:hAnsi="Times New Roman"/>
          <w:color w:val="000000" w:themeColor="text1"/>
          <w:sz w:val="24"/>
          <w:szCs w:val="24"/>
        </w:rPr>
        <w:t xml:space="preserve">. You can compare the nutrient density of foods at the grocery store by reading the labels and selecting the food that has more fiber, minerals, and vitamins and less saturated and </w:t>
      </w:r>
      <w:r w:rsidRPr="00847AEB">
        <w:rPr>
          <w:rFonts w:ascii="Times New Roman" w:hAnsi="Times New Roman"/>
          <w:i/>
          <w:color w:val="000000" w:themeColor="text1"/>
          <w:sz w:val="24"/>
          <w:szCs w:val="24"/>
        </w:rPr>
        <w:t>trans</w:t>
      </w:r>
      <w:r w:rsidRPr="00847AEB">
        <w:rPr>
          <w:rFonts w:ascii="Times New Roman" w:hAnsi="Times New Roman"/>
          <w:color w:val="000000" w:themeColor="text1"/>
          <w:sz w:val="24"/>
          <w:szCs w:val="24"/>
        </w:rPr>
        <w:t xml:space="preserve"> fat and sugar. Eating nutrient-dense foods will help you achieve adequacy with calorie control in your eating plan.</w:t>
      </w:r>
    </w:p>
    <w:p w14:paraId="150AD3BF" w14:textId="77777777" w:rsidR="00755CA9" w:rsidRPr="00847AEB" w:rsidRDefault="00755CA9" w:rsidP="006F494D">
      <w:pPr>
        <w:widowControl w:val="0"/>
        <w:spacing w:line="276" w:lineRule="auto"/>
        <w:ind w:left="567"/>
        <w:rPr>
          <w:rFonts w:ascii="Times New Roman" w:hAnsi="Times New Roman"/>
          <w:color w:val="000000" w:themeColor="text1"/>
          <w:sz w:val="24"/>
          <w:szCs w:val="24"/>
        </w:rPr>
      </w:pPr>
    </w:p>
    <w:p w14:paraId="5B69F777" w14:textId="77777777" w:rsidR="00755CA9" w:rsidRPr="00847AEB" w:rsidRDefault="00755CA9" w:rsidP="00203FD3">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6.</w:t>
      </w:r>
      <w:r w:rsidRPr="00847AEB">
        <w:rPr>
          <w:rFonts w:ascii="Times New Roman" w:hAnsi="Times New Roman"/>
          <w:color w:val="000000" w:themeColor="text1"/>
          <w:sz w:val="24"/>
          <w:szCs w:val="24"/>
        </w:rPr>
        <w:tab/>
      </w:r>
      <w:r w:rsidRPr="00847AEB">
        <w:rPr>
          <w:rFonts w:ascii="Times New Roman" w:hAnsi="Times New Roman"/>
          <w:i/>
          <w:color w:val="000000" w:themeColor="text1"/>
          <w:sz w:val="24"/>
          <w:szCs w:val="24"/>
        </w:rPr>
        <w:t>What strategy could you develop to overcome each of the excuses for not eating well that are listed in Table 1-6?</w:t>
      </w:r>
    </w:p>
    <w:p w14:paraId="0B476919" w14:textId="77777777" w:rsidR="004F0FC5" w:rsidRPr="00847AEB" w:rsidRDefault="004F0FC5" w:rsidP="003F6C96">
      <w:pPr>
        <w:widowControl w:val="0"/>
        <w:spacing w:line="276" w:lineRule="auto"/>
        <w:ind w:left="360"/>
        <w:rPr>
          <w:rFonts w:ascii="Times New Roman" w:hAnsi="Times New Roman"/>
          <w:b/>
          <w:color w:val="000000" w:themeColor="text1"/>
          <w:sz w:val="24"/>
          <w:szCs w:val="24"/>
        </w:rPr>
      </w:pPr>
    </w:p>
    <w:p w14:paraId="4D97A7E4" w14:textId="77777777" w:rsidR="00755CA9" w:rsidRPr="00847AEB" w:rsidRDefault="00755CA9" w:rsidP="006F494D">
      <w:pPr>
        <w:widowControl w:val="0"/>
        <w:spacing w:line="276" w:lineRule="auto"/>
        <w:ind w:left="567"/>
        <w:rPr>
          <w:rFonts w:ascii="Times New Roman" w:hAnsi="Times New Roman"/>
          <w:color w:val="000000" w:themeColor="text1"/>
          <w:sz w:val="24"/>
          <w:szCs w:val="24"/>
        </w:rPr>
      </w:pPr>
      <w:r w:rsidRPr="00847AEB">
        <w:rPr>
          <w:rFonts w:ascii="Times New Roman" w:hAnsi="Times New Roman"/>
          <w:b/>
          <w:color w:val="000000" w:themeColor="text1"/>
          <w:sz w:val="24"/>
          <w:szCs w:val="24"/>
        </w:rPr>
        <w:t>No time to cook:</w:t>
      </w:r>
      <w:r w:rsidRPr="00847AEB">
        <w:rPr>
          <w:rFonts w:ascii="Times New Roman" w:hAnsi="Times New Roman"/>
          <w:color w:val="000000" w:themeColor="text1"/>
          <w:sz w:val="24"/>
          <w:szCs w:val="24"/>
        </w:rPr>
        <w:t xml:space="preserve"> You could try cooking a few meals on the weekend and then freezing them into smaller portions for easy reheating during the week. There are also many healthy </w:t>
      </w:r>
      <w:r w:rsidRPr="00847AEB">
        <w:rPr>
          <w:rFonts w:ascii="Times New Roman" w:hAnsi="Times New Roman"/>
          <w:color w:val="000000" w:themeColor="text1"/>
          <w:sz w:val="24"/>
          <w:szCs w:val="24"/>
        </w:rPr>
        <w:lastRenderedPageBreak/>
        <w:t xml:space="preserve">options for </w:t>
      </w:r>
      <w:r w:rsidR="00E161F1" w:rsidRPr="00847AEB">
        <w:rPr>
          <w:rFonts w:ascii="Times New Roman" w:hAnsi="Times New Roman"/>
          <w:color w:val="000000" w:themeColor="text1"/>
          <w:sz w:val="24"/>
          <w:szCs w:val="24"/>
        </w:rPr>
        <w:t xml:space="preserve">convenience </w:t>
      </w:r>
      <w:r w:rsidRPr="00847AEB">
        <w:rPr>
          <w:rFonts w:ascii="Times New Roman" w:hAnsi="Times New Roman"/>
          <w:color w:val="000000" w:themeColor="text1"/>
          <w:sz w:val="24"/>
          <w:szCs w:val="24"/>
        </w:rPr>
        <w:t xml:space="preserve">meals that serve one person. Just check the labels </w:t>
      </w:r>
      <w:r w:rsidR="00E161F1" w:rsidRPr="00847AEB">
        <w:rPr>
          <w:rFonts w:ascii="Times New Roman" w:hAnsi="Times New Roman"/>
          <w:color w:val="000000" w:themeColor="text1"/>
          <w:sz w:val="24"/>
          <w:szCs w:val="24"/>
        </w:rPr>
        <w:t>for</w:t>
      </w:r>
      <w:r w:rsidRPr="00847AEB">
        <w:rPr>
          <w:rFonts w:ascii="Times New Roman" w:hAnsi="Times New Roman"/>
          <w:color w:val="000000" w:themeColor="text1"/>
          <w:sz w:val="24"/>
          <w:szCs w:val="24"/>
        </w:rPr>
        <w:t xml:space="preserve"> calories, sugar, salt, </w:t>
      </w:r>
      <w:r w:rsidR="00E161F1" w:rsidRPr="00847AEB">
        <w:rPr>
          <w:rFonts w:ascii="Times New Roman" w:hAnsi="Times New Roman"/>
          <w:color w:val="000000" w:themeColor="text1"/>
          <w:sz w:val="24"/>
          <w:szCs w:val="24"/>
        </w:rPr>
        <w:t xml:space="preserve">and saturated </w:t>
      </w:r>
      <w:r w:rsidRPr="00847AEB">
        <w:rPr>
          <w:rFonts w:ascii="Times New Roman" w:hAnsi="Times New Roman"/>
          <w:color w:val="000000" w:themeColor="text1"/>
          <w:sz w:val="24"/>
          <w:szCs w:val="24"/>
        </w:rPr>
        <w:t>fat.</w:t>
      </w:r>
    </w:p>
    <w:p w14:paraId="4E10BE6D" w14:textId="77777777" w:rsidR="004F0FC5" w:rsidRPr="00847AEB" w:rsidRDefault="004F0FC5" w:rsidP="006F494D">
      <w:pPr>
        <w:widowControl w:val="0"/>
        <w:spacing w:line="276" w:lineRule="auto"/>
        <w:ind w:left="567"/>
        <w:rPr>
          <w:rFonts w:ascii="Times New Roman" w:hAnsi="Times New Roman"/>
          <w:b/>
          <w:color w:val="000000" w:themeColor="text1"/>
          <w:sz w:val="24"/>
          <w:szCs w:val="24"/>
        </w:rPr>
      </w:pPr>
    </w:p>
    <w:p w14:paraId="73664B50" w14:textId="77777777" w:rsidR="00755CA9" w:rsidRPr="00847AEB" w:rsidRDefault="00755CA9" w:rsidP="006F494D">
      <w:pPr>
        <w:widowControl w:val="0"/>
        <w:spacing w:line="276" w:lineRule="auto"/>
        <w:ind w:left="567"/>
        <w:rPr>
          <w:rFonts w:ascii="Times New Roman" w:hAnsi="Times New Roman"/>
          <w:color w:val="000000" w:themeColor="text1"/>
          <w:sz w:val="24"/>
          <w:szCs w:val="24"/>
        </w:rPr>
      </w:pPr>
      <w:r w:rsidRPr="00847AEB">
        <w:rPr>
          <w:rFonts w:ascii="Times New Roman" w:hAnsi="Times New Roman"/>
          <w:b/>
          <w:color w:val="000000" w:themeColor="text1"/>
          <w:sz w:val="24"/>
          <w:szCs w:val="24"/>
        </w:rPr>
        <w:t>Not a high priority:</w:t>
      </w:r>
      <w:r w:rsidRPr="00847AEB">
        <w:rPr>
          <w:rFonts w:ascii="Times New Roman" w:hAnsi="Times New Roman"/>
          <w:color w:val="000000" w:themeColor="text1"/>
          <w:sz w:val="24"/>
          <w:szCs w:val="24"/>
        </w:rPr>
        <w:t xml:space="preserve"> You could ask any healthcare provider what chronic diseases could be caused by a poor diet. You could also talk with people who have these conditions to see how their quality of life has been impacted.</w:t>
      </w:r>
    </w:p>
    <w:p w14:paraId="36643599" w14:textId="77777777" w:rsidR="004F0FC5" w:rsidRPr="00847AEB" w:rsidRDefault="004F0FC5" w:rsidP="006F494D">
      <w:pPr>
        <w:widowControl w:val="0"/>
        <w:spacing w:line="276" w:lineRule="auto"/>
        <w:ind w:left="567"/>
        <w:rPr>
          <w:rFonts w:ascii="Times New Roman" w:hAnsi="Times New Roman"/>
          <w:b/>
          <w:color w:val="000000" w:themeColor="text1"/>
          <w:sz w:val="24"/>
          <w:szCs w:val="24"/>
        </w:rPr>
      </w:pPr>
    </w:p>
    <w:p w14:paraId="3D68FA09" w14:textId="77777777" w:rsidR="00755CA9" w:rsidRPr="00847AEB" w:rsidRDefault="00755CA9" w:rsidP="006F494D">
      <w:pPr>
        <w:widowControl w:val="0"/>
        <w:spacing w:line="276" w:lineRule="auto"/>
        <w:ind w:left="567"/>
        <w:rPr>
          <w:rFonts w:ascii="Times New Roman" w:hAnsi="Times New Roman"/>
          <w:color w:val="000000" w:themeColor="text1"/>
          <w:sz w:val="24"/>
          <w:szCs w:val="24"/>
        </w:rPr>
      </w:pPr>
      <w:r w:rsidRPr="00847AEB">
        <w:rPr>
          <w:rFonts w:ascii="Times New Roman" w:hAnsi="Times New Roman"/>
          <w:b/>
          <w:color w:val="000000" w:themeColor="text1"/>
          <w:sz w:val="24"/>
          <w:szCs w:val="24"/>
        </w:rPr>
        <w:t>Crave fast food and sweets:</w:t>
      </w:r>
      <w:r w:rsidRPr="00847AEB">
        <w:rPr>
          <w:rFonts w:ascii="Times New Roman" w:hAnsi="Times New Roman"/>
          <w:color w:val="000000" w:themeColor="text1"/>
          <w:sz w:val="24"/>
          <w:szCs w:val="24"/>
        </w:rPr>
        <w:t xml:space="preserve"> It may work well to allow yourself a small serving of fast food</w:t>
      </w:r>
      <w:r w:rsidR="00E161F1" w:rsidRPr="00847AEB">
        <w:rPr>
          <w:rFonts w:ascii="Times New Roman" w:hAnsi="Times New Roman"/>
          <w:color w:val="000000" w:themeColor="text1"/>
          <w:sz w:val="24"/>
          <w:szCs w:val="24"/>
        </w:rPr>
        <w:t xml:space="preserve"> once a week</w:t>
      </w:r>
      <w:r w:rsidRPr="00847AEB">
        <w:rPr>
          <w:rFonts w:ascii="Times New Roman" w:hAnsi="Times New Roman"/>
          <w:color w:val="000000" w:themeColor="text1"/>
          <w:sz w:val="24"/>
          <w:szCs w:val="24"/>
        </w:rPr>
        <w:t xml:space="preserve"> or </w:t>
      </w:r>
      <w:r w:rsidR="00E161F1" w:rsidRPr="00847AEB">
        <w:rPr>
          <w:rFonts w:ascii="Times New Roman" w:hAnsi="Times New Roman"/>
          <w:color w:val="000000" w:themeColor="text1"/>
          <w:sz w:val="24"/>
          <w:szCs w:val="24"/>
        </w:rPr>
        <w:t xml:space="preserve">of </w:t>
      </w:r>
      <w:r w:rsidRPr="00847AEB">
        <w:rPr>
          <w:rFonts w:ascii="Times New Roman" w:hAnsi="Times New Roman"/>
          <w:color w:val="000000" w:themeColor="text1"/>
          <w:sz w:val="24"/>
          <w:szCs w:val="24"/>
        </w:rPr>
        <w:t xml:space="preserve">sweets each day. If you eliminate these foods all together, you will crave them. You can also make small, simple substitutions of a piece of fruit for sweets or pretzels or </w:t>
      </w:r>
      <w:r w:rsidR="00E161F1" w:rsidRPr="00847AEB">
        <w:rPr>
          <w:rFonts w:ascii="Times New Roman" w:hAnsi="Times New Roman"/>
          <w:color w:val="000000" w:themeColor="text1"/>
          <w:sz w:val="24"/>
          <w:szCs w:val="24"/>
        </w:rPr>
        <w:t>unsalted nuts</w:t>
      </w:r>
      <w:r w:rsidRPr="00847AEB">
        <w:rPr>
          <w:rFonts w:ascii="Times New Roman" w:hAnsi="Times New Roman"/>
          <w:color w:val="000000" w:themeColor="text1"/>
          <w:sz w:val="24"/>
          <w:szCs w:val="24"/>
        </w:rPr>
        <w:t xml:space="preserve"> for potato chips.</w:t>
      </w:r>
      <w:r w:rsidR="00F93C4B" w:rsidRPr="00847AEB">
        <w:rPr>
          <w:rFonts w:ascii="Times New Roman" w:hAnsi="Times New Roman"/>
          <w:color w:val="000000" w:themeColor="text1"/>
          <w:sz w:val="24"/>
          <w:szCs w:val="24"/>
        </w:rPr>
        <w:t xml:space="preserve"> </w:t>
      </w:r>
    </w:p>
    <w:p w14:paraId="7F4D01BC" w14:textId="77777777" w:rsidR="004F0FC5" w:rsidRPr="00847AEB" w:rsidRDefault="004F0FC5" w:rsidP="006F494D">
      <w:pPr>
        <w:widowControl w:val="0"/>
        <w:spacing w:line="276" w:lineRule="auto"/>
        <w:ind w:left="567"/>
        <w:rPr>
          <w:rFonts w:ascii="Times New Roman" w:hAnsi="Times New Roman"/>
          <w:b/>
          <w:color w:val="000000" w:themeColor="text1"/>
          <w:sz w:val="24"/>
          <w:szCs w:val="24"/>
        </w:rPr>
      </w:pPr>
    </w:p>
    <w:p w14:paraId="48487AAA" w14:textId="77777777" w:rsidR="00755CA9" w:rsidRPr="00847AEB" w:rsidRDefault="00755CA9" w:rsidP="006F494D">
      <w:pPr>
        <w:widowControl w:val="0"/>
        <w:spacing w:line="276" w:lineRule="auto"/>
        <w:ind w:left="567"/>
        <w:rPr>
          <w:rFonts w:ascii="Times New Roman" w:hAnsi="Times New Roman"/>
          <w:color w:val="000000" w:themeColor="text1"/>
          <w:sz w:val="24"/>
          <w:szCs w:val="24"/>
        </w:rPr>
      </w:pPr>
      <w:r w:rsidRPr="00847AEB">
        <w:rPr>
          <w:rFonts w:ascii="Times New Roman" w:hAnsi="Times New Roman"/>
          <w:b/>
          <w:color w:val="000000" w:themeColor="text1"/>
          <w:sz w:val="24"/>
          <w:szCs w:val="24"/>
        </w:rPr>
        <w:t>Too little money:</w:t>
      </w:r>
      <w:r w:rsidRPr="00847AEB">
        <w:rPr>
          <w:rFonts w:ascii="Times New Roman" w:hAnsi="Times New Roman"/>
          <w:color w:val="000000" w:themeColor="text1"/>
          <w:sz w:val="24"/>
          <w:szCs w:val="24"/>
        </w:rPr>
        <w:t xml:space="preserve"> You should go to the grocery store and compare the price of produce (fruits and vegetables) with processed or snack foods. You may only want to buy a couple of pieces of fruit at a time so that you will eat them before they spoil. You could also try growing fruits or vegetables in your own garden or as part of a community garden.</w:t>
      </w:r>
    </w:p>
    <w:p w14:paraId="072DFFAF" w14:textId="77777777" w:rsidR="005E589A" w:rsidRPr="00847AEB" w:rsidRDefault="005E589A" w:rsidP="006F494D">
      <w:pPr>
        <w:widowControl w:val="0"/>
        <w:spacing w:line="276" w:lineRule="auto"/>
        <w:ind w:left="567"/>
        <w:rPr>
          <w:rFonts w:ascii="Times New Roman" w:hAnsi="Times New Roman"/>
          <w:b/>
          <w:color w:val="000000" w:themeColor="text1"/>
          <w:sz w:val="24"/>
          <w:szCs w:val="24"/>
        </w:rPr>
      </w:pPr>
    </w:p>
    <w:p w14:paraId="1F969EDB" w14:textId="79D8A48F" w:rsidR="00755CA9" w:rsidRPr="00847AEB" w:rsidRDefault="00755CA9" w:rsidP="006F494D">
      <w:pPr>
        <w:widowControl w:val="0"/>
        <w:spacing w:line="276" w:lineRule="auto"/>
        <w:ind w:left="567"/>
        <w:rPr>
          <w:rFonts w:ascii="Times New Roman" w:hAnsi="Times New Roman"/>
          <w:color w:val="000000" w:themeColor="text1"/>
          <w:sz w:val="24"/>
          <w:szCs w:val="24"/>
        </w:rPr>
      </w:pPr>
      <w:r w:rsidRPr="00847AEB">
        <w:rPr>
          <w:rFonts w:ascii="Times New Roman" w:hAnsi="Times New Roman"/>
          <w:b/>
          <w:color w:val="000000" w:themeColor="text1"/>
          <w:sz w:val="24"/>
          <w:szCs w:val="24"/>
        </w:rPr>
        <w:t>Take vitamins instead:</w:t>
      </w:r>
      <w:r w:rsidRPr="00847AEB">
        <w:rPr>
          <w:rFonts w:ascii="Times New Roman" w:hAnsi="Times New Roman"/>
          <w:color w:val="000000" w:themeColor="text1"/>
          <w:sz w:val="24"/>
          <w:szCs w:val="24"/>
        </w:rPr>
        <w:t xml:space="preserve"> You could try eating </w:t>
      </w:r>
      <w:r w:rsidR="00E161F1" w:rsidRPr="00847AEB">
        <w:rPr>
          <w:rFonts w:ascii="Times New Roman" w:hAnsi="Times New Roman"/>
          <w:color w:val="000000" w:themeColor="text1"/>
          <w:sz w:val="24"/>
          <w:szCs w:val="24"/>
        </w:rPr>
        <w:t>several cups of fruits and</w:t>
      </w:r>
      <w:r w:rsidRPr="00847AEB">
        <w:rPr>
          <w:rFonts w:ascii="Times New Roman" w:hAnsi="Times New Roman"/>
          <w:color w:val="000000" w:themeColor="text1"/>
          <w:sz w:val="24"/>
          <w:szCs w:val="24"/>
        </w:rPr>
        <w:t xml:space="preserve"> vegetable</w:t>
      </w:r>
      <w:r w:rsidR="00E161F1" w:rsidRPr="00847AEB">
        <w:rPr>
          <w:rFonts w:ascii="Times New Roman" w:hAnsi="Times New Roman"/>
          <w:color w:val="000000" w:themeColor="text1"/>
          <w:sz w:val="24"/>
          <w:szCs w:val="24"/>
        </w:rPr>
        <w:t>s</w:t>
      </w:r>
      <w:r w:rsidRPr="00847AEB">
        <w:rPr>
          <w:rFonts w:ascii="Times New Roman" w:hAnsi="Times New Roman"/>
          <w:color w:val="000000" w:themeColor="text1"/>
          <w:sz w:val="24"/>
          <w:szCs w:val="24"/>
        </w:rPr>
        <w:t xml:space="preserve"> daily</w:t>
      </w:r>
      <w:r w:rsidR="00E161F1" w:rsidRPr="00847AEB">
        <w:rPr>
          <w:rFonts w:ascii="Times New Roman" w:hAnsi="Times New Roman"/>
          <w:color w:val="000000" w:themeColor="text1"/>
          <w:sz w:val="24"/>
          <w:szCs w:val="24"/>
        </w:rPr>
        <w:t xml:space="preserve"> in place of a less healthy choice</w:t>
      </w:r>
      <w:r w:rsidRPr="00847AEB">
        <w:rPr>
          <w:rFonts w:ascii="Times New Roman" w:hAnsi="Times New Roman"/>
          <w:color w:val="000000" w:themeColor="text1"/>
          <w:sz w:val="24"/>
          <w:szCs w:val="24"/>
        </w:rPr>
        <w:t xml:space="preserve"> and see how you feel over time as compared with taking a supplement</w:t>
      </w:r>
      <w:r w:rsidR="00E161F1" w:rsidRPr="00847AEB">
        <w:rPr>
          <w:rFonts w:ascii="Times New Roman" w:hAnsi="Times New Roman"/>
          <w:color w:val="000000" w:themeColor="text1"/>
          <w:sz w:val="24"/>
          <w:szCs w:val="24"/>
        </w:rPr>
        <w:t>.</w:t>
      </w:r>
    </w:p>
    <w:p w14:paraId="7058FBE4" w14:textId="77777777" w:rsidR="00755CA9" w:rsidRPr="00847AEB" w:rsidRDefault="00755CA9" w:rsidP="003F6C96">
      <w:pPr>
        <w:widowControl w:val="0"/>
        <w:spacing w:line="276" w:lineRule="auto"/>
        <w:ind w:left="360" w:hanging="360"/>
        <w:rPr>
          <w:rFonts w:ascii="Times New Roman" w:hAnsi="Times New Roman"/>
          <w:color w:val="000000" w:themeColor="text1"/>
          <w:sz w:val="24"/>
          <w:szCs w:val="24"/>
        </w:rPr>
      </w:pPr>
    </w:p>
    <w:p w14:paraId="20C44CD8" w14:textId="26CA39AD" w:rsidR="00755CA9" w:rsidRPr="00847AEB" w:rsidRDefault="00755CA9" w:rsidP="003F6C96">
      <w:pPr>
        <w:pStyle w:val="Heading2"/>
        <w:keepNext w:val="0"/>
        <w:spacing w:line="276" w:lineRule="auto"/>
        <w:rPr>
          <w:rFonts w:ascii="Times New Roman" w:hAnsi="Times New Roman"/>
          <w:color w:val="000000" w:themeColor="text1"/>
          <w:sz w:val="28"/>
          <w:szCs w:val="28"/>
        </w:rPr>
      </w:pPr>
      <w:r w:rsidRPr="00847AEB">
        <w:rPr>
          <w:rFonts w:ascii="Times New Roman" w:hAnsi="Times New Roman"/>
          <w:color w:val="000000" w:themeColor="text1"/>
          <w:sz w:val="28"/>
          <w:szCs w:val="28"/>
        </w:rPr>
        <w:t xml:space="preserve">Controversy </w:t>
      </w:r>
      <w:r w:rsidR="0063176C" w:rsidRPr="00847AEB">
        <w:rPr>
          <w:rFonts w:ascii="Times New Roman" w:hAnsi="Times New Roman"/>
          <w:color w:val="000000" w:themeColor="text1"/>
          <w:sz w:val="28"/>
          <w:szCs w:val="28"/>
        </w:rPr>
        <w:t xml:space="preserve">Critical </w:t>
      </w:r>
      <w:r w:rsidR="008B2CD9" w:rsidRPr="00847AEB">
        <w:rPr>
          <w:rFonts w:ascii="Times New Roman" w:hAnsi="Times New Roman"/>
          <w:color w:val="000000" w:themeColor="text1"/>
          <w:sz w:val="28"/>
          <w:szCs w:val="28"/>
        </w:rPr>
        <w:t xml:space="preserve">Thinking </w:t>
      </w:r>
      <w:r w:rsidRPr="00847AEB">
        <w:rPr>
          <w:rFonts w:ascii="Times New Roman" w:hAnsi="Times New Roman"/>
          <w:color w:val="000000" w:themeColor="text1"/>
          <w:sz w:val="28"/>
          <w:szCs w:val="28"/>
        </w:rPr>
        <w:t>Questions</w:t>
      </w:r>
    </w:p>
    <w:p w14:paraId="25C4CD6B" w14:textId="77777777" w:rsidR="00755CA9" w:rsidRPr="00847AEB" w:rsidRDefault="00755CA9" w:rsidP="003F6C96">
      <w:pPr>
        <w:widowControl w:val="0"/>
        <w:spacing w:line="276" w:lineRule="auto"/>
        <w:rPr>
          <w:rFonts w:ascii="Times New Roman" w:hAnsi="Times New Roman"/>
          <w:color w:val="000000" w:themeColor="text1"/>
          <w:sz w:val="24"/>
          <w:szCs w:val="24"/>
        </w:rPr>
      </w:pPr>
    </w:p>
    <w:p w14:paraId="17AAA3BB" w14:textId="5BCE7CA1" w:rsidR="004A6555" w:rsidRPr="00847AEB" w:rsidRDefault="00755CA9" w:rsidP="00203FD3">
      <w:pPr>
        <w:widowControl w:val="0"/>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1.</w:t>
      </w:r>
      <w:r w:rsidRPr="00847AEB">
        <w:rPr>
          <w:rFonts w:ascii="Times New Roman" w:hAnsi="Times New Roman"/>
          <w:color w:val="000000" w:themeColor="text1"/>
          <w:sz w:val="24"/>
          <w:szCs w:val="24"/>
        </w:rPr>
        <w:tab/>
      </w:r>
      <w:r w:rsidR="004A6555" w:rsidRPr="00847AEB">
        <w:rPr>
          <w:rFonts w:ascii="Times New Roman" w:hAnsi="Times New Roman"/>
          <w:i/>
          <w:color w:val="000000" w:themeColor="text1"/>
          <w:sz w:val="24"/>
          <w:szCs w:val="24"/>
        </w:rPr>
        <w:t>A friend has started taking ginseng, a supplement that claims to help with weight loss. You are thinking of trying ginseng, but you want to learn more about the herb and its effects before deciding. What research would you do, and what questions would you ask your friend to determine if ginseng is a legitimate weight loss product?</w:t>
      </w:r>
    </w:p>
    <w:p w14:paraId="1B9018B0" w14:textId="49E5D5AB" w:rsidR="004A6555" w:rsidRPr="00847AEB" w:rsidRDefault="004A6555" w:rsidP="00203FD3">
      <w:pPr>
        <w:widowControl w:val="0"/>
        <w:spacing w:line="276" w:lineRule="auto"/>
        <w:ind w:left="567"/>
        <w:rPr>
          <w:rFonts w:ascii="Times New Roman" w:hAnsi="Times New Roman"/>
          <w:color w:val="000000" w:themeColor="text1"/>
          <w:sz w:val="24"/>
          <w:szCs w:val="24"/>
        </w:rPr>
      </w:pPr>
    </w:p>
    <w:p w14:paraId="1142D532" w14:textId="14576519" w:rsidR="004A6555" w:rsidRPr="00847AEB" w:rsidRDefault="005D42A5" w:rsidP="00203FD3">
      <w:pPr>
        <w:widowControl w:val="0"/>
        <w:spacing w:line="276" w:lineRule="auto"/>
        <w:ind w:left="567"/>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Students’ answers will vary. However, they should include the following points in their answers. </w:t>
      </w:r>
      <w:r w:rsidR="007023BF" w:rsidRPr="00847AEB">
        <w:rPr>
          <w:rFonts w:ascii="Times New Roman" w:hAnsi="Times New Roman"/>
          <w:color w:val="000000" w:themeColor="text1"/>
          <w:sz w:val="24"/>
          <w:szCs w:val="24"/>
        </w:rPr>
        <w:t xml:space="preserve">First, </w:t>
      </w:r>
      <w:r w:rsidRPr="00847AEB">
        <w:rPr>
          <w:rFonts w:ascii="Times New Roman" w:hAnsi="Times New Roman"/>
          <w:color w:val="000000" w:themeColor="text1"/>
          <w:sz w:val="24"/>
          <w:szCs w:val="24"/>
        </w:rPr>
        <w:t xml:space="preserve">they </w:t>
      </w:r>
      <w:r w:rsidR="004A6555" w:rsidRPr="00847AEB">
        <w:rPr>
          <w:rFonts w:ascii="Times New Roman" w:hAnsi="Times New Roman"/>
          <w:color w:val="000000" w:themeColor="text1"/>
          <w:sz w:val="24"/>
          <w:szCs w:val="24"/>
        </w:rPr>
        <w:t>will check the website</w:t>
      </w:r>
      <w:r w:rsidR="007023BF" w:rsidRPr="00847AEB">
        <w:rPr>
          <w:rFonts w:ascii="Times New Roman" w:hAnsi="Times New Roman"/>
          <w:color w:val="000000" w:themeColor="text1"/>
          <w:sz w:val="24"/>
          <w:szCs w:val="24"/>
        </w:rPr>
        <w:t>s</w:t>
      </w:r>
      <w:r w:rsidR="004A6555" w:rsidRPr="00847AEB">
        <w:rPr>
          <w:rFonts w:ascii="Times New Roman" w:hAnsi="Times New Roman"/>
          <w:color w:val="000000" w:themeColor="text1"/>
          <w:sz w:val="24"/>
          <w:szCs w:val="24"/>
        </w:rPr>
        <w:t xml:space="preserve"> for </w:t>
      </w:r>
      <w:r w:rsidR="007023BF" w:rsidRPr="00847AEB">
        <w:rPr>
          <w:rFonts w:ascii="Times New Roman" w:hAnsi="Times New Roman"/>
          <w:color w:val="000000" w:themeColor="text1"/>
          <w:sz w:val="24"/>
          <w:szCs w:val="24"/>
        </w:rPr>
        <w:t xml:space="preserve">more </w:t>
      </w:r>
      <w:r w:rsidR="004A6555" w:rsidRPr="00847AEB">
        <w:rPr>
          <w:rFonts w:ascii="Times New Roman" w:hAnsi="Times New Roman"/>
          <w:color w:val="000000" w:themeColor="text1"/>
          <w:sz w:val="24"/>
          <w:szCs w:val="24"/>
        </w:rPr>
        <w:t>information</w:t>
      </w:r>
      <w:r w:rsidR="007023BF" w:rsidRPr="00847AEB">
        <w:rPr>
          <w:rFonts w:ascii="Times New Roman" w:hAnsi="Times New Roman"/>
          <w:color w:val="000000" w:themeColor="text1"/>
          <w:sz w:val="24"/>
          <w:szCs w:val="24"/>
        </w:rPr>
        <w:t xml:space="preserve"> about the ginseng supplement and ask the following questions:</w:t>
      </w:r>
    </w:p>
    <w:p w14:paraId="28F3EAB7" w14:textId="4CEF5BAF" w:rsidR="007023BF" w:rsidRPr="00847AEB" w:rsidRDefault="0026341A" w:rsidP="0071368C">
      <w:pPr>
        <w:pStyle w:val="ListParagraph"/>
        <w:widowControl w:val="0"/>
        <w:numPr>
          <w:ilvl w:val="6"/>
          <w:numId w:val="76"/>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How quickly you lose your weight</w:t>
      </w:r>
      <w:r w:rsidR="007023BF" w:rsidRPr="00847AEB">
        <w:rPr>
          <w:rFonts w:ascii="Times New Roman" w:hAnsi="Times New Roman"/>
          <w:color w:val="000000" w:themeColor="text1"/>
          <w:sz w:val="24"/>
          <w:szCs w:val="24"/>
        </w:rPr>
        <w:t>?</w:t>
      </w:r>
      <w:r w:rsidRPr="00847AEB">
        <w:rPr>
          <w:rFonts w:ascii="Times New Roman" w:hAnsi="Times New Roman"/>
          <w:color w:val="000000" w:themeColor="text1"/>
          <w:sz w:val="24"/>
          <w:szCs w:val="24"/>
        </w:rPr>
        <w:t xml:space="preserve"> </w:t>
      </w:r>
    </w:p>
    <w:p w14:paraId="7A4B6E18" w14:textId="374987FF" w:rsidR="007023BF" w:rsidRPr="00847AEB" w:rsidRDefault="007023BF" w:rsidP="0071368C">
      <w:pPr>
        <w:pStyle w:val="ListParagraph"/>
        <w:widowControl w:val="0"/>
        <w:numPr>
          <w:ilvl w:val="6"/>
          <w:numId w:val="76"/>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Is it any side effects</w:t>
      </w:r>
      <w:r w:rsidR="0026341A" w:rsidRPr="00847AEB">
        <w:rPr>
          <w:rFonts w:ascii="Times New Roman" w:hAnsi="Times New Roman"/>
          <w:color w:val="000000" w:themeColor="text1"/>
          <w:sz w:val="24"/>
          <w:szCs w:val="24"/>
        </w:rPr>
        <w:t xml:space="preserve"> of this supplement</w:t>
      </w:r>
      <w:r w:rsidRPr="00847AEB">
        <w:rPr>
          <w:rFonts w:ascii="Times New Roman" w:hAnsi="Times New Roman"/>
          <w:color w:val="000000" w:themeColor="text1"/>
          <w:sz w:val="24"/>
          <w:szCs w:val="24"/>
        </w:rPr>
        <w:t>?</w:t>
      </w:r>
    </w:p>
    <w:p w14:paraId="3A17AAD1" w14:textId="54DED9ED" w:rsidR="007023BF" w:rsidRPr="00847AEB" w:rsidRDefault="007023BF" w:rsidP="0071368C">
      <w:pPr>
        <w:pStyle w:val="ListParagraph"/>
        <w:widowControl w:val="0"/>
        <w:numPr>
          <w:ilvl w:val="6"/>
          <w:numId w:val="76"/>
        </w:numPr>
        <w:tabs>
          <w:tab w:val="left" w:pos="1134"/>
        </w:tabs>
        <w:spacing w:line="276" w:lineRule="auto"/>
        <w:ind w:left="1134"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What are the benefits of taking this supplement?</w:t>
      </w:r>
    </w:p>
    <w:p w14:paraId="5F04063F" w14:textId="77777777" w:rsidR="00755CA9" w:rsidRPr="00847AEB" w:rsidRDefault="00755CA9" w:rsidP="003F6C96">
      <w:pPr>
        <w:widowControl w:val="0"/>
        <w:spacing w:line="276" w:lineRule="auto"/>
        <w:rPr>
          <w:rFonts w:ascii="Times New Roman" w:hAnsi="Times New Roman"/>
          <w:color w:val="000000" w:themeColor="text1"/>
          <w:sz w:val="24"/>
          <w:szCs w:val="24"/>
        </w:rPr>
      </w:pPr>
    </w:p>
    <w:p w14:paraId="2A3C43C9" w14:textId="0DE515FD" w:rsidR="00B52C6B" w:rsidRPr="00847AEB" w:rsidRDefault="00755CA9" w:rsidP="00203FD3">
      <w:pPr>
        <w:widowControl w:val="0"/>
        <w:tabs>
          <w:tab w:val="left" w:pos="567"/>
        </w:tabs>
        <w:spacing w:line="276" w:lineRule="auto"/>
        <w:ind w:left="567" w:hanging="425"/>
        <w:rPr>
          <w:rFonts w:ascii="Times New Roman" w:hAnsi="Times New Roman"/>
          <w:i/>
          <w:color w:val="000000" w:themeColor="text1"/>
          <w:sz w:val="24"/>
          <w:szCs w:val="24"/>
        </w:rPr>
      </w:pPr>
      <w:r w:rsidRPr="00847AEB">
        <w:rPr>
          <w:rFonts w:ascii="Times New Roman" w:hAnsi="Times New Roman"/>
          <w:color w:val="000000" w:themeColor="text1"/>
          <w:sz w:val="24"/>
          <w:szCs w:val="24"/>
        </w:rPr>
        <w:t>2.</w:t>
      </w:r>
      <w:r w:rsidRPr="00847AEB">
        <w:rPr>
          <w:rFonts w:ascii="Times New Roman" w:hAnsi="Times New Roman"/>
          <w:color w:val="000000" w:themeColor="text1"/>
          <w:sz w:val="24"/>
          <w:szCs w:val="24"/>
        </w:rPr>
        <w:tab/>
      </w:r>
      <w:r w:rsidR="00B52C6B" w:rsidRPr="00847AEB">
        <w:rPr>
          <w:rFonts w:ascii="Times New Roman" w:hAnsi="Times New Roman"/>
          <w:i/>
          <w:color w:val="000000" w:themeColor="text1"/>
          <w:sz w:val="24"/>
          <w:szCs w:val="24"/>
        </w:rPr>
        <w:t xml:space="preserve">Recognizing a nutrition authority that you can consult for reliable nutrition information can be difficult because it is so easy to acquire questionable nutrition credentials. Read the education and experience of the “nutrition experts” described as follows and put them in order, beginning with the person with the strongest and most trustworthy nutrition expertise and ending with the person with the weakest and least trustworthy nutrition </w:t>
      </w:r>
      <w:r w:rsidR="00B52C6B" w:rsidRPr="00847AEB">
        <w:rPr>
          <w:rFonts w:ascii="Times New Roman" w:hAnsi="Times New Roman"/>
          <w:i/>
          <w:color w:val="000000" w:themeColor="text1"/>
          <w:sz w:val="24"/>
          <w:szCs w:val="24"/>
        </w:rPr>
        <w:lastRenderedPageBreak/>
        <w:t>expertise:</w:t>
      </w:r>
    </w:p>
    <w:p w14:paraId="4C845420" w14:textId="3C883A44" w:rsidR="00B52C6B" w:rsidRPr="00847AEB" w:rsidRDefault="00B52C6B" w:rsidP="0039019D">
      <w:pPr>
        <w:pStyle w:val="ListParagraph"/>
        <w:numPr>
          <w:ilvl w:val="0"/>
          <w:numId w:val="78"/>
        </w:numPr>
        <w:tabs>
          <w:tab w:val="left" w:pos="1134"/>
        </w:tabs>
        <w:ind w:left="1134" w:hanging="425"/>
        <w:rPr>
          <w:rFonts w:ascii="Times New Roman" w:hAnsi="Times New Roman"/>
          <w:i/>
          <w:color w:val="000000" w:themeColor="text1"/>
          <w:sz w:val="24"/>
          <w:szCs w:val="24"/>
        </w:rPr>
      </w:pPr>
      <w:r w:rsidRPr="00847AEB">
        <w:rPr>
          <w:rFonts w:ascii="Times New Roman" w:hAnsi="Times New Roman"/>
          <w:i/>
          <w:color w:val="000000" w:themeColor="text1"/>
          <w:sz w:val="24"/>
          <w:szCs w:val="24"/>
        </w:rPr>
        <w:t>A nutrition and dietetics technician, registered (NDTR) working in a clinic</w:t>
      </w:r>
    </w:p>
    <w:p w14:paraId="1515EF89" w14:textId="4E81CEF0" w:rsidR="00B52C6B" w:rsidRPr="00847AEB" w:rsidRDefault="00B52C6B" w:rsidP="0039019D">
      <w:pPr>
        <w:pStyle w:val="ListParagraph"/>
        <w:numPr>
          <w:ilvl w:val="0"/>
          <w:numId w:val="78"/>
        </w:numPr>
        <w:tabs>
          <w:tab w:val="left" w:pos="1134"/>
        </w:tabs>
        <w:ind w:left="1134" w:hanging="425"/>
        <w:rPr>
          <w:rFonts w:ascii="Times New Roman" w:hAnsi="Times New Roman"/>
          <w:i/>
          <w:color w:val="000000" w:themeColor="text1"/>
          <w:sz w:val="24"/>
          <w:szCs w:val="24"/>
        </w:rPr>
      </w:pPr>
      <w:r w:rsidRPr="00847AEB">
        <w:rPr>
          <w:rFonts w:ascii="Times New Roman" w:hAnsi="Times New Roman"/>
          <w:i/>
          <w:color w:val="000000" w:themeColor="text1"/>
          <w:sz w:val="24"/>
          <w:szCs w:val="24"/>
        </w:rPr>
        <w:t xml:space="preserve">A highly successful athlete/coach who has a small business as a nutrition </w:t>
      </w:r>
      <w:r w:rsidR="004C2C8B" w:rsidRPr="00847AEB">
        <w:rPr>
          <w:rFonts w:ascii="Times New Roman" w:hAnsi="Times New Roman"/>
          <w:i/>
          <w:color w:val="000000" w:themeColor="text1"/>
          <w:sz w:val="24"/>
          <w:szCs w:val="24"/>
        </w:rPr>
        <w:t>counsellor</w:t>
      </w:r>
      <w:r w:rsidRPr="00847AEB">
        <w:rPr>
          <w:rFonts w:ascii="Times New Roman" w:hAnsi="Times New Roman"/>
          <w:i/>
          <w:color w:val="000000" w:themeColor="text1"/>
          <w:sz w:val="24"/>
          <w:szCs w:val="24"/>
        </w:rPr>
        <w:t xml:space="preserve"> and sells a line of nutrition supplements</w:t>
      </w:r>
    </w:p>
    <w:p w14:paraId="29CB4C12" w14:textId="17B5B796" w:rsidR="00B52C6B" w:rsidRPr="00847AEB" w:rsidRDefault="00B52C6B" w:rsidP="0039019D">
      <w:pPr>
        <w:pStyle w:val="ListParagraph"/>
        <w:numPr>
          <w:ilvl w:val="0"/>
          <w:numId w:val="78"/>
        </w:numPr>
        <w:tabs>
          <w:tab w:val="left" w:pos="1134"/>
        </w:tabs>
        <w:ind w:left="1134" w:hanging="425"/>
        <w:rPr>
          <w:rFonts w:ascii="Times New Roman" w:hAnsi="Times New Roman"/>
          <w:i/>
          <w:color w:val="000000" w:themeColor="text1"/>
          <w:sz w:val="24"/>
          <w:szCs w:val="24"/>
        </w:rPr>
      </w:pPr>
      <w:r w:rsidRPr="00847AEB">
        <w:rPr>
          <w:rFonts w:ascii="Times New Roman" w:hAnsi="Times New Roman"/>
          <w:i/>
          <w:color w:val="000000" w:themeColor="text1"/>
          <w:sz w:val="24"/>
          <w:szCs w:val="24"/>
        </w:rPr>
        <w:t>An individual who has completed 30 hours of nutrition training through the American Association of Nutrition Counseling</w:t>
      </w:r>
    </w:p>
    <w:p w14:paraId="4E21E5C0" w14:textId="76FC54BC" w:rsidR="004F0FC5" w:rsidRPr="00847AEB" w:rsidRDefault="00B52C6B" w:rsidP="0039019D">
      <w:pPr>
        <w:pStyle w:val="ListParagraph"/>
        <w:numPr>
          <w:ilvl w:val="0"/>
          <w:numId w:val="78"/>
        </w:numPr>
        <w:tabs>
          <w:tab w:val="left" w:pos="1134"/>
        </w:tabs>
        <w:ind w:left="1134" w:hanging="425"/>
        <w:rPr>
          <w:rFonts w:ascii="Times New Roman" w:hAnsi="Times New Roman"/>
          <w:i/>
          <w:color w:val="000000" w:themeColor="text1"/>
          <w:sz w:val="24"/>
          <w:szCs w:val="24"/>
        </w:rPr>
      </w:pPr>
      <w:r w:rsidRPr="00847AEB">
        <w:rPr>
          <w:rFonts w:ascii="Times New Roman" w:hAnsi="Times New Roman"/>
          <w:i/>
          <w:color w:val="000000" w:themeColor="text1"/>
          <w:sz w:val="24"/>
          <w:szCs w:val="24"/>
        </w:rPr>
        <w:t>A Registered Dietitian Nutritionist (RDN) associated with a hospital</w:t>
      </w:r>
    </w:p>
    <w:p w14:paraId="494BB272" w14:textId="77777777" w:rsidR="003E261F" w:rsidRPr="00847AEB" w:rsidRDefault="003E261F" w:rsidP="003E261F">
      <w:pPr>
        <w:pStyle w:val="ListParagraph"/>
        <w:widowControl w:val="0"/>
        <w:tabs>
          <w:tab w:val="left" w:pos="1134"/>
        </w:tabs>
        <w:spacing w:line="276" w:lineRule="auto"/>
        <w:ind w:left="1134"/>
        <w:rPr>
          <w:rFonts w:ascii="Times New Roman" w:hAnsi="Times New Roman"/>
          <w:color w:val="000000" w:themeColor="text1"/>
          <w:sz w:val="24"/>
          <w:szCs w:val="24"/>
          <w:lang w:val="en-IN"/>
        </w:rPr>
      </w:pPr>
    </w:p>
    <w:p w14:paraId="54101109" w14:textId="77777777" w:rsidR="00602C72" w:rsidRPr="00847AEB" w:rsidRDefault="00602C72" w:rsidP="002023E8">
      <w:pPr>
        <w:pStyle w:val="ListParagraph"/>
        <w:widowControl w:val="0"/>
        <w:numPr>
          <w:ilvl w:val="6"/>
          <w:numId w:val="79"/>
        </w:numPr>
        <w:tabs>
          <w:tab w:val="left" w:pos="1134"/>
        </w:tabs>
        <w:spacing w:line="276" w:lineRule="auto"/>
        <w:ind w:left="1134" w:hanging="425"/>
        <w:rPr>
          <w:rFonts w:ascii="Times New Roman" w:hAnsi="Times New Roman"/>
          <w:color w:val="000000" w:themeColor="text1"/>
          <w:sz w:val="24"/>
          <w:szCs w:val="24"/>
          <w:lang w:val="en-IN"/>
        </w:rPr>
      </w:pPr>
      <w:r w:rsidRPr="00847AEB">
        <w:rPr>
          <w:rFonts w:ascii="Times New Roman" w:hAnsi="Times New Roman"/>
          <w:color w:val="000000" w:themeColor="text1"/>
          <w:sz w:val="24"/>
          <w:szCs w:val="24"/>
          <w:lang w:val="en-IN"/>
        </w:rPr>
        <w:t xml:space="preserve">A </w:t>
      </w:r>
      <w:r w:rsidRPr="00847AEB">
        <w:rPr>
          <w:rFonts w:ascii="Times New Roman" w:hAnsi="Times New Roman"/>
          <w:color w:val="000000" w:themeColor="text1"/>
          <w:sz w:val="24"/>
          <w:szCs w:val="24"/>
        </w:rPr>
        <w:t>Registered</w:t>
      </w:r>
      <w:r w:rsidRPr="00847AEB">
        <w:rPr>
          <w:rFonts w:ascii="Times New Roman" w:hAnsi="Times New Roman"/>
          <w:color w:val="000000" w:themeColor="text1"/>
          <w:sz w:val="24"/>
          <w:szCs w:val="24"/>
          <w:lang w:val="en-IN"/>
        </w:rPr>
        <w:t xml:space="preserve"> Dietitian Nutritionist (RDN) associated with a hospital</w:t>
      </w:r>
    </w:p>
    <w:p w14:paraId="25036830" w14:textId="77777777" w:rsidR="00602C72" w:rsidRPr="00847AEB" w:rsidRDefault="00602C72" w:rsidP="002023E8">
      <w:pPr>
        <w:pStyle w:val="ListParagraph"/>
        <w:widowControl w:val="0"/>
        <w:numPr>
          <w:ilvl w:val="6"/>
          <w:numId w:val="79"/>
        </w:numPr>
        <w:tabs>
          <w:tab w:val="left" w:pos="1134"/>
        </w:tabs>
        <w:spacing w:line="276" w:lineRule="auto"/>
        <w:ind w:left="1134" w:hanging="425"/>
        <w:rPr>
          <w:rFonts w:ascii="Times New Roman" w:hAnsi="Times New Roman"/>
          <w:color w:val="000000" w:themeColor="text1"/>
          <w:sz w:val="24"/>
          <w:szCs w:val="24"/>
          <w:lang w:val="en-IN"/>
        </w:rPr>
      </w:pPr>
      <w:r w:rsidRPr="00847AEB">
        <w:rPr>
          <w:rFonts w:ascii="Times New Roman" w:hAnsi="Times New Roman"/>
          <w:color w:val="000000" w:themeColor="text1"/>
          <w:sz w:val="24"/>
          <w:szCs w:val="24"/>
          <w:lang w:val="en-IN"/>
        </w:rPr>
        <w:t>A nutrition and dietetics technician, registered (NDTR) working in a clinic</w:t>
      </w:r>
    </w:p>
    <w:p w14:paraId="2B8DE089" w14:textId="77777777" w:rsidR="00602C72" w:rsidRPr="00847AEB" w:rsidRDefault="00602C72" w:rsidP="002023E8">
      <w:pPr>
        <w:pStyle w:val="ListParagraph"/>
        <w:widowControl w:val="0"/>
        <w:numPr>
          <w:ilvl w:val="6"/>
          <w:numId w:val="79"/>
        </w:numPr>
        <w:tabs>
          <w:tab w:val="left" w:pos="1134"/>
        </w:tabs>
        <w:spacing w:line="276" w:lineRule="auto"/>
        <w:ind w:left="1134" w:hanging="425"/>
        <w:rPr>
          <w:rFonts w:ascii="Times New Roman" w:hAnsi="Times New Roman"/>
          <w:color w:val="000000" w:themeColor="text1"/>
          <w:sz w:val="24"/>
          <w:szCs w:val="24"/>
          <w:lang w:val="en-IN"/>
        </w:rPr>
      </w:pPr>
      <w:r w:rsidRPr="00847AEB">
        <w:rPr>
          <w:rFonts w:ascii="Times New Roman" w:hAnsi="Times New Roman"/>
          <w:color w:val="000000" w:themeColor="text1"/>
          <w:sz w:val="24"/>
          <w:szCs w:val="24"/>
          <w:lang w:val="en-IN"/>
        </w:rPr>
        <w:t>A highly successful athlete/coach who has a small business as a nutrition counsellor and sells a line of nutrition supplements</w:t>
      </w:r>
    </w:p>
    <w:p w14:paraId="0C75D279" w14:textId="1633DCFF" w:rsidR="005970FC" w:rsidRPr="00847AEB" w:rsidRDefault="00602C72" w:rsidP="002023E8">
      <w:pPr>
        <w:pStyle w:val="ListParagraph"/>
        <w:widowControl w:val="0"/>
        <w:numPr>
          <w:ilvl w:val="6"/>
          <w:numId w:val="79"/>
        </w:numPr>
        <w:tabs>
          <w:tab w:val="left" w:pos="1134"/>
        </w:tabs>
        <w:spacing w:line="276" w:lineRule="auto"/>
        <w:ind w:left="1134" w:hanging="425"/>
        <w:rPr>
          <w:rFonts w:ascii="Times New Roman" w:hAnsi="Times New Roman"/>
          <w:color w:val="000000" w:themeColor="text1"/>
          <w:sz w:val="24"/>
          <w:szCs w:val="24"/>
          <w:lang w:val="en-IN"/>
        </w:rPr>
      </w:pPr>
      <w:r w:rsidRPr="00847AEB">
        <w:rPr>
          <w:rFonts w:ascii="Times New Roman" w:hAnsi="Times New Roman"/>
          <w:color w:val="000000" w:themeColor="text1"/>
          <w:sz w:val="24"/>
          <w:szCs w:val="24"/>
          <w:lang w:val="en-IN"/>
        </w:rPr>
        <w:t xml:space="preserve">An </w:t>
      </w:r>
      <w:r w:rsidRPr="00847AEB">
        <w:rPr>
          <w:rFonts w:ascii="Times New Roman" w:hAnsi="Times New Roman"/>
          <w:color w:val="000000" w:themeColor="text1"/>
          <w:sz w:val="24"/>
          <w:szCs w:val="24"/>
        </w:rPr>
        <w:t>individual</w:t>
      </w:r>
      <w:r w:rsidRPr="00847AEB">
        <w:rPr>
          <w:rFonts w:ascii="Times New Roman" w:hAnsi="Times New Roman"/>
          <w:color w:val="000000" w:themeColor="text1"/>
          <w:sz w:val="24"/>
          <w:szCs w:val="24"/>
          <w:lang w:val="en-IN"/>
        </w:rPr>
        <w:t xml:space="preserve"> who has completed 30 hours of nutrition training through the American Association of Nutrition Counseling</w:t>
      </w:r>
    </w:p>
    <w:p w14:paraId="6046E32E" w14:textId="77777777" w:rsidR="00F93C4B" w:rsidRPr="00847AEB" w:rsidRDefault="00F93C4B" w:rsidP="003F6C96">
      <w:pPr>
        <w:widowControl w:val="0"/>
        <w:spacing w:line="276" w:lineRule="auto"/>
        <w:ind w:left="360"/>
        <w:rPr>
          <w:rFonts w:ascii="Times New Roman" w:hAnsi="Times New Roman"/>
          <w:b/>
          <w:color w:val="000000" w:themeColor="text1"/>
          <w:sz w:val="28"/>
          <w:szCs w:val="28"/>
        </w:rPr>
      </w:pPr>
    </w:p>
    <w:p w14:paraId="1A865014" w14:textId="1E6F2D71" w:rsidR="007175D2" w:rsidRPr="00847AEB" w:rsidRDefault="007175D2" w:rsidP="003F6C96">
      <w:pPr>
        <w:widowControl w:val="0"/>
        <w:spacing w:line="276" w:lineRule="auto"/>
        <w:rPr>
          <w:rFonts w:ascii="Times New Roman" w:hAnsi="Times New Roman"/>
          <w:b/>
          <w:color w:val="000000" w:themeColor="text1"/>
          <w:sz w:val="28"/>
          <w:szCs w:val="28"/>
        </w:rPr>
      </w:pPr>
      <w:r w:rsidRPr="00847AEB">
        <w:rPr>
          <w:rFonts w:ascii="Times New Roman" w:hAnsi="Times New Roman"/>
          <w:b/>
          <w:color w:val="000000" w:themeColor="text1"/>
          <w:sz w:val="28"/>
          <w:szCs w:val="28"/>
        </w:rPr>
        <w:t>Figures/Tables from the 13</w:t>
      </w:r>
      <w:r w:rsidRPr="00847AEB">
        <w:rPr>
          <w:rFonts w:ascii="Times New Roman" w:hAnsi="Times New Roman"/>
          <w:b/>
          <w:color w:val="000000" w:themeColor="text1"/>
          <w:sz w:val="28"/>
          <w:szCs w:val="28"/>
          <w:vertAlign w:val="superscript"/>
        </w:rPr>
        <w:t>th</w:t>
      </w:r>
      <w:r w:rsidRPr="00847AEB">
        <w:rPr>
          <w:rFonts w:ascii="Times New Roman" w:hAnsi="Times New Roman"/>
          <w:b/>
          <w:color w:val="000000" w:themeColor="text1"/>
          <w:sz w:val="28"/>
          <w:szCs w:val="28"/>
        </w:rPr>
        <w:t xml:space="preserve"> Edition</w:t>
      </w:r>
    </w:p>
    <w:p w14:paraId="0DCF5D0C" w14:textId="5E7D72A6" w:rsidR="001A1960" w:rsidRPr="00847AEB" w:rsidRDefault="001A1960" w:rsidP="003F6C96">
      <w:pPr>
        <w:widowControl w:val="0"/>
        <w:spacing w:line="276" w:lineRule="auto"/>
        <w:rPr>
          <w:rFonts w:ascii="Times New Roman" w:hAnsi="Times New Roman"/>
          <w:color w:val="000000" w:themeColor="text1"/>
          <w:sz w:val="28"/>
          <w:szCs w:val="28"/>
        </w:rPr>
      </w:pPr>
    </w:p>
    <w:p w14:paraId="0DA4329C" w14:textId="6B5C8EB5" w:rsidR="00172515" w:rsidRPr="00847AEB" w:rsidRDefault="00F7101E" w:rsidP="00172515">
      <w:pPr>
        <w:widowControl w:val="0"/>
        <w:spacing w:line="276" w:lineRule="auto"/>
        <w:rPr>
          <w:rFonts w:ascii="Times New Roman" w:hAnsi="Times New Roman"/>
          <w:color w:val="000000" w:themeColor="text1"/>
          <w:sz w:val="24"/>
          <w:szCs w:val="28"/>
        </w:rPr>
      </w:pPr>
      <w:r w:rsidRPr="00847AEB">
        <w:rPr>
          <w:rFonts w:ascii="Times New Roman" w:hAnsi="Times New Roman"/>
          <w:color w:val="000000" w:themeColor="text1"/>
          <w:sz w:val="24"/>
          <w:szCs w:val="28"/>
        </w:rPr>
        <w:t>The Anatomy of a Research Article</w:t>
      </w:r>
    </w:p>
    <w:p w14:paraId="0E1513D3" w14:textId="1B25F9FF" w:rsidR="00172515" w:rsidRPr="00847AEB" w:rsidRDefault="00172515" w:rsidP="003F6C96">
      <w:pPr>
        <w:widowControl w:val="0"/>
        <w:spacing w:line="276" w:lineRule="auto"/>
        <w:rPr>
          <w:rFonts w:ascii="Times New Roman" w:hAnsi="Times New Roman"/>
          <w:color w:val="000000" w:themeColor="text1"/>
          <w:sz w:val="24"/>
          <w:szCs w:val="24"/>
        </w:rPr>
      </w:pPr>
    </w:p>
    <w:p w14:paraId="1AF46EB3" w14:textId="7B03302A" w:rsidR="00F7101E" w:rsidRPr="00847AEB" w:rsidRDefault="00F7101E" w:rsidP="003F6C96">
      <w:pPr>
        <w:widowControl w:val="0"/>
        <w:spacing w:line="276" w:lineRule="auto"/>
        <w:rPr>
          <w:rFonts w:ascii="Times New Roman" w:hAnsi="Times New Roman"/>
          <w:color w:val="000000" w:themeColor="text1"/>
          <w:sz w:val="24"/>
          <w:szCs w:val="24"/>
          <w:lang w:val="en-IN"/>
        </w:rPr>
      </w:pPr>
      <w:r w:rsidRPr="00847AEB">
        <w:rPr>
          <w:rFonts w:ascii="Times New Roman" w:hAnsi="Times New Roman"/>
          <w:color w:val="000000" w:themeColor="text1"/>
          <w:sz w:val="24"/>
          <w:szCs w:val="24"/>
        </w:rPr>
        <w:t>Here’s what you can expect to find inside a research article:</w:t>
      </w:r>
    </w:p>
    <w:p w14:paraId="47003CF0" w14:textId="6F2E9B4D" w:rsidR="00F7101E" w:rsidRPr="00847AEB" w:rsidRDefault="00F7101E" w:rsidP="003F6C96">
      <w:pPr>
        <w:widowControl w:val="0"/>
        <w:spacing w:line="276" w:lineRule="auto"/>
        <w:rPr>
          <w:rFonts w:ascii="Times New Roman" w:hAnsi="Times New Roman"/>
          <w:color w:val="000000" w:themeColor="text1"/>
          <w:sz w:val="24"/>
          <w:szCs w:val="24"/>
        </w:rPr>
      </w:pPr>
    </w:p>
    <w:tbl>
      <w:tblPr>
        <w:tblStyle w:val="TableGrid"/>
        <w:tblW w:w="9606" w:type="dxa"/>
        <w:tblInd w:w="108" w:type="dxa"/>
        <w:tblLook w:val="04A0" w:firstRow="1" w:lastRow="0" w:firstColumn="1" w:lastColumn="0" w:noHBand="0" w:noVBand="1"/>
      </w:tblPr>
      <w:tblGrid>
        <w:gridCol w:w="9606"/>
      </w:tblGrid>
      <w:tr w:rsidR="00847AEB" w:rsidRPr="00847AEB" w14:paraId="32ACEB50" w14:textId="77777777" w:rsidTr="004E45C3">
        <w:tc>
          <w:tcPr>
            <w:tcW w:w="9606" w:type="dxa"/>
          </w:tcPr>
          <w:p w14:paraId="56503A1A" w14:textId="0837A68D" w:rsidR="00B84AED" w:rsidRPr="00847AEB" w:rsidRDefault="00B84AED"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Abstract: The abstract provides a brief overview of the article.</w:t>
            </w:r>
          </w:p>
        </w:tc>
      </w:tr>
      <w:tr w:rsidR="00847AEB" w:rsidRPr="00847AEB" w14:paraId="614DC75D" w14:textId="77777777" w:rsidTr="004E45C3">
        <w:tc>
          <w:tcPr>
            <w:tcW w:w="9606" w:type="dxa"/>
          </w:tcPr>
          <w:p w14:paraId="2ECC2CE9" w14:textId="153632B9" w:rsidR="00B84AED" w:rsidRPr="00847AEB" w:rsidRDefault="00B84AED"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Introduction: The introduction clearly states the purpose of the current study.</w:t>
            </w:r>
          </w:p>
        </w:tc>
      </w:tr>
      <w:tr w:rsidR="00847AEB" w:rsidRPr="00847AEB" w14:paraId="0212232B" w14:textId="77777777" w:rsidTr="004E45C3">
        <w:tc>
          <w:tcPr>
            <w:tcW w:w="9606" w:type="dxa"/>
          </w:tcPr>
          <w:p w14:paraId="7FE628C7" w14:textId="4D0E954A" w:rsidR="00B84AED" w:rsidRPr="00847AEB" w:rsidRDefault="00B84AED"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Review Literature: A review of the literature reveals all that science has uncovered on the subject to date.</w:t>
            </w:r>
          </w:p>
        </w:tc>
      </w:tr>
      <w:tr w:rsidR="00847AEB" w:rsidRPr="00847AEB" w14:paraId="78034228" w14:textId="77777777" w:rsidTr="004E45C3">
        <w:tc>
          <w:tcPr>
            <w:tcW w:w="9606" w:type="dxa"/>
          </w:tcPr>
          <w:p w14:paraId="0CDBC925" w14:textId="544FFA80" w:rsidR="00B84AED" w:rsidRPr="00847AEB" w:rsidRDefault="00B84AED"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Methodology: The methodology section defines key terms and describes the procedures used in the study.</w:t>
            </w:r>
          </w:p>
        </w:tc>
      </w:tr>
      <w:tr w:rsidR="00847AEB" w:rsidRPr="00847AEB" w14:paraId="1A3CF114" w14:textId="77777777" w:rsidTr="004E45C3">
        <w:tc>
          <w:tcPr>
            <w:tcW w:w="9606" w:type="dxa"/>
          </w:tcPr>
          <w:p w14:paraId="300DE913" w14:textId="506A845E" w:rsidR="00B84AED" w:rsidRPr="00847AEB" w:rsidRDefault="00B84AED"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Results: The results report the findings and may include summary tables and figures.</w:t>
            </w:r>
          </w:p>
        </w:tc>
      </w:tr>
      <w:tr w:rsidR="00847AEB" w:rsidRPr="00847AEB" w14:paraId="5A825A58" w14:textId="77777777" w:rsidTr="004E45C3">
        <w:tc>
          <w:tcPr>
            <w:tcW w:w="9606" w:type="dxa"/>
          </w:tcPr>
          <w:p w14:paraId="2EF950AD" w14:textId="3C235CCA" w:rsidR="00B84AED" w:rsidRPr="00847AEB" w:rsidRDefault="00B84AED"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Conclusions: The conclusions drawn are those supported by the data and reflect the original purposes stated in the introduction. Usually, they answer a few questions and raise several more.</w:t>
            </w:r>
          </w:p>
        </w:tc>
      </w:tr>
      <w:tr w:rsidR="00B84AED" w:rsidRPr="00847AEB" w14:paraId="605690C2" w14:textId="77777777" w:rsidTr="004E45C3">
        <w:tc>
          <w:tcPr>
            <w:tcW w:w="9606" w:type="dxa"/>
          </w:tcPr>
          <w:p w14:paraId="55D0B823" w14:textId="61A1D9C8" w:rsidR="00B84AED" w:rsidRPr="00847AEB" w:rsidRDefault="00B84AED"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References: The references list relevant studies (including key studies several years old as well as current ones).</w:t>
            </w:r>
          </w:p>
        </w:tc>
      </w:tr>
    </w:tbl>
    <w:p w14:paraId="6A08CA30" w14:textId="77777777" w:rsidR="00F7101E" w:rsidRPr="00847AEB" w:rsidRDefault="00F7101E" w:rsidP="003F6C96">
      <w:pPr>
        <w:widowControl w:val="0"/>
        <w:spacing w:line="276" w:lineRule="auto"/>
        <w:rPr>
          <w:rFonts w:ascii="Times New Roman" w:hAnsi="Times New Roman"/>
          <w:color w:val="000000" w:themeColor="text1"/>
          <w:sz w:val="24"/>
          <w:szCs w:val="24"/>
        </w:rPr>
      </w:pPr>
    </w:p>
    <w:p w14:paraId="4B335929" w14:textId="68BB65F7" w:rsidR="00DA64BD" w:rsidRPr="00847AEB" w:rsidRDefault="00DA64BD">
      <w:pPr>
        <w:rPr>
          <w:rFonts w:ascii="Times New Roman" w:hAnsi="Times New Roman"/>
          <w:color w:val="000000" w:themeColor="text1"/>
          <w:sz w:val="24"/>
          <w:szCs w:val="24"/>
        </w:rPr>
      </w:pPr>
      <w:r w:rsidRPr="00847AEB">
        <w:rPr>
          <w:rFonts w:ascii="Times New Roman" w:hAnsi="Times New Roman"/>
          <w:color w:val="000000" w:themeColor="text1"/>
          <w:sz w:val="24"/>
          <w:szCs w:val="24"/>
        </w:rPr>
        <w:br w:type="page"/>
      </w:r>
    </w:p>
    <w:p w14:paraId="0BF05D7A" w14:textId="77777777" w:rsidR="00755CA9" w:rsidRPr="00847AEB" w:rsidRDefault="00755CA9" w:rsidP="003F6C96">
      <w:pPr>
        <w:pStyle w:val="Heading2"/>
        <w:keepNext w:val="0"/>
        <w:spacing w:line="276" w:lineRule="auto"/>
        <w:rPr>
          <w:rFonts w:ascii="Times New Roman" w:hAnsi="Times New Roman"/>
          <w:color w:val="000000" w:themeColor="text1"/>
          <w:szCs w:val="24"/>
        </w:rPr>
      </w:pPr>
      <w:r w:rsidRPr="00847AEB">
        <w:rPr>
          <w:rFonts w:ascii="Times New Roman" w:hAnsi="Times New Roman"/>
          <w:color w:val="000000" w:themeColor="text1"/>
          <w:szCs w:val="24"/>
        </w:rPr>
        <w:lastRenderedPageBreak/>
        <w:t>Handout 1-1: Can Diet Help Manage Chronic Disease?</w:t>
      </w:r>
    </w:p>
    <w:p w14:paraId="1F3ED429" w14:textId="77777777" w:rsidR="00755CA9" w:rsidRPr="00847AEB" w:rsidRDefault="00755CA9" w:rsidP="003F6C96">
      <w:pPr>
        <w:widowControl w:val="0"/>
        <w:spacing w:line="276" w:lineRule="auto"/>
        <w:rPr>
          <w:rFonts w:ascii="Times New Roman" w:hAnsi="Times New Roman"/>
          <w:color w:val="000000" w:themeColor="text1"/>
          <w:sz w:val="24"/>
          <w:szCs w:val="24"/>
        </w:rPr>
      </w:pPr>
    </w:p>
    <w:p w14:paraId="485DDD45" w14:textId="4FE5538D" w:rsidR="00755CA9" w:rsidRPr="00847AEB" w:rsidRDefault="00755CA9"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A chronic disease cannot be cured,</w:t>
      </w:r>
      <w:r w:rsidR="00CF5E90" w:rsidRPr="00847AEB">
        <w:rPr>
          <w:rFonts w:ascii="Times New Roman" w:hAnsi="Times New Roman"/>
          <w:color w:val="000000" w:themeColor="text1"/>
          <w:sz w:val="24"/>
          <w:szCs w:val="24"/>
        </w:rPr>
        <w:t xml:space="preserve"> but it</w:t>
      </w:r>
      <w:r w:rsidRPr="00847AEB">
        <w:rPr>
          <w:rFonts w:ascii="Times New Roman" w:hAnsi="Times New Roman"/>
          <w:color w:val="000000" w:themeColor="text1"/>
          <w:sz w:val="24"/>
          <w:szCs w:val="24"/>
        </w:rPr>
        <w:t xml:space="preserve"> can progress</w:t>
      </w:r>
      <w:r w:rsidR="00CF5E90" w:rsidRPr="00847AEB">
        <w:rPr>
          <w:rFonts w:ascii="Times New Roman" w:hAnsi="Times New Roman"/>
          <w:color w:val="000000" w:themeColor="text1"/>
          <w:sz w:val="24"/>
          <w:szCs w:val="24"/>
        </w:rPr>
        <w:t>. T</w:t>
      </w:r>
      <w:r w:rsidR="0015735C" w:rsidRPr="00847AEB">
        <w:rPr>
          <w:rFonts w:ascii="Times New Roman" w:hAnsi="Times New Roman"/>
          <w:color w:val="000000" w:themeColor="text1"/>
          <w:sz w:val="24"/>
          <w:szCs w:val="24"/>
        </w:rPr>
        <w:t>h</w:t>
      </w:r>
      <w:r w:rsidR="00CF5E90" w:rsidRPr="00847AEB">
        <w:rPr>
          <w:rFonts w:ascii="Times New Roman" w:hAnsi="Times New Roman"/>
          <w:color w:val="000000" w:themeColor="text1"/>
          <w:sz w:val="24"/>
          <w:szCs w:val="24"/>
        </w:rPr>
        <w:t xml:space="preserve">e </w:t>
      </w:r>
      <w:r w:rsidR="001E6177" w:rsidRPr="00847AEB">
        <w:rPr>
          <w:rFonts w:ascii="Times New Roman" w:hAnsi="Times New Roman"/>
          <w:color w:val="000000" w:themeColor="text1"/>
          <w:sz w:val="24"/>
          <w:szCs w:val="24"/>
        </w:rPr>
        <w:t>disease</w:t>
      </w:r>
      <w:r w:rsidRPr="00847AEB">
        <w:rPr>
          <w:rFonts w:ascii="Times New Roman" w:hAnsi="Times New Roman"/>
          <w:color w:val="000000" w:themeColor="text1"/>
          <w:sz w:val="24"/>
          <w:szCs w:val="24"/>
        </w:rPr>
        <w:t xml:space="preserve"> can be due to genetic factors or lifestyle choices (or a combination of the two). Why do some people with chronic diseases seem more active or more able to function than others with a similar chronic disease? Could it be due to their genetic make-up? Could their food choices affect their ability to cope with their condition? Can a person’s diet help him to manage his condition by allowing him to function more fully or be able to use a lower dose of medicine or fewer medicines?</w:t>
      </w:r>
    </w:p>
    <w:p w14:paraId="53FE78A1" w14:textId="77777777" w:rsidR="00755CA9" w:rsidRPr="00847AEB" w:rsidRDefault="00755CA9" w:rsidP="003F6C96">
      <w:pPr>
        <w:widowControl w:val="0"/>
        <w:spacing w:line="276" w:lineRule="auto"/>
        <w:rPr>
          <w:rFonts w:ascii="Times New Roman" w:hAnsi="Times New Roman"/>
          <w:color w:val="000000" w:themeColor="text1"/>
          <w:sz w:val="24"/>
          <w:szCs w:val="24"/>
        </w:rPr>
      </w:pPr>
    </w:p>
    <w:p w14:paraId="6466AD26" w14:textId="77777777" w:rsidR="00755CA9" w:rsidRPr="00847AEB" w:rsidRDefault="00755CA9"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You can look up information about any condition that you are interested in learning more about. You can consult the following web sites to get reliable information about a variety of chronic conditions:</w:t>
      </w:r>
    </w:p>
    <w:p w14:paraId="520D83E3" w14:textId="77777777" w:rsidR="00755CA9" w:rsidRPr="00847AEB" w:rsidRDefault="00755CA9" w:rsidP="003F6C96">
      <w:pPr>
        <w:widowControl w:val="0"/>
        <w:spacing w:line="276" w:lineRule="auto"/>
        <w:rPr>
          <w:rFonts w:ascii="Times New Roman" w:hAnsi="Times New Roman"/>
          <w:color w:val="000000" w:themeColor="text1"/>
          <w:sz w:val="24"/>
          <w:szCs w:val="24"/>
        </w:rPr>
      </w:pPr>
    </w:p>
    <w:p w14:paraId="6A70CD11" w14:textId="1F777F05" w:rsidR="00C41E41" w:rsidRPr="00847AEB" w:rsidRDefault="0072748F" w:rsidP="00C41E41">
      <w:pPr>
        <w:pStyle w:val="ListParagraph"/>
        <w:widowControl w:val="0"/>
        <w:numPr>
          <w:ilvl w:val="1"/>
          <w:numId w:val="77"/>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Mayo Clinic </w:t>
      </w:r>
      <w:r w:rsidR="006B2C1A" w:rsidRPr="00847AEB">
        <w:rPr>
          <w:rFonts w:ascii="Times New Roman" w:hAnsi="Times New Roman"/>
          <w:color w:val="000000" w:themeColor="text1"/>
          <w:sz w:val="24"/>
          <w:szCs w:val="24"/>
        </w:rPr>
        <w:t>(</w:t>
      </w:r>
      <w:hyperlink r:id="rId11" w:history="1">
        <w:r w:rsidR="00541E49" w:rsidRPr="00847AEB">
          <w:rPr>
            <w:rStyle w:val="Hyperlink"/>
            <w:rFonts w:ascii="Times New Roman" w:hAnsi="Times New Roman"/>
            <w:color w:val="000000" w:themeColor="text1"/>
            <w:sz w:val="24"/>
            <w:szCs w:val="24"/>
          </w:rPr>
          <w:t>http://www.mayoclinic.org/</w:t>
        </w:r>
      </w:hyperlink>
      <w:r w:rsidR="00C41E41" w:rsidRPr="00847AEB">
        <w:rPr>
          <w:rFonts w:ascii="Times New Roman" w:hAnsi="Times New Roman"/>
          <w:color w:val="000000" w:themeColor="text1"/>
          <w:sz w:val="24"/>
          <w:szCs w:val="24"/>
        </w:rPr>
        <w:t>)</w:t>
      </w:r>
    </w:p>
    <w:p w14:paraId="531B8739" w14:textId="2BC31553" w:rsidR="00C41E41" w:rsidRPr="00847AEB" w:rsidRDefault="00F62232" w:rsidP="00C41E41">
      <w:pPr>
        <w:pStyle w:val="ListParagraph"/>
        <w:widowControl w:val="0"/>
        <w:numPr>
          <w:ilvl w:val="1"/>
          <w:numId w:val="77"/>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American Diabetes Association (</w:t>
      </w:r>
      <w:hyperlink r:id="rId12" w:history="1">
        <w:r w:rsidR="00541E49" w:rsidRPr="00847AEB">
          <w:rPr>
            <w:rStyle w:val="Hyperlink"/>
            <w:rFonts w:ascii="Times New Roman" w:hAnsi="Times New Roman"/>
            <w:color w:val="000000" w:themeColor="text1"/>
            <w:sz w:val="24"/>
            <w:szCs w:val="24"/>
          </w:rPr>
          <w:t>http://www.diabetes.org</w:t>
        </w:r>
      </w:hyperlink>
      <w:r w:rsidR="00C41E41" w:rsidRPr="00847AEB">
        <w:rPr>
          <w:rFonts w:ascii="Times New Roman" w:hAnsi="Times New Roman"/>
          <w:color w:val="000000" w:themeColor="text1"/>
          <w:sz w:val="24"/>
          <w:szCs w:val="24"/>
        </w:rPr>
        <w:t>)</w:t>
      </w:r>
    </w:p>
    <w:p w14:paraId="6024EBD4" w14:textId="4F16B04A" w:rsidR="00C41E41" w:rsidRPr="00847AEB" w:rsidRDefault="00541E49" w:rsidP="00C41E41">
      <w:pPr>
        <w:pStyle w:val="ListParagraph"/>
        <w:widowControl w:val="0"/>
        <w:numPr>
          <w:ilvl w:val="1"/>
          <w:numId w:val="77"/>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American Cancer Society (</w:t>
      </w:r>
      <w:hyperlink r:id="rId13" w:history="1">
        <w:r w:rsidRPr="00847AEB">
          <w:rPr>
            <w:rStyle w:val="Hyperlink"/>
            <w:rFonts w:ascii="Times New Roman" w:hAnsi="Times New Roman"/>
            <w:color w:val="000000" w:themeColor="text1"/>
            <w:sz w:val="24"/>
            <w:szCs w:val="24"/>
          </w:rPr>
          <w:t>http://www.cancer.org</w:t>
        </w:r>
      </w:hyperlink>
      <w:r w:rsidRPr="00847AEB">
        <w:rPr>
          <w:rFonts w:ascii="Times New Roman" w:hAnsi="Times New Roman"/>
          <w:color w:val="000000" w:themeColor="text1"/>
          <w:sz w:val="24"/>
          <w:szCs w:val="24"/>
        </w:rPr>
        <w:t>)</w:t>
      </w:r>
      <w:r w:rsidR="00C41E41" w:rsidRPr="00847AEB">
        <w:rPr>
          <w:rFonts w:ascii="Times New Roman" w:hAnsi="Times New Roman"/>
          <w:color w:val="000000" w:themeColor="text1"/>
          <w:sz w:val="24"/>
          <w:szCs w:val="24"/>
        </w:rPr>
        <w:t xml:space="preserve"> </w:t>
      </w:r>
    </w:p>
    <w:p w14:paraId="2A3DB249" w14:textId="408B68E7" w:rsidR="00C41E41" w:rsidRPr="00847AEB" w:rsidRDefault="006909FB" w:rsidP="00C41E41">
      <w:pPr>
        <w:pStyle w:val="ListParagraph"/>
        <w:widowControl w:val="0"/>
        <w:numPr>
          <w:ilvl w:val="1"/>
          <w:numId w:val="77"/>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American Heart Association </w:t>
      </w:r>
      <w:r w:rsidR="009A7489" w:rsidRPr="00847AEB">
        <w:rPr>
          <w:rFonts w:ascii="Times New Roman" w:hAnsi="Times New Roman"/>
          <w:color w:val="000000" w:themeColor="text1"/>
          <w:sz w:val="24"/>
          <w:szCs w:val="24"/>
        </w:rPr>
        <w:t>(</w:t>
      </w:r>
      <w:hyperlink r:id="rId14" w:history="1">
        <w:r w:rsidR="00C41E41" w:rsidRPr="00847AEB">
          <w:rPr>
            <w:rStyle w:val="Hyperlink"/>
            <w:rFonts w:ascii="Times New Roman" w:hAnsi="Times New Roman"/>
            <w:color w:val="000000" w:themeColor="text1"/>
            <w:sz w:val="24"/>
            <w:szCs w:val="24"/>
          </w:rPr>
          <w:t>www.heart.org</w:t>
        </w:r>
      </w:hyperlink>
      <w:r w:rsidR="009A7489" w:rsidRPr="00847AEB">
        <w:rPr>
          <w:rFonts w:ascii="Times New Roman" w:hAnsi="Times New Roman"/>
          <w:color w:val="000000" w:themeColor="text1"/>
          <w:sz w:val="24"/>
          <w:szCs w:val="24"/>
        </w:rPr>
        <w:t>)</w:t>
      </w:r>
      <w:r w:rsidR="00C41E41" w:rsidRPr="00847AEB">
        <w:rPr>
          <w:rFonts w:ascii="Times New Roman" w:hAnsi="Times New Roman"/>
          <w:color w:val="000000" w:themeColor="text1"/>
          <w:sz w:val="24"/>
          <w:szCs w:val="24"/>
        </w:rPr>
        <w:t xml:space="preserve"> </w:t>
      </w:r>
    </w:p>
    <w:p w14:paraId="555C643D" w14:textId="6EACEB28" w:rsidR="00C41E41" w:rsidRPr="00847AEB" w:rsidRDefault="009A7489" w:rsidP="00C41E41">
      <w:pPr>
        <w:pStyle w:val="ListParagraph"/>
        <w:widowControl w:val="0"/>
        <w:numPr>
          <w:ilvl w:val="1"/>
          <w:numId w:val="77"/>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w:t>
      </w:r>
      <w:hyperlink r:id="rId15" w:history="1">
        <w:r w:rsidR="00C41E41" w:rsidRPr="00847AEB">
          <w:rPr>
            <w:rStyle w:val="Hyperlink"/>
            <w:rFonts w:ascii="Times New Roman" w:hAnsi="Times New Roman"/>
            <w:color w:val="000000" w:themeColor="text1"/>
            <w:sz w:val="24"/>
            <w:szCs w:val="24"/>
          </w:rPr>
          <w:t>www.eatright.org</w:t>
        </w:r>
      </w:hyperlink>
      <w:r w:rsidRPr="00847AEB">
        <w:rPr>
          <w:rFonts w:ascii="Times New Roman" w:hAnsi="Times New Roman"/>
          <w:color w:val="000000" w:themeColor="text1"/>
          <w:sz w:val="24"/>
          <w:szCs w:val="24"/>
        </w:rPr>
        <w:t>)</w:t>
      </w:r>
      <w:r w:rsidR="00C41E41" w:rsidRPr="00847AEB">
        <w:rPr>
          <w:rFonts w:ascii="Times New Roman" w:hAnsi="Times New Roman"/>
          <w:color w:val="000000" w:themeColor="text1"/>
          <w:sz w:val="24"/>
          <w:szCs w:val="24"/>
        </w:rPr>
        <w:t xml:space="preserve"> </w:t>
      </w:r>
    </w:p>
    <w:p w14:paraId="5A0C4CEA" w14:textId="7AC659C2" w:rsidR="00755CA9" w:rsidRPr="00847AEB" w:rsidRDefault="00D30191" w:rsidP="004E14DD">
      <w:pPr>
        <w:pStyle w:val="ListParagraph"/>
        <w:widowControl w:val="0"/>
        <w:numPr>
          <w:ilvl w:val="1"/>
          <w:numId w:val="77"/>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Eat Right Academy of Nutrition and Dietetics </w:t>
      </w:r>
      <w:r w:rsidR="006909FB" w:rsidRPr="00847AEB">
        <w:rPr>
          <w:rFonts w:ascii="Times New Roman" w:hAnsi="Times New Roman"/>
          <w:color w:val="000000" w:themeColor="text1"/>
          <w:sz w:val="24"/>
          <w:szCs w:val="24"/>
        </w:rPr>
        <w:t>(</w:t>
      </w:r>
      <w:hyperlink r:id="rId16" w:history="1">
        <w:r w:rsidR="006909FB" w:rsidRPr="00847AEB">
          <w:rPr>
            <w:rStyle w:val="Hyperlink"/>
            <w:rFonts w:ascii="Times New Roman" w:hAnsi="Times New Roman"/>
            <w:color w:val="000000" w:themeColor="text1"/>
            <w:sz w:val="24"/>
            <w:szCs w:val="24"/>
          </w:rPr>
          <w:t>http://www.nih.gov</w:t>
        </w:r>
      </w:hyperlink>
      <w:r w:rsidR="006909FB" w:rsidRPr="00847AEB">
        <w:rPr>
          <w:rFonts w:ascii="Times New Roman" w:hAnsi="Times New Roman"/>
          <w:color w:val="000000" w:themeColor="text1"/>
          <w:sz w:val="24"/>
          <w:szCs w:val="24"/>
        </w:rPr>
        <w:t>)</w:t>
      </w:r>
    </w:p>
    <w:p w14:paraId="24EF8965" w14:textId="266E6DFA" w:rsidR="00755CA9" w:rsidRPr="00847AEB" w:rsidRDefault="00D30191" w:rsidP="004E14DD">
      <w:pPr>
        <w:pStyle w:val="ListParagraph"/>
        <w:widowControl w:val="0"/>
        <w:numPr>
          <w:ilvl w:val="1"/>
          <w:numId w:val="77"/>
        </w:numPr>
        <w:tabs>
          <w:tab w:val="left" w:pos="567"/>
        </w:tabs>
        <w:spacing w:line="276" w:lineRule="auto"/>
        <w:ind w:left="567" w:hanging="425"/>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American Medical Association </w:t>
      </w:r>
      <w:r w:rsidR="006909FB" w:rsidRPr="00847AEB">
        <w:rPr>
          <w:rFonts w:ascii="Times New Roman" w:hAnsi="Times New Roman"/>
          <w:color w:val="000000" w:themeColor="text1"/>
          <w:sz w:val="24"/>
          <w:szCs w:val="24"/>
        </w:rPr>
        <w:t>(</w:t>
      </w:r>
      <w:hyperlink r:id="rId17" w:history="1">
        <w:r w:rsidR="006909FB" w:rsidRPr="00847AEB">
          <w:rPr>
            <w:rStyle w:val="Hyperlink"/>
            <w:rFonts w:ascii="Times New Roman" w:hAnsi="Times New Roman"/>
            <w:color w:val="000000" w:themeColor="text1"/>
            <w:sz w:val="24"/>
            <w:szCs w:val="24"/>
          </w:rPr>
          <w:t>http://www.ama-assn.org</w:t>
        </w:r>
      </w:hyperlink>
      <w:r w:rsidR="006909FB" w:rsidRPr="00847AEB">
        <w:rPr>
          <w:rFonts w:ascii="Times New Roman" w:hAnsi="Times New Roman"/>
          <w:color w:val="000000" w:themeColor="text1"/>
          <w:sz w:val="24"/>
          <w:szCs w:val="24"/>
        </w:rPr>
        <w:t>)</w:t>
      </w:r>
    </w:p>
    <w:p w14:paraId="1476C01C" w14:textId="77777777" w:rsidR="00755CA9" w:rsidRPr="00847AEB" w:rsidRDefault="00755CA9" w:rsidP="003F6C96">
      <w:pPr>
        <w:widowControl w:val="0"/>
        <w:spacing w:line="276" w:lineRule="auto"/>
        <w:rPr>
          <w:rFonts w:ascii="Times New Roman" w:hAnsi="Times New Roman"/>
          <w:color w:val="000000" w:themeColor="text1"/>
          <w:sz w:val="24"/>
          <w:szCs w:val="24"/>
        </w:rPr>
      </w:pPr>
    </w:p>
    <w:p w14:paraId="2AB4B289" w14:textId="757DC517" w:rsidR="00755CA9" w:rsidRPr="00847AEB" w:rsidRDefault="00755CA9"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 xml:space="preserve">There are other </w:t>
      </w:r>
      <w:r w:rsidR="00B81DBC" w:rsidRPr="00847AEB">
        <w:rPr>
          <w:rFonts w:ascii="Times New Roman" w:hAnsi="Times New Roman"/>
          <w:color w:val="000000" w:themeColor="text1"/>
          <w:sz w:val="24"/>
          <w:szCs w:val="24"/>
        </w:rPr>
        <w:t>websites</w:t>
      </w:r>
      <w:r w:rsidRPr="00847AEB">
        <w:rPr>
          <w:rFonts w:ascii="Times New Roman" w:hAnsi="Times New Roman"/>
          <w:color w:val="000000" w:themeColor="text1"/>
          <w:sz w:val="24"/>
          <w:szCs w:val="24"/>
        </w:rPr>
        <w:t xml:space="preserve"> that you can get to by using a general search engine such as Google or Yahoo and typing a key word to access your site of interest. Be sure to look for a .gov, .edu, or .org website as these sites use reliable sources of information.</w:t>
      </w:r>
    </w:p>
    <w:p w14:paraId="71320CBB" w14:textId="77777777" w:rsidR="00755CA9" w:rsidRPr="00847AEB" w:rsidRDefault="00755CA9" w:rsidP="003F6C96">
      <w:pPr>
        <w:widowControl w:val="0"/>
        <w:spacing w:line="276" w:lineRule="auto"/>
        <w:rPr>
          <w:rFonts w:ascii="Times New Roman" w:hAnsi="Times New Roman"/>
          <w:color w:val="000000" w:themeColor="text1"/>
          <w:sz w:val="24"/>
          <w:szCs w:val="24"/>
        </w:rPr>
      </w:pPr>
    </w:p>
    <w:p w14:paraId="600E957B" w14:textId="4655C249" w:rsidR="00755CA9" w:rsidRPr="00847AEB" w:rsidRDefault="00755CA9" w:rsidP="003F6C96">
      <w:pPr>
        <w:widowControl w:val="0"/>
        <w:spacing w:line="276" w:lineRule="auto"/>
        <w:rPr>
          <w:rFonts w:ascii="Times New Roman" w:hAnsi="Times New Roman"/>
          <w:color w:val="000000" w:themeColor="text1"/>
          <w:sz w:val="24"/>
          <w:szCs w:val="24"/>
        </w:rPr>
      </w:pPr>
      <w:r w:rsidRPr="00847AEB">
        <w:rPr>
          <w:rFonts w:ascii="Times New Roman" w:hAnsi="Times New Roman"/>
          <w:color w:val="000000" w:themeColor="text1"/>
          <w:sz w:val="24"/>
          <w:szCs w:val="24"/>
        </w:rPr>
        <w:t>After you select a condition of interest, you can research whether a certain food may help you cope with a particular condition. For example, people with rheumatoid arthritis are encouraged to eat fish in order to get essential fatty acids. These polyunsaturated acids may play a role in reducing inflammation and pain. You can also find out if a certain food is an accepted part of a treatment plan for a chronic condition by consulting more than one website that has reliable information about that particular condition. If any food is recommended by more than one reliable website, it is relatively likely to be considered by several experts to be an acceptable part of a treatment plan for a chronic condition.</w:t>
      </w:r>
    </w:p>
    <w:sectPr w:rsidR="00755CA9" w:rsidRPr="00847AEB" w:rsidSect="00E80816">
      <w:headerReference w:type="default" r:id="rId18"/>
      <w:footerReference w:type="even" r:id="rId19"/>
      <w:footerReference w:type="default" r:id="rId20"/>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AF77C" w14:textId="77777777" w:rsidR="00FA3A4D" w:rsidRDefault="00FA3A4D">
      <w:r>
        <w:separator/>
      </w:r>
    </w:p>
  </w:endnote>
  <w:endnote w:type="continuationSeparator" w:id="0">
    <w:p w14:paraId="67F58422" w14:textId="77777777" w:rsidR="00FA3A4D" w:rsidRDefault="00FA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9AF0" w14:textId="5A6819D4" w:rsidR="002F3E80" w:rsidRDefault="002F3E80" w:rsidP="00ED78E9">
    <w:pPr>
      <w:pStyle w:val="Footer"/>
    </w:pPr>
    <w:r w:rsidRPr="002B4F16">
      <w:rPr>
        <w:rFonts w:ascii="Times New Roman" w:hAnsi="Times New Roman"/>
      </w:rPr>
      <w:t xml:space="preserve">© </w:t>
    </w:r>
    <w:r>
      <w:rPr>
        <w:rFonts w:ascii="Times New Roman" w:hAnsi="Times New Roman"/>
      </w:rPr>
      <w:t xml:space="preserve"> 2020</w:t>
    </w:r>
    <w:r w:rsidRPr="002B4F16">
      <w:rPr>
        <w:rFonts w:ascii="Times New Roman" w:hAnsi="Times New Roman"/>
      </w:rPr>
      <w:t xml:space="preserve">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F9CC" w14:textId="1857FB1A" w:rsidR="002F3E80" w:rsidRPr="00EC73B6" w:rsidRDefault="002F3E80" w:rsidP="00ED78E9">
    <w:pPr>
      <w:pStyle w:val="Footer"/>
      <w:rPr>
        <w:rFonts w:ascii="Times New Roman" w:hAnsi="Times New Roman"/>
        <w:sz w:val="15"/>
        <w:szCs w:val="15"/>
      </w:rPr>
    </w:pPr>
    <w:r w:rsidRPr="00EC73B6">
      <w:rPr>
        <w:rFonts w:ascii="Times New Roman" w:hAnsi="Times New Roman"/>
        <w:sz w:val="15"/>
        <w:szCs w:val="15"/>
      </w:rPr>
      <w:t>© 2020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C1B9B" w14:textId="77777777" w:rsidR="00FA3A4D" w:rsidRDefault="00FA3A4D">
      <w:r>
        <w:separator/>
      </w:r>
    </w:p>
  </w:footnote>
  <w:footnote w:type="continuationSeparator" w:id="0">
    <w:p w14:paraId="1678AEEA" w14:textId="77777777" w:rsidR="00FA3A4D" w:rsidRDefault="00FA3A4D">
      <w:r>
        <w:continuationSeparator/>
      </w:r>
    </w:p>
  </w:footnote>
  <w:footnote w:id="1">
    <w:p w14:paraId="1498A65B" w14:textId="77777777" w:rsidR="002F3E80" w:rsidRPr="0051511B" w:rsidRDefault="002F3E80" w:rsidP="00755CA9">
      <w:pPr>
        <w:pStyle w:val="FootnoteText"/>
        <w:rPr>
          <w:rFonts w:ascii="Times New Roman" w:hAnsi="Times New Roman"/>
          <w:sz w:val="20"/>
        </w:rPr>
      </w:pPr>
      <w:r w:rsidRPr="0051511B">
        <w:rPr>
          <w:rStyle w:val="FootnoteReference"/>
          <w:sz w:val="20"/>
        </w:rPr>
        <w:footnoteRef/>
      </w:r>
      <w:r w:rsidRPr="0051511B">
        <w:rPr>
          <w:rFonts w:ascii="Times New Roman" w:hAnsi="Times New Roman"/>
          <w:sz w:val="20"/>
        </w:rPr>
        <w:t xml:space="preserve"> Contributed by Sharon Rady Rolfes</w:t>
      </w:r>
    </w:p>
  </w:footnote>
  <w:footnote w:id="2">
    <w:p w14:paraId="3F32B6D1" w14:textId="77777777" w:rsidR="002F3E80" w:rsidRPr="0051511B" w:rsidRDefault="002F3E80" w:rsidP="00755CA9">
      <w:pPr>
        <w:pStyle w:val="FootnoteText"/>
        <w:rPr>
          <w:rFonts w:ascii="Times New Roman" w:hAnsi="Times New Roman"/>
          <w:sz w:val="20"/>
        </w:rPr>
      </w:pPr>
      <w:r w:rsidRPr="0051511B">
        <w:rPr>
          <w:rStyle w:val="FootnoteReference"/>
          <w:sz w:val="20"/>
        </w:rPr>
        <w:footnoteRef/>
      </w:r>
      <w:r w:rsidRPr="0051511B">
        <w:rPr>
          <w:rFonts w:ascii="Times New Roman" w:hAnsi="Times New Roman"/>
          <w:sz w:val="20"/>
        </w:rPr>
        <w:t xml:space="preserve"> Adapted with permission of: Deborah Fleurant, MOE Thesis, University of New Hampshire, 1989 (Thesis Advisor Sam Smith)</w:t>
      </w:r>
    </w:p>
  </w:footnote>
  <w:footnote w:id="3">
    <w:p w14:paraId="179C4DE3" w14:textId="77777777" w:rsidR="002F3E80" w:rsidRPr="009A0355" w:rsidRDefault="002F3E80" w:rsidP="00F93C4B">
      <w:pPr>
        <w:pStyle w:val="FootnoteText"/>
        <w:rPr>
          <w:rFonts w:ascii="Times New Roman" w:hAnsi="Times New Roman"/>
          <w:sz w:val="20"/>
        </w:rPr>
      </w:pPr>
      <w:r w:rsidRPr="009A0355">
        <w:rPr>
          <w:rStyle w:val="FootnoteReference"/>
          <w:sz w:val="20"/>
        </w:rPr>
        <w:footnoteRef/>
      </w:r>
      <w:r w:rsidRPr="009A0355">
        <w:rPr>
          <w:rFonts w:ascii="Times New Roman" w:hAnsi="Times New Roman"/>
          <w:sz w:val="20"/>
        </w:rPr>
        <w:t xml:space="preserve"> Contributed by Peter C. DuBois, M.Ed., Lorain County Community College</w:t>
      </w:r>
    </w:p>
  </w:footnote>
  <w:footnote w:id="4">
    <w:p w14:paraId="6264CEC3" w14:textId="77777777" w:rsidR="002F3E80" w:rsidRPr="009A0355" w:rsidRDefault="002F3E80" w:rsidP="00F93C4B">
      <w:pPr>
        <w:pStyle w:val="FootnoteText"/>
        <w:ind w:left="90" w:hanging="90"/>
        <w:rPr>
          <w:rFonts w:ascii="Times New Roman" w:hAnsi="Times New Roman"/>
          <w:sz w:val="20"/>
        </w:rPr>
      </w:pPr>
      <w:r w:rsidRPr="009A0355">
        <w:rPr>
          <w:rStyle w:val="FootnoteReference"/>
          <w:sz w:val="20"/>
        </w:rPr>
        <w:footnoteRef/>
      </w:r>
      <w:r w:rsidRPr="009A0355">
        <w:rPr>
          <w:rFonts w:ascii="Times New Roman" w:hAnsi="Times New Roman"/>
          <w:sz w:val="20"/>
        </w:rPr>
        <w:t xml:space="preserve"> Contributed by Caroline Roberts, R.D., M.P.H., Nutrition Education Specialist for California Department of Education and Instructor at Sierra College</w:t>
      </w:r>
    </w:p>
  </w:footnote>
  <w:footnote w:id="5">
    <w:p w14:paraId="505CEBC0" w14:textId="77777777" w:rsidR="002F3E80" w:rsidRPr="009A0355" w:rsidRDefault="002F3E80" w:rsidP="00F93C4B">
      <w:pPr>
        <w:pStyle w:val="FootnoteText"/>
        <w:rPr>
          <w:rFonts w:ascii="Times New Roman" w:hAnsi="Times New Roman"/>
          <w:sz w:val="20"/>
        </w:rPr>
      </w:pPr>
      <w:r w:rsidRPr="009A0355">
        <w:rPr>
          <w:rStyle w:val="FootnoteReference"/>
          <w:sz w:val="20"/>
        </w:rPr>
        <w:footnoteRef/>
      </w:r>
      <w:r w:rsidRPr="009A0355">
        <w:rPr>
          <w:rFonts w:ascii="Times New Roman" w:hAnsi="Times New Roman"/>
          <w:sz w:val="20"/>
        </w:rPr>
        <w:t xml:space="preserve"> Contributed by Lori W. Turner, Ph.D., R.D., University of Alabama</w:t>
      </w:r>
    </w:p>
  </w:footnote>
  <w:footnote w:id="6">
    <w:p w14:paraId="17CD0795" w14:textId="77777777" w:rsidR="002F3E80" w:rsidRPr="009A0355" w:rsidRDefault="002F3E80" w:rsidP="00F93C4B">
      <w:pPr>
        <w:pStyle w:val="FootnoteText"/>
        <w:rPr>
          <w:rFonts w:ascii="Times New Roman" w:hAnsi="Times New Roman"/>
          <w:sz w:val="20"/>
        </w:rPr>
      </w:pPr>
      <w:r w:rsidRPr="009A0355">
        <w:rPr>
          <w:rStyle w:val="FootnoteReference"/>
          <w:sz w:val="20"/>
        </w:rPr>
        <w:footnoteRef/>
      </w:r>
      <w:r w:rsidRPr="009A0355">
        <w:rPr>
          <w:rFonts w:ascii="Times New Roman" w:hAnsi="Times New Roman"/>
          <w:sz w:val="20"/>
        </w:rPr>
        <w:t xml:space="preserve"> Contributed by Nancy J. Correa-Matos, Ph.D., R.D., University of North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937400600"/>
      <w:docPartObj>
        <w:docPartGallery w:val="Page Numbers (Top of Page)"/>
        <w:docPartUnique/>
      </w:docPartObj>
    </w:sdtPr>
    <w:sdtEndPr>
      <w:rPr>
        <w:noProof/>
      </w:rPr>
    </w:sdtEndPr>
    <w:sdtContent>
      <w:p w14:paraId="2F26B786" w14:textId="77777777" w:rsidR="002F3E80" w:rsidRPr="003F7EC9" w:rsidRDefault="002F3E80" w:rsidP="003C028E">
        <w:pPr>
          <w:pStyle w:val="Header"/>
          <w:jc w:val="right"/>
          <w:rPr>
            <w:rFonts w:ascii="Times New Roman" w:hAnsi="Times New Roman"/>
          </w:rPr>
        </w:pPr>
        <w:r w:rsidRPr="003F7EC9">
          <w:rPr>
            <w:rFonts w:ascii="Times New Roman" w:hAnsi="Times New Roman"/>
          </w:rPr>
          <w:fldChar w:fldCharType="begin"/>
        </w:r>
        <w:r w:rsidRPr="003F7EC9">
          <w:rPr>
            <w:rFonts w:ascii="Times New Roman" w:hAnsi="Times New Roman"/>
          </w:rPr>
          <w:instrText xml:space="preserve"> PAGE   \* MERGEFORMAT </w:instrText>
        </w:r>
        <w:r w:rsidRPr="003F7EC9">
          <w:rPr>
            <w:rFonts w:ascii="Times New Roman" w:hAnsi="Times New Roman"/>
          </w:rPr>
          <w:fldChar w:fldCharType="separate"/>
        </w:r>
        <w:r>
          <w:rPr>
            <w:rFonts w:ascii="Times New Roman" w:hAnsi="Times New Roman"/>
          </w:rPr>
          <w:t>20</w:t>
        </w:r>
        <w:r w:rsidRPr="003F7EC9">
          <w:rPr>
            <w:rFonts w:ascii="Times New Roman" w:hAnsi="Times New Roman"/>
            <w:noProof/>
          </w:rPr>
          <w:fldChar w:fldCharType="end"/>
        </w:r>
      </w:p>
    </w:sdtContent>
  </w:sdt>
  <w:p w14:paraId="7E96BE35" w14:textId="7DCC16ED" w:rsidR="002F3E80" w:rsidRPr="005E4950" w:rsidRDefault="002F3E80" w:rsidP="00BB54C7">
    <w:pPr>
      <w:pStyle w:val="Header"/>
      <w:rPr>
        <w:rFonts w:ascii="Times New Roman" w:hAnsi="Times New Roman"/>
      </w:rPr>
    </w:pPr>
    <w:r w:rsidRPr="003F7EC9">
      <w:rPr>
        <w:rFonts w:ascii="Times New Roman" w:hAnsi="Times New Roman"/>
      </w:rPr>
      <w:t>Chapter 1</w:t>
    </w:r>
    <w:r>
      <w:rPr>
        <w:rFonts w:ascii="Times New Roman" w:hAnsi="Times New Roman"/>
      </w:rPr>
      <w:t>:</w:t>
    </w:r>
    <w:r w:rsidRPr="003F7EC9">
      <w:rPr>
        <w:rFonts w:ascii="Times New Roman" w:hAnsi="Times New Roman"/>
      </w:rPr>
      <w:t xml:space="preserve"> </w:t>
    </w:r>
    <w:r w:rsidRPr="00536FFD">
      <w:rPr>
        <w:rFonts w:ascii="Times New Roman" w:hAnsi="Times New Roman"/>
      </w:rPr>
      <w:t>Food Choices and Human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BE1"/>
    <w:multiLevelType w:val="hybridMultilevel"/>
    <w:tmpl w:val="4E92B096"/>
    <w:lvl w:ilvl="0" w:tplc="40090015">
      <w:start w:val="1"/>
      <w:numFmt w:val="upperLetter"/>
      <w:lvlText w:val="%1."/>
      <w:lvlJc w:val="left"/>
      <w:pPr>
        <w:ind w:left="1211"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DA632A"/>
    <w:multiLevelType w:val="hybridMultilevel"/>
    <w:tmpl w:val="3AC06BA2"/>
    <w:lvl w:ilvl="0" w:tplc="04090003">
      <w:start w:val="1"/>
      <w:numFmt w:val="bullet"/>
      <w:lvlText w:val="o"/>
      <w:lvlJc w:val="left"/>
      <w:pPr>
        <w:ind w:left="2705" w:hanging="360"/>
      </w:pPr>
      <w:rPr>
        <w:rFonts w:ascii="Courier New" w:hAnsi="Courier New" w:cs="Courier New"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2" w15:restartNumberingAfterBreak="0">
    <w:nsid w:val="04E039C4"/>
    <w:multiLevelType w:val="hybridMultilevel"/>
    <w:tmpl w:val="CA1E7006"/>
    <w:lvl w:ilvl="0" w:tplc="04090003">
      <w:start w:val="1"/>
      <w:numFmt w:val="bullet"/>
      <w:lvlText w:val="o"/>
      <w:lvlJc w:val="left"/>
      <w:pPr>
        <w:ind w:left="2705" w:hanging="360"/>
      </w:pPr>
      <w:rPr>
        <w:rFonts w:ascii="Courier New" w:hAnsi="Courier New" w:cs="Courier New"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3" w15:restartNumberingAfterBreak="0">
    <w:nsid w:val="07044595"/>
    <w:multiLevelType w:val="multilevel"/>
    <w:tmpl w:val="B898138A"/>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841600D"/>
    <w:multiLevelType w:val="multilevel"/>
    <w:tmpl w:val="48E4D230"/>
    <w:lvl w:ilvl="0">
      <w:start w:val="1"/>
      <w:numFmt w:val="upperRoman"/>
      <w:lvlText w:val="%1."/>
      <w:lvlJc w:val="left"/>
      <w:pPr>
        <w:ind w:left="720" w:hanging="720"/>
      </w:pPr>
      <w:rPr>
        <w:rFonts w:hint="default"/>
      </w:rPr>
    </w:lvl>
    <w:lvl w:ilvl="1">
      <w:start w:val="3"/>
      <w:numFmt w:val="upperLetter"/>
      <w:lvlText w:val="%2."/>
      <w:lvlJc w:val="left"/>
      <w:pPr>
        <w:ind w:left="1070" w:hanging="360"/>
      </w:pPr>
      <w:rPr>
        <w:rFonts w:hint="default"/>
      </w:rPr>
    </w:lvl>
    <w:lvl w:ilvl="2">
      <w:start w:val="1"/>
      <w:numFmt w:val="decimal"/>
      <w:lvlText w:val="%3."/>
      <w:lvlJc w:val="left"/>
      <w:pPr>
        <w:ind w:left="1980" w:hanging="360"/>
      </w:pPr>
      <w:rPr>
        <w:rFonts w:hint="default"/>
      </w:rPr>
    </w:lvl>
    <w:lvl w:ilvl="3">
      <w:start w:val="3"/>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88334A6"/>
    <w:multiLevelType w:val="hybridMultilevel"/>
    <w:tmpl w:val="0C2C46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3E4579"/>
    <w:multiLevelType w:val="multilevel"/>
    <w:tmpl w:val="A1908212"/>
    <w:lvl w:ilvl="0">
      <w:start w:val="4"/>
      <w:numFmt w:val="upperRoman"/>
      <w:lvlText w:val="%1."/>
      <w:lvlJc w:val="left"/>
      <w:pPr>
        <w:ind w:left="720" w:hanging="72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bullet"/>
      <w:lvlText w:val=""/>
      <w:lvlJc w:val="left"/>
      <w:pPr>
        <w:ind w:left="4680" w:hanging="360"/>
      </w:pPr>
      <w:rPr>
        <w:rFonts w:ascii="Symbol" w:hAnsi="Symbol"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BF32516"/>
    <w:multiLevelType w:val="hybridMultilevel"/>
    <w:tmpl w:val="BC38595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C1F3A58"/>
    <w:multiLevelType w:val="hybridMultilevel"/>
    <w:tmpl w:val="8FD0A8C2"/>
    <w:lvl w:ilvl="0" w:tplc="AC70E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74209B"/>
    <w:multiLevelType w:val="multilevel"/>
    <w:tmpl w:val="1786EB18"/>
    <w:lvl w:ilvl="0">
      <w:start w:val="1"/>
      <w:numFmt w:val="upperRoman"/>
      <w:lvlText w:val="%1."/>
      <w:lvlJc w:val="left"/>
      <w:pPr>
        <w:ind w:left="720" w:hanging="720"/>
      </w:pPr>
      <w:rPr>
        <w:rFonts w:hint="default"/>
      </w:rPr>
    </w:lvl>
    <w:lvl w:ilvl="1">
      <w:start w:val="1"/>
      <w:numFmt w:val="upperLetter"/>
      <w:lvlText w:val="%2."/>
      <w:lvlJc w:val="left"/>
      <w:pPr>
        <w:ind w:left="1353" w:hanging="360"/>
      </w:pPr>
      <w:rPr>
        <w:rFonts w:hint="default"/>
      </w:rPr>
    </w:lvl>
    <w:lvl w:ilvl="2">
      <w:start w:val="1"/>
      <w:numFmt w:val="decimal"/>
      <w:lvlText w:val="%3."/>
      <w:lvlJc w:val="left"/>
      <w:pPr>
        <w:ind w:left="1980" w:hanging="360"/>
      </w:pPr>
      <w:rPr>
        <w:rFonts w:hint="default"/>
      </w:rPr>
    </w:lvl>
    <w:lvl w:ilvl="3">
      <w:start w:val="1"/>
      <w:numFmt w:val="bullet"/>
      <w:lvlText w:val="o"/>
      <w:lvlJc w:val="left"/>
      <w:pPr>
        <w:ind w:left="2520" w:hanging="360"/>
      </w:pPr>
      <w:rPr>
        <w:rFonts w:ascii="Courier New" w:hAnsi="Courier New" w:cs="Courier New"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297542A"/>
    <w:multiLevelType w:val="hybridMultilevel"/>
    <w:tmpl w:val="2B20D344"/>
    <w:lvl w:ilvl="0" w:tplc="E90EF71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7D230B"/>
    <w:multiLevelType w:val="hybridMultilevel"/>
    <w:tmpl w:val="2EF00B22"/>
    <w:lvl w:ilvl="0" w:tplc="9BB8498E">
      <w:start w:val="1"/>
      <w:numFmt w:val="lowerLetter"/>
      <w:lvlText w:val="%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40DB6"/>
    <w:multiLevelType w:val="hybridMultilevel"/>
    <w:tmpl w:val="3E00E5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9DD7C6C"/>
    <w:multiLevelType w:val="hybridMultilevel"/>
    <w:tmpl w:val="08168508"/>
    <w:lvl w:ilvl="0" w:tplc="04090001">
      <w:start w:val="1"/>
      <w:numFmt w:val="bullet"/>
      <w:lvlText w:val=""/>
      <w:lvlJc w:val="left"/>
      <w:pPr>
        <w:tabs>
          <w:tab w:val="num" w:pos="720"/>
        </w:tabs>
        <w:ind w:left="720" w:hanging="360"/>
      </w:pPr>
      <w:rPr>
        <w:rFonts w:ascii="Symbol" w:hAnsi="Symbol" w:hint="default"/>
      </w:rPr>
    </w:lvl>
    <w:lvl w:ilvl="1" w:tplc="A88ED212">
      <w:start w:val="1"/>
      <w:numFmt w:val="upperRoman"/>
      <w:lvlText w:val="%2."/>
      <w:lvlJc w:val="left"/>
      <w:pPr>
        <w:ind w:left="1800" w:hanging="720"/>
      </w:pPr>
      <w:rPr>
        <w:rFonts w:hint="default"/>
      </w:rPr>
    </w:lvl>
    <w:lvl w:ilvl="2" w:tplc="21A893DC">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1710AB"/>
    <w:multiLevelType w:val="hybridMultilevel"/>
    <w:tmpl w:val="2EF00B22"/>
    <w:lvl w:ilvl="0" w:tplc="9BB8498E">
      <w:start w:val="1"/>
      <w:numFmt w:val="lowerLetter"/>
      <w:lvlText w:val="%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F542FB"/>
    <w:multiLevelType w:val="hybridMultilevel"/>
    <w:tmpl w:val="B05C2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495C4F"/>
    <w:multiLevelType w:val="multilevel"/>
    <w:tmpl w:val="A260AD00"/>
    <w:lvl w:ilvl="0">
      <w:start w:val="3"/>
      <w:numFmt w:val="upperRoman"/>
      <w:lvlText w:val="%1."/>
      <w:lvlJc w:val="left"/>
      <w:pPr>
        <w:ind w:left="720" w:hanging="720"/>
      </w:pPr>
      <w:rPr>
        <w:rFonts w:hint="default"/>
      </w:rPr>
    </w:lvl>
    <w:lvl w:ilvl="1">
      <w:start w:val="1"/>
      <w:numFmt w:val="bullet"/>
      <w:lvlText w:val=""/>
      <w:lvlJc w:val="left"/>
      <w:pPr>
        <w:ind w:left="1080" w:hanging="360"/>
      </w:pPr>
      <w:rPr>
        <w:rFonts w:ascii="Symbol" w:hAnsi="Symbol" w:hint="default"/>
      </w:rPr>
    </w:lvl>
    <w:lvl w:ilvl="2">
      <w:start w:val="1"/>
      <w:numFmt w:val="decimal"/>
      <w:lvlText w:val="%3."/>
      <w:lvlJc w:val="left"/>
      <w:pPr>
        <w:ind w:left="1980" w:hanging="360"/>
      </w:pPr>
      <w:rPr>
        <w:rFonts w:hint="default"/>
      </w:rPr>
    </w:lvl>
    <w:lvl w:ilvl="3">
      <w:start w:val="3"/>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DD527E8"/>
    <w:multiLevelType w:val="hybridMultilevel"/>
    <w:tmpl w:val="3BEEA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C916E1"/>
    <w:multiLevelType w:val="hybridMultilevel"/>
    <w:tmpl w:val="D1CAB55E"/>
    <w:lvl w:ilvl="0" w:tplc="9BB8498E">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15:restartNumberingAfterBreak="0">
    <w:nsid w:val="20662B46"/>
    <w:multiLevelType w:val="hybridMultilevel"/>
    <w:tmpl w:val="B43018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2CD39D0"/>
    <w:multiLevelType w:val="hybridMultilevel"/>
    <w:tmpl w:val="55AC2AD6"/>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25706025"/>
    <w:multiLevelType w:val="hybridMultilevel"/>
    <w:tmpl w:val="476A1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BB0805"/>
    <w:multiLevelType w:val="hybridMultilevel"/>
    <w:tmpl w:val="6AD048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937470"/>
    <w:multiLevelType w:val="hybridMultilevel"/>
    <w:tmpl w:val="9E3017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8241D43"/>
    <w:multiLevelType w:val="hybridMultilevel"/>
    <w:tmpl w:val="A82E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682144"/>
    <w:multiLevelType w:val="hybridMultilevel"/>
    <w:tmpl w:val="08A29156"/>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2B8547E9"/>
    <w:multiLevelType w:val="hybridMultilevel"/>
    <w:tmpl w:val="E8E682F6"/>
    <w:lvl w:ilvl="0" w:tplc="F5182A24">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2A0FB4"/>
    <w:multiLevelType w:val="multilevel"/>
    <w:tmpl w:val="48E4D230"/>
    <w:lvl w:ilvl="0">
      <w:start w:val="1"/>
      <w:numFmt w:val="upperRoman"/>
      <w:lvlText w:val="%1."/>
      <w:lvlJc w:val="left"/>
      <w:pPr>
        <w:ind w:left="720" w:hanging="720"/>
      </w:pPr>
      <w:rPr>
        <w:rFonts w:hint="default"/>
      </w:rPr>
    </w:lvl>
    <w:lvl w:ilvl="1">
      <w:start w:val="3"/>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3"/>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2DA7258C"/>
    <w:multiLevelType w:val="multilevel"/>
    <w:tmpl w:val="EB940EF6"/>
    <w:lvl w:ilvl="0">
      <w:start w:val="3"/>
      <w:numFmt w:val="upperRoman"/>
      <w:lvlText w:val="%1."/>
      <w:lvlJc w:val="left"/>
      <w:pPr>
        <w:ind w:left="720" w:hanging="720"/>
      </w:pPr>
      <w:rPr>
        <w:rFonts w:hint="default"/>
        <w:b/>
      </w:rPr>
    </w:lvl>
    <w:lvl w:ilvl="1">
      <w:start w:val="5"/>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3"/>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2E413F49"/>
    <w:multiLevelType w:val="hybridMultilevel"/>
    <w:tmpl w:val="1F926602"/>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15:restartNumberingAfterBreak="0">
    <w:nsid w:val="2F307CD3"/>
    <w:multiLevelType w:val="hybridMultilevel"/>
    <w:tmpl w:val="5B9253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517F93"/>
    <w:multiLevelType w:val="multilevel"/>
    <w:tmpl w:val="A7D66BA8"/>
    <w:lvl w:ilvl="0">
      <w:start w:val="1"/>
      <w:numFmt w:val="upperRoman"/>
      <w:lvlText w:val="%1."/>
      <w:lvlJc w:val="left"/>
      <w:pPr>
        <w:ind w:left="720" w:hanging="72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323011CA"/>
    <w:multiLevelType w:val="multilevel"/>
    <w:tmpl w:val="BE44D634"/>
    <w:lvl w:ilvl="0">
      <w:start w:val="4"/>
      <w:numFmt w:val="upperRoman"/>
      <w:lvlText w:val="%1."/>
      <w:lvlJc w:val="left"/>
      <w:pPr>
        <w:ind w:left="720" w:hanging="72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34C809BE"/>
    <w:multiLevelType w:val="hybridMultilevel"/>
    <w:tmpl w:val="E544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935502"/>
    <w:multiLevelType w:val="hybridMultilevel"/>
    <w:tmpl w:val="5E16D07A"/>
    <w:lvl w:ilvl="0" w:tplc="BE3A5684">
      <w:start w:val="1"/>
      <w:numFmt w:val="lowerLetter"/>
      <w:lvlText w:val="%1."/>
      <w:lvlJc w:val="left"/>
      <w:pPr>
        <w:ind w:left="988" w:hanging="4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 w15:restartNumberingAfterBreak="0">
    <w:nsid w:val="36FD4A92"/>
    <w:multiLevelType w:val="hybridMultilevel"/>
    <w:tmpl w:val="1FD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8B6A96"/>
    <w:multiLevelType w:val="hybridMultilevel"/>
    <w:tmpl w:val="18223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EA3384"/>
    <w:multiLevelType w:val="hybridMultilevel"/>
    <w:tmpl w:val="633A3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760DDF"/>
    <w:multiLevelType w:val="hybridMultilevel"/>
    <w:tmpl w:val="7D000A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4F5F4E"/>
    <w:multiLevelType w:val="multilevel"/>
    <w:tmpl w:val="CDE0B5FC"/>
    <w:lvl w:ilvl="0">
      <w:start w:val="4"/>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3DA9341F"/>
    <w:multiLevelType w:val="hybridMultilevel"/>
    <w:tmpl w:val="8964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FE0721"/>
    <w:multiLevelType w:val="multilevel"/>
    <w:tmpl w:val="41CEE770"/>
    <w:lvl w:ilvl="0">
      <w:start w:val="4"/>
      <w:numFmt w:val="upperRoman"/>
      <w:lvlText w:val="%1."/>
      <w:lvlJc w:val="left"/>
      <w:pPr>
        <w:ind w:left="720" w:hanging="72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3E8B0B1E"/>
    <w:multiLevelType w:val="multilevel"/>
    <w:tmpl w:val="8A0A472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1629D5"/>
    <w:multiLevelType w:val="hybridMultilevel"/>
    <w:tmpl w:val="0DC242B8"/>
    <w:lvl w:ilvl="0" w:tplc="9BB8498E">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4" w15:restartNumberingAfterBreak="0">
    <w:nsid w:val="420619E7"/>
    <w:multiLevelType w:val="hybridMultilevel"/>
    <w:tmpl w:val="81283E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3F3CF8"/>
    <w:multiLevelType w:val="hybridMultilevel"/>
    <w:tmpl w:val="582E48C8"/>
    <w:lvl w:ilvl="0" w:tplc="40090005">
      <w:start w:val="1"/>
      <w:numFmt w:val="bullet"/>
      <w:lvlText w:val=""/>
      <w:lvlJc w:val="left"/>
      <w:pPr>
        <w:ind w:left="3301" w:hanging="360"/>
      </w:pPr>
      <w:rPr>
        <w:rFonts w:ascii="Wingdings" w:hAnsi="Wingdings" w:hint="default"/>
      </w:rPr>
    </w:lvl>
    <w:lvl w:ilvl="1" w:tplc="40090003" w:tentative="1">
      <w:start w:val="1"/>
      <w:numFmt w:val="bullet"/>
      <w:lvlText w:val="o"/>
      <w:lvlJc w:val="left"/>
      <w:pPr>
        <w:ind w:left="4021" w:hanging="360"/>
      </w:pPr>
      <w:rPr>
        <w:rFonts w:ascii="Courier New" w:hAnsi="Courier New" w:cs="Courier New" w:hint="default"/>
      </w:rPr>
    </w:lvl>
    <w:lvl w:ilvl="2" w:tplc="40090005" w:tentative="1">
      <w:start w:val="1"/>
      <w:numFmt w:val="bullet"/>
      <w:lvlText w:val=""/>
      <w:lvlJc w:val="left"/>
      <w:pPr>
        <w:ind w:left="4741" w:hanging="360"/>
      </w:pPr>
      <w:rPr>
        <w:rFonts w:ascii="Wingdings" w:hAnsi="Wingdings" w:hint="default"/>
      </w:rPr>
    </w:lvl>
    <w:lvl w:ilvl="3" w:tplc="40090001" w:tentative="1">
      <w:start w:val="1"/>
      <w:numFmt w:val="bullet"/>
      <w:lvlText w:val=""/>
      <w:lvlJc w:val="left"/>
      <w:pPr>
        <w:ind w:left="5461" w:hanging="360"/>
      </w:pPr>
      <w:rPr>
        <w:rFonts w:ascii="Symbol" w:hAnsi="Symbol" w:hint="default"/>
      </w:rPr>
    </w:lvl>
    <w:lvl w:ilvl="4" w:tplc="40090003" w:tentative="1">
      <w:start w:val="1"/>
      <w:numFmt w:val="bullet"/>
      <w:lvlText w:val="o"/>
      <w:lvlJc w:val="left"/>
      <w:pPr>
        <w:ind w:left="6181" w:hanging="360"/>
      </w:pPr>
      <w:rPr>
        <w:rFonts w:ascii="Courier New" w:hAnsi="Courier New" w:cs="Courier New" w:hint="default"/>
      </w:rPr>
    </w:lvl>
    <w:lvl w:ilvl="5" w:tplc="40090005" w:tentative="1">
      <w:start w:val="1"/>
      <w:numFmt w:val="bullet"/>
      <w:lvlText w:val=""/>
      <w:lvlJc w:val="left"/>
      <w:pPr>
        <w:ind w:left="6901" w:hanging="360"/>
      </w:pPr>
      <w:rPr>
        <w:rFonts w:ascii="Wingdings" w:hAnsi="Wingdings" w:hint="default"/>
      </w:rPr>
    </w:lvl>
    <w:lvl w:ilvl="6" w:tplc="40090001" w:tentative="1">
      <w:start w:val="1"/>
      <w:numFmt w:val="bullet"/>
      <w:lvlText w:val=""/>
      <w:lvlJc w:val="left"/>
      <w:pPr>
        <w:ind w:left="7621" w:hanging="360"/>
      </w:pPr>
      <w:rPr>
        <w:rFonts w:ascii="Symbol" w:hAnsi="Symbol" w:hint="default"/>
      </w:rPr>
    </w:lvl>
    <w:lvl w:ilvl="7" w:tplc="40090003" w:tentative="1">
      <w:start w:val="1"/>
      <w:numFmt w:val="bullet"/>
      <w:lvlText w:val="o"/>
      <w:lvlJc w:val="left"/>
      <w:pPr>
        <w:ind w:left="8341" w:hanging="360"/>
      </w:pPr>
      <w:rPr>
        <w:rFonts w:ascii="Courier New" w:hAnsi="Courier New" w:cs="Courier New" w:hint="default"/>
      </w:rPr>
    </w:lvl>
    <w:lvl w:ilvl="8" w:tplc="40090005" w:tentative="1">
      <w:start w:val="1"/>
      <w:numFmt w:val="bullet"/>
      <w:lvlText w:val=""/>
      <w:lvlJc w:val="left"/>
      <w:pPr>
        <w:ind w:left="9061" w:hanging="360"/>
      </w:pPr>
      <w:rPr>
        <w:rFonts w:ascii="Wingdings" w:hAnsi="Wingdings" w:hint="default"/>
      </w:rPr>
    </w:lvl>
  </w:abstractNum>
  <w:abstractNum w:abstractNumId="46" w15:restartNumberingAfterBreak="0">
    <w:nsid w:val="432F2155"/>
    <w:multiLevelType w:val="hybridMultilevel"/>
    <w:tmpl w:val="E8908B5C"/>
    <w:lvl w:ilvl="0" w:tplc="40090001">
      <w:start w:val="1"/>
      <w:numFmt w:val="bullet"/>
      <w:lvlText w:val=""/>
      <w:lvlJc w:val="left"/>
      <w:pPr>
        <w:ind w:left="1288" w:hanging="360"/>
      </w:pPr>
      <w:rPr>
        <w:rFonts w:ascii="Symbol" w:hAnsi="Symbol" w:hint="default"/>
      </w:rPr>
    </w:lvl>
    <w:lvl w:ilvl="1" w:tplc="EF8EB54E">
      <w:numFmt w:val="bullet"/>
      <w:lvlText w:val="•"/>
      <w:lvlJc w:val="left"/>
      <w:pPr>
        <w:ind w:left="2008" w:hanging="360"/>
      </w:pPr>
      <w:rPr>
        <w:rFonts w:ascii="Times New Roman" w:eastAsia="Times New Roman" w:hAnsi="Times New Roman" w:cs="Times New Roman" w:hint="default"/>
      </w:rPr>
    </w:lvl>
    <w:lvl w:ilvl="2" w:tplc="40090005" w:tentative="1">
      <w:start w:val="1"/>
      <w:numFmt w:val="bullet"/>
      <w:lvlText w:val=""/>
      <w:lvlJc w:val="left"/>
      <w:pPr>
        <w:ind w:left="2728" w:hanging="360"/>
      </w:pPr>
      <w:rPr>
        <w:rFonts w:ascii="Wingdings" w:hAnsi="Wingdings" w:hint="default"/>
      </w:rPr>
    </w:lvl>
    <w:lvl w:ilvl="3" w:tplc="40090001" w:tentative="1">
      <w:start w:val="1"/>
      <w:numFmt w:val="bullet"/>
      <w:lvlText w:val=""/>
      <w:lvlJc w:val="left"/>
      <w:pPr>
        <w:ind w:left="3448" w:hanging="360"/>
      </w:pPr>
      <w:rPr>
        <w:rFonts w:ascii="Symbol" w:hAnsi="Symbol" w:hint="default"/>
      </w:rPr>
    </w:lvl>
    <w:lvl w:ilvl="4" w:tplc="40090003" w:tentative="1">
      <w:start w:val="1"/>
      <w:numFmt w:val="bullet"/>
      <w:lvlText w:val="o"/>
      <w:lvlJc w:val="left"/>
      <w:pPr>
        <w:ind w:left="4168" w:hanging="360"/>
      </w:pPr>
      <w:rPr>
        <w:rFonts w:ascii="Courier New" w:hAnsi="Courier New" w:cs="Courier New" w:hint="default"/>
      </w:rPr>
    </w:lvl>
    <w:lvl w:ilvl="5" w:tplc="40090005" w:tentative="1">
      <w:start w:val="1"/>
      <w:numFmt w:val="bullet"/>
      <w:lvlText w:val=""/>
      <w:lvlJc w:val="left"/>
      <w:pPr>
        <w:ind w:left="4888" w:hanging="360"/>
      </w:pPr>
      <w:rPr>
        <w:rFonts w:ascii="Wingdings" w:hAnsi="Wingdings" w:hint="default"/>
      </w:rPr>
    </w:lvl>
    <w:lvl w:ilvl="6" w:tplc="40090001" w:tentative="1">
      <w:start w:val="1"/>
      <w:numFmt w:val="bullet"/>
      <w:lvlText w:val=""/>
      <w:lvlJc w:val="left"/>
      <w:pPr>
        <w:ind w:left="5608" w:hanging="360"/>
      </w:pPr>
      <w:rPr>
        <w:rFonts w:ascii="Symbol" w:hAnsi="Symbol" w:hint="default"/>
      </w:rPr>
    </w:lvl>
    <w:lvl w:ilvl="7" w:tplc="40090003" w:tentative="1">
      <w:start w:val="1"/>
      <w:numFmt w:val="bullet"/>
      <w:lvlText w:val="o"/>
      <w:lvlJc w:val="left"/>
      <w:pPr>
        <w:ind w:left="6328" w:hanging="360"/>
      </w:pPr>
      <w:rPr>
        <w:rFonts w:ascii="Courier New" w:hAnsi="Courier New" w:cs="Courier New" w:hint="default"/>
      </w:rPr>
    </w:lvl>
    <w:lvl w:ilvl="8" w:tplc="40090005" w:tentative="1">
      <w:start w:val="1"/>
      <w:numFmt w:val="bullet"/>
      <w:lvlText w:val=""/>
      <w:lvlJc w:val="left"/>
      <w:pPr>
        <w:ind w:left="7048" w:hanging="360"/>
      </w:pPr>
      <w:rPr>
        <w:rFonts w:ascii="Wingdings" w:hAnsi="Wingdings" w:hint="default"/>
      </w:rPr>
    </w:lvl>
  </w:abstractNum>
  <w:abstractNum w:abstractNumId="47" w15:restartNumberingAfterBreak="0">
    <w:nsid w:val="43A56155"/>
    <w:multiLevelType w:val="hybridMultilevel"/>
    <w:tmpl w:val="BF8E3D9E"/>
    <w:lvl w:ilvl="0" w:tplc="40090003">
      <w:start w:val="1"/>
      <w:numFmt w:val="bullet"/>
      <w:lvlText w:val="o"/>
      <w:lvlJc w:val="left"/>
      <w:pPr>
        <w:ind w:left="1429" w:hanging="360"/>
      </w:pPr>
      <w:rPr>
        <w:rFonts w:ascii="Courier New" w:hAnsi="Courier New" w:cs="Courier New"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8" w15:restartNumberingAfterBreak="0">
    <w:nsid w:val="44E07E99"/>
    <w:multiLevelType w:val="hybridMultilevel"/>
    <w:tmpl w:val="202207DA"/>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9" w15:restartNumberingAfterBreak="0">
    <w:nsid w:val="46091698"/>
    <w:multiLevelType w:val="hybridMultilevel"/>
    <w:tmpl w:val="E3AE1706"/>
    <w:lvl w:ilvl="0" w:tplc="4009000F">
      <w:start w:val="1"/>
      <w:numFmt w:val="decimal"/>
      <w:lvlText w:val="%1."/>
      <w:lvlJc w:val="left"/>
      <w:pPr>
        <w:ind w:left="720" w:hanging="360"/>
      </w:pPr>
      <w:rPr>
        <w:rFonts w:hint="default"/>
      </w:rPr>
    </w:lvl>
    <w:lvl w:ilvl="1" w:tplc="C27219EC">
      <w:start w:val="1"/>
      <w:numFmt w:val="lowerLetter"/>
      <w:lvlText w:val="%2."/>
      <w:lvlJc w:val="left"/>
      <w:pPr>
        <w:ind w:left="1515" w:hanging="43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47B3673B"/>
    <w:multiLevelType w:val="hybridMultilevel"/>
    <w:tmpl w:val="06646C70"/>
    <w:lvl w:ilvl="0" w:tplc="04090003">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1" w15:restartNumberingAfterBreak="0">
    <w:nsid w:val="48E1191D"/>
    <w:multiLevelType w:val="hybridMultilevel"/>
    <w:tmpl w:val="50A2C9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9550232"/>
    <w:multiLevelType w:val="hybridMultilevel"/>
    <w:tmpl w:val="DAA45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B220F6E"/>
    <w:multiLevelType w:val="hybridMultilevel"/>
    <w:tmpl w:val="4838F790"/>
    <w:lvl w:ilvl="0" w:tplc="E90EF71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DCB2C5B"/>
    <w:multiLevelType w:val="hybridMultilevel"/>
    <w:tmpl w:val="CE56780C"/>
    <w:lvl w:ilvl="0" w:tplc="9BB8498E">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 w15:restartNumberingAfterBreak="0">
    <w:nsid w:val="4E3228A8"/>
    <w:multiLevelType w:val="hybridMultilevel"/>
    <w:tmpl w:val="2A3A8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586F0E"/>
    <w:multiLevelType w:val="multilevel"/>
    <w:tmpl w:val="CDE0B5FC"/>
    <w:lvl w:ilvl="0">
      <w:start w:val="4"/>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525F5112"/>
    <w:multiLevelType w:val="hybridMultilevel"/>
    <w:tmpl w:val="BC6E6DAE"/>
    <w:lvl w:ilvl="0" w:tplc="04090003">
      <w:start w:val="1"/>
      <w:numFmt w:val="bullet"/>
      <w:lvlText w:val="o"/>
      <w:lvlJc w:val="left"/>
      <w:pPr>
        <w:ind w:left="2705" w:hanging="360"/>
      </w:pPr>
      <w:rPr>
        <w:rFonts w:ascii="Courier New" w:hAnsi="Courier New" w:cs="Courier New"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58" w15:restartNumberingAfterBreak="0">
    <w:nsid w:val="53CA20F7"/>
    <w:multiLevelType w:val="hybridMultilevel"/>
    <w:tmpl w:val="9C5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5641E4"/>
    <w:multiLevelType w:val="multilevel"/>
    <w:tmpl w:val="48E4D230"/>
    <w:lvl w:ilvl="0">
      <w:start w:val="1"/>
      <w:numFmt w:val="upperRoman"/>
      <w:lvlText w:val="%1."/>
      <w:lvlJc w:val="left"/>
      <w:pPr>
        <w:ind w:left="720" w:hanging="720"/>
      </w:pPr>
      <w:rPr>
        <w:rFonts w:hint="default"/>
      </w:rPr>
    </w:lvl>
    <w:lvl w:ilvl="1">
      <w:start w:val="3"/>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3"/>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5730144D"/>
    <w:multiLevelType w:val="hybridMultilevel"/>
    <w:tmpl w:val="44607166"/>
    <w:lvl w:ilvl="0" w:tplc="B160541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5E39BC"/>
    <w:multiLevelType w:val="multilevel"/>
    <w:tmpl w:val="CDE0B5FC"/>
    <w:lvl w:ilvl="0">
      <w:start w:val="4"/>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2" w15:restartNumberingAfterBreak="0">
    <w:nsid w:val="6330664E"/>
    <w:multiLevelType w:val="multilevel"/>
    <w:tmpl w:val="B898138A"/>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3" w15:restartNumberingAfterBreak="0">
    <w:nsid w:val="639B79C8"/>
    <w:multiLevelType w:val="hybridMultilevel"/>
    <w:tmpl w:val="9C807AFE"/>
    <w:lvl w:ilvl="0" w:tplc="6844854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63D06281"/>
    <w:multiLevelType w:val="hybridMultilevel"/>
    <w:tmpl w:val="A1F4A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BF403D"/>
    <w:multiLevelType w:val="hybridMultilevel"/>
    <w:tmpl w:val="6EAAF4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6B0021CB"/>
    <w:multiLevelType w:val="hybridMultilevel"/>
    <w:tmpl w:val="31B0A7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7" w15:restartNumberingAfterBreak="0">
    <w:nsid w:val="702747C3"/>
    <w:multiLevelType w:val="multilevel"/>
    <w:tmpl w:val="CDE0B5FC"/>
    <w:lvl w:ilvl="0">
      <w:start w:val="4"/>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71313337"/>
    <w:multiLevelType w:val="hybridMultilevel"/>
    <w:tmpl w:val="F2E872D6"/>
    <w:lvl w:ilvl="0" w:tplc="40090003">
      <w:start w:val="1"/>
      <w:numFmt w:val="bullet"/>
      <w:lvlText w:val="o"/>
      <w:lvlJc w:val="left"/>
      <w:pPr>
        <w:tabs>
          <w:tab w:val="num" w:pos="360"/>
        </w:tabs>
        <w:ind w:left="360" w:hanging="360"/>
      </w:pPr>
      <w:rPr>
        <w:rFonts w:ascii="Courier New" w:hAnsi="Courier New" w:cs="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2D0"/>
    <w:multiLevelType w:val="hybridMultilevel"/>
    <w:tmpl w:val="E9F4FA04"/>
    <w:lvl w:ilvl="0" w:tplc="21FAD02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7351326E"/>
    <w:multiLevelType w:val="hybridMultilevel"/>
    <w:tmpl w:val="CDF6E4BE"/>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71" w15:restartNumberingAfterBreak="0">
    <w:nsid w:val="76C122F1"/>
    <w:multiLevelType w:val="hybridMultilevel"/>
    <w:tmpl w:val="ADECD654"/>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77E443FA"/>
    <w:multiLevelType w:val="hybridMultilevel"/>
    <w:tmpl w:val="A542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A80A8F"/>
    <w:multiLevelType w:val="multilevel"/>
    <w:tmpl w:val="2B9C6BAA"/>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15:restartNumberingAfterBreak="0">
    <w:nsid w:val="79417668"/>
    <w:multiLevelType w:val="hybridMultilevel"/>
    <w:tmpl w:val="2946D8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79E7749C"/>
    <w:multiLevelType w:val="hybridMultilevel"/>
    <w:tmpl w:val="A816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025AC6"/>
    <w:multiLevelType w:val="hybridMultilevel"/>
    <w:tmpl w:val="8A0A47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776947"/>
    <w:multiLevelType w:val="hybridMultilevel"/>
    <w:tmpl w:val="3E76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517866"/>
    <w:multiLevelType w:val="hybridMultilevel"/>
    <w:tmpl w:val="68BA47B8"/>
    <w:lvl w:ilvl="0" w:tplc="E90EF71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C5F2B93"/>
    <w:multiLevelType w:val="hybridMultilevel"/>
    <w:tmpl w:val="C6AE8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7CD55C59"/>
    <w:multiLevelType w:val="multilevel"/>
    <w:tmpl w:val="CDE0B5FC"/>
    <w:lvl w:ilvl="0">
      <w:start w:val="4"/>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7F251003"/>
    <w:multiLevelType w:val="hybridMultilevel"/>
    <w:tmpl w:val="4DF41FEE"/>
    <w:lvl w:ilvl="0" w:tplc="95D0D4BA">
      <w:start w:val="1"/>
      <w:numFmt w:val="upperLetter"/>
      <w:lvlText w:val="%1."/>
      <w:lvlJc w:val="left"/>
      <w:pPr>
        <w:ind w:left="928" w:hanging="360"/>
      </w:pPr>
      <w:rPr>
        <w:rFonts w:hint="default"/>
      </w:rPr>
    </w:lvl>
    <w:lvl w:ilvl="1" w:tplc="40090015">
      <w:start w:val="1"/>
      <w:numFmt w:val="upperLetter"/>
      <w:lvlText w:val="%2."/>
      <w:lvlJc w:val="left"/>
      <w:pPr>
        <w:ind w:left="1920" w:hanging="360"/>
      </w:pPr>
    </w:lvl>
    <w:lvl w:ilvl="2" w:tplc="40090001">
      <w:start w:val="1"/>
      <w:numFmt w:val="bullet"/>
      <w:lvlText w:val=""/>
      <w:lvlJc w:val="left"/>
      <w:pPr>
        <w:ind w:left="2651" w:hanging="180"/>
      </w:pPr>
      <w:rPr>
        <w:rFonts w:ascii="Symbol" w:hAnsi="Symbol" w:hint="default"/>
      </w:rPr>
    </w:lvl>
    <w:lvl w:ilvl="3" w:tplc="40090003">
      <w:start w:val="1"/>
      <w:numFmt w:val="bullet"/>
      <w:lvlText w:val="o"/>
      <w:lvlJc w:val="left"/>
      <w:pPr>
        <w:ind w:left="3371" w:hanging="360"/>
      </w:pPr>
      <w:rPr>
        <w:rFonts w:ascii="Courier New" w:hAnsi="Courier New" w:cs="Courier New" w:hint="default"/>
      </w:r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num w:numId="1">
    <w:abstractNumId w:val="10"/>
  </w:num>
  <w:num w:numId="2">
    <w:abstractNumId w:val="78"/>
  </w:num>
  <w:num w:numId="3">
    <w:abstractNumId w:val="63"/>
  </w:num>
  <w:num w:numId="4">
    <w:abstractNumId w:val="53"/>
  </w:num>
  <w:num w:numId="5">
    <w:abstractNumId w:val="64"/>
  </w:num>
  <w:num w:numId="6">
    <w:abstractNumId w:val="36"/>
  </w:num>
  <w:num w:numId="7">
    <w:abstractNumId w:val="37"/>
  </w:num>
  <w:num w:numId="8">
    <w:abstractNumId w:val="21"/>
  </w:num>
  <w:num w:numId="9">
    <w:abstractNumId w:val="76"/>
  </w:num>
  <w:num w:numId="10">
    <w:abstractNumId w:val="42"/>
  </w:num>
  <w:num w:numId="11">
    <w:abstractNumId w:val="51"/>
  </w:num>
  <w:num w:numId="12">
    <w:abstractNumId w:val="19"/>
  </w:num>
  <w:num w:numId="13">
    <w:abstractNumId w:val="23"/>
  </w:num>
  <w:num w:numId="14">
    <w:abstractNumId w:val="15"/>
  </w:num>
  <w:num w:numId="15">
    <w:abstractNumId w:val="26"/>
  </w:num>
  <w:num w:numId="16">
    <w:abstractNumId w:val="44"/>
  </w:num>
  <w:num w:numId="17">
    <w:abstractNumId w:val="8"/>
  </w:num>
  <w:num w:numId="18">
    <w:abstractNumId w:val="30"/>
  </w:num>
  <w:num w:numId="19">
    <w:abstractNumId w:val="55"/>
  </w:num>
  <w:num w:numId="20">
    <w:abstractNumId w:val="38"/>
  </w:num>
  <w:num w:numId="21">
    <w:abstractNumId w:val="75"/>
  </w:num>
  <w:num w:numId="22">
    <w:abstractNumId w:val="58"/>
  </w:num>
  <w:num w:numId="23">
    <w:abstractNumId w:val="40"/>
  </w:num>
  <w:num w:numId="24">
    <w:abstractNumId w:val="24"/>
  </w:num>
  <w:num w:numId="25">
    <w:abstractNumId w:val="33"/>
  </w:num>
  <w:num w:numId="26">
    <w:abstractNumId w:val="72"/>
  </w:num>
  <w:num w:numId="27">
    <w:abstractNumId w:val="13"/>
  </w:num>
  <w:num w:numId="28">
    <w:abstractNumId w:val="77"/>
  </w:num>
  <w:num w:numId="29">
    <w:abstractNumId w:val="31"/>
  </w:num>
  <w:num w:numId="30">
    <w:abstractNumId w:val="3"/>
  </w:num>
  <w:num w:numId="31">
    <w:abstractNumId w:val="62"/>
  </w:num>
  <w:num w:numId="32">
    <w:abstractNumId w:val="9"/>
  </w:num>
  <w:num w:numId="33">
    <w:abstractNumId w:val="73"/>
  </w:num>
  <w:num w:numId="34">
    <w:abstractNumId w:val="4"/>
  </w:num>
  <w:num w:numId="35">
    <w:abstractNumId w:val="27"/>
  </w:num>
  <w:num w:numId="36">
    <w:abstractNumId w:val="59"/>
  </w:num>
  <w:num w:numId="37">
    <w:abstractNumId w:val="28"/>
  </w:num>
  <w:num w:numId="38">
    <w:abstractNumId w:val="16"/>
  </w:num>
  <w:num w:numId="39">
    <w:abstractNumId w:val="41"/>
  </w:num>
  <w:num w:numId="40">
    <w:abstractNumId w:val="39"/>
  </w:num>
  <w:num w:numId="41">
    <w:abstractNumId w:val="56"/>
  </w:num>
  <w:num w:numId="42">
    <w:abstractNumId w:val="61"/>
  </w:num>
  <w:num w:numId="43">
    <w:abstractNumId w:val="67"/>
  </w:num>
  <w:num w:numId="44">
    <w:abstractNumId w:val="80"/>
  </w:num>
  <w:num w:numId="45">
    <w:abstractNumId w:val="74"/>
  </w:num>
  <w:num w:numId="46">
    <w:abstractNumId w:val="69"/>
  </w:num>
  <w:num w:numId="47">
    <w:abstractNumId w:val="49"/>
  </w:num>
  <w:num w:numId="48">
    <w:abstractNumId w:val="65"/>
  </w:num>
  <w:num w:numId="49">
    <w:abstractNumId w:val="68"/>
  </w:num>
  <w:num w:numId="50">
    <w:abstractNumId w:val="47"/>
  </w:num>
  <w:num w:numId="51">
    <w:abstractNumId w:val="25"/>
  </w:num>
  <w:num w:numId="52">
    <w:abstractNumId w:val="0"/>
  </w:num>
  <w:num w:numId="53">
    <w:abstractNumId w:val="12"/>
  </w:num>
  <w:num w:numId="54">
    <w:abstractNumId w:val="70"/>
  </w:num>
  <w:num w:numId="55">
    <w:abstractNumId w:val="66"/>
  </w:num>
  <w:num w:numId="56">
    <w:abstractNumId w:val="81"/>
  </w:num>
  <w:num w:numId="57">
    <w:abstractNumId w:val="79"/>
  </w:num>
  <w:num w:numId="58">
    <w:abstractNumId w:val="46"/>
  </w:num>
  <w:num w:numId="59">
    <w:abstractNumId w:val="45"/>
  </w:num>
  <w:num w:numId="60">
    <w:abstractNumId w:val="71"/>
  </w:num>
  <w:num w:numId="61">
    <w:abstractNumId w:val="11"/>
  </w:num>
  <w:num w:numId="62">
    <w:abstractNumId w:val="43"/>
  </w:num>
  <w:num w:numId="63">
    <w:abstractNumId w:val="18"/>
  </w:num>
  <w:num w:numId="64">
    <w:abstractNumId w:val="34"/>
  </w:num>
  <w:num w:numId="65">
    <w:abstractNumId w:val="54"/>
  </w:num>
  <w:num w:numId="66">
    <w:abstractNumId w:val="14"/>
  </w:num>
  <w:num w:numId="67">
    <w:abstractNumId w:val="57"/>
  </w:num>
  <w:num w:numId="68">
    <w:abstractNumId w:val="1"/>
  </w:num>
  <w:num w:numId="69">
    <w:abstractNumId w:val="2"/>
  </w:num>
  <w:num w:numId="70">
    <w:abstractNumId w:val="7"/>
  </w:num>
  <w:num w:numId="71">
    <w:abstractNumId w:val="29"/>
  </w:num>
  <w:num w:numId="72">
    <w:abstractNumId w:val="48"/>
  </w:num>
  <w:num w:numId="73">
    <w:abstractNumId w:val="20"/>
  </w:num>
  <w:num w:numId="74">
    <w:abstractNumId w:val="17"/>
  </w:num>
  <w:num w:numId="75">
    <w:abstractNumId w:val="5"/>
  </w:num>
  <w:num w:numId="76">
    <w:abstractNumId w:val="6"/>
  </w:num>
  <w:num w:numId="77">
    <w:abstractNumId w:val="22"/>
  </w:num>
  <w:num w:numId="78">
    <w:abstractNumId w:val="60"/>
  </w:num>
  <w:num w:numId="79">
    <w:abstractNumId w:val="32"/>
  </w:num>
  <w:num w:numId="80">
    <w:abstractNumId w:val="52"/>
  </w:num>
  <w:num w:numId="81">
    <w:abstractNumId w:val="50"/>
  </w:num>
  <w:num w:numId="82">
    <w:abstractNumId w:val="3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344"/>
    <w:rsid w:val="00001A8A"/>
    <w:rsid w:val="00001DCA"/>
    <w:rsid w:val="000103E0"/>
    <w:rsid w:val="00010E00"/>
    <w:rsid w:val="0001650F"/>
    <w:rsid w:val="00022699"/>
    <w:rsid w:val="0003050B"/>
    <w:rsid w:val="00030CF5"/>
    <w:rsid w:val="00030F74"/>
    <w:rsid w:val="000314AD"/>
    <w:rsid w:val="00032890"/>
    <w:rsid w:val="00032A9A"/>
    <w:rsid w:val="00032AD4"/>
    <w:rsid w:val="00037412"/>
    <w:rsid w:val="000376C2"/>
    <w:rsid w:val="00040480"/>
    <w:rsid w:val="000409EC"/>
    <w:rsid w:val="00040FCB"/>
    <w:rsid w:val="00042025"/>
    <w:rsid w:val="00043124"/>
    <w:rsid w:val="000444A3"/>
    <w:rsid w:val="00044ECF"/>
    <w:rsid w:val="000453B6"/>
    <w:rsid w:val="00050224"/>
    <w:rsid w:val="000511DC"/>
    <w:rsid w:val="00060F2C"/>
    <w:rsid w:val="0006111F"/>
    <w:rsid w:val="00061A5E"/>
    <w:rsid w:val="00063E6A"/>
    <w:rsid w:val="00064CBD"/>
    <w:rsid w:val="00064D65"/>
    <w:rsid w:val="00066438"/>
    <w:rsid w:val="000666C6"/>
    <w:rsid w:val="00070836"/>
    <w:rsid w:val="0007279B"/>
    <w:rsid w:val="00073F01"/>
    <w:rsid w:val="0007522E"/>
    <w:rsid w:val="00075533"/>
    <w:rsid w:val="00076A15"/>
    <w:rsid w:val="00084298"/>
    <w:rsid w:val="00086B3A"/>
    <w:rsid w:val="00090AEF"/>
    <w:rsid w:val="00091091"/>
    <w:rsid w:val="000A11A8"/>
    <w:rsid w:val="000A5041"/>
    <w:rsid w:val="000A5D37"/>
    <w:rsid w:val="000B2A6A"/>
    <w:rsid w:val="000B7975"/>
    <w:rsid w:val="000C17F3"/>
    <w:rsid w:val="000C1B16"/>
    <w:rsid w:val="000C1D39"/>
    <w:rsid w:val="000C4DA3"/>
    <w:rsid w:val="000D07D5"/>
    <w:rsid w:val="000D3E39"/>
    <w:rsid w:val="000D50AF"/>
    <w:rsid w:val="000D5964"/>
    <w:rsid w:val="000E67B1"/>
    <w:rsid w:val="000E6C5F"/>
    <w:rsid w:val="000E71EF"/>
    <w:rsid w:val="000F09FC"/>
    <w:rsid w:val="000F2E2F"/>
    <w:rsid w:val="000F32C5"/>
    <w:rsid w:val="000F5202"/>
    <w:rsid w:val="000F5891"/>
    <w:rsid w:val="000F68A9"/>
    <w:rsid w:val="0010045E"/>
    <w:rsid w:val="00100785"/>
    <w:rsid w:val="00101194"/>
    <w:rsid w:val="00101B74"/>
    <w:rsid w:val="00102911"/>
    <w:rsid w:val="001044B9"/>
    <w:rsid w:val="00104728"/>
    <w:rsid w:val="00105F7C"/>
    <w:rsid w:val="00106173"/>
    <w:rsid w:val="00110ABF"/>
    <w:rsid w:val="00111846"/>
    <w:rsid w:val="00111F97"/>
    <w:rsid w:val="00122814"/>
    <w:rsid w:val="00122830"/>
    <w:rsid w:val="001229DA"/>
    <w:rsid w:val="00122E8A"/>
    <w:rsid w:val="00124B69"/>
    <w:rsid w:val="00124C40"/>
    <w:rsid w:val="001260FB"/>
    <w:rsid w:val="0013302D"/>
    <w:rsid w:val="00133E44"/>
    <w:rsid w:val="00140D55"/>
    <w:rsid w:val="00142290"/>
    <w:rsid w:val="00142853"/>
    <w:rsid w:val="001428E4"/>
    <w:rsid w:val="00146034"/>
    <w:rsid w:val="001462D6"/>
    <w:rsid w:val="00146D78"/>
    <w:rsid w:val="001478D1"/>
    <w:rsid w:val="00151E1D"/>
    <w:rsid w:val="001531CF"/>
    <w:rsid w:val="00153580"/>
    <w:rsid w:val="00155069"/>
    <w:rsid w:val="0015735C"/>
    <w:rsid w:val="001574B4"/>
    <w:rsid w:val="00157B9F"/>
    <w:rsid w:val="00157E07"/>
    <w:rsid w:val="00161373"/>
    <w:rsid w:val="00161C80"/>
    <w:rsid w:val="00162072"/>
    <w:rsid w:val="001620D5"/>
    <w:rsid w:val="00164CF7"/>
    <w:rsid w:val="00166A02"/>
    <w:rsid w:val="00167566"/>
    <w:rsid w:val="00171615"/>
    <w:rsid w:val="00172515"/>
    <w:rsid w:val="00176A1B"/>
    <w:rsid w:val="00176CB0"/>
    <w:rsid w:val="00183EEC"/>
    <w:rsid w:val="0018435B"/>
    <w:rsid w:val="00185C35"/>
    <w:rsid w:val="00186C56"/>
    <w:rsid w:val="0018719D"/>
    <w:rsid w:val="00190343"/>
    <w:rsid w:val="00192B06"/>
    <w:rsid w:val="001932F1"/>
    <w:rsid w:val="00196FF5"/>
    <w:rsid w:val="001A0431"/>
    <w:rsid w:val="001A13C5"/>
    <w:rsid w:val="001A1960"/>
    <w:rsid w:val="001A32AF"/>
    <w:rsid w:val="001A3479"/>
    <w:rsid w:val="001A45A8"/>
    <w:rsid w:val="001A5001"/>
    <w:rsid w:val="001A55BC"/>
    <w:rsid w:val="001A6154"/>
    <w:rsid w:val="001B4130"/>
    <w:rsid w:val="001B523C"/>
    <w:rsid w:val="001B6189"/>
    <w:rsid w:val="001B6CEE"/>
    <w:rsid w:val="001C0917"/>
    <w:rsid w:val="001C2E4E"/>
    <w:rsid w:val="001C415D"/>
    <w:rsid w:val="001C438B"/>
    <w:rsid w:val="001C7DEE"/>
    <w:rsid w:val="001D2978"/>
    <w:rsid w:val="001D30C7"/>
    <w:rsid w:val="001D3DE1"/>
    <w:rsid w:val="001D789B"/>
    <w:rsid w:val="001E11B6"/>
    <w:rsid w:val="001E209D"/>
    <w:rsid w:val="001E26AA"/>
    <w:rsid w:val="001E3F9D"/>
    <w:rsid w:val="001E494B"/>
    <w:rsid w:val="001E6177"/>
    <w:rsid w:val="001E7A42"/>
    <w:rsid w:val="001E7BAD"/>
    <w:rsid w:val="001F18A1"/>
    <w:rsid w:val="001F3E1D"/>
    <w:rsid w:val="001F480C"/>
    <w:rsid w:val="001F7140"/>
    <w:rsid w:val="001F7851"/>
    <w:rsid w:val="002001AA"/>
    <w:rsid w:val="00201308"/>
    <w:rsid w:val="002023E8"/>
    <w:rsid w:val="002033CB"/>
    <w:rsid w:val="002037AA"/>
    <w:rsid w:val="00203FD3"/>
    <w:rsid w:val="00210A4F"/>
    <w:rsid w:val="00215F51"/>
    <w:rsid w:val="00221A0C"/>
    <w:rsid w:val="00221B07"/>
    <w:rsid w:val="00225F65"/>
    <w:rsid w:val="002269C9"/>
    <w:rsid w:val="002427EC"/>
    <w:rsid w:val="00245717"/>
    <w:rsid w:val="00257551"/>
    <w:rsid w:val="00261583"/>
    <w:rsid w:val="0026341A"/>
    <w:rsid w:val="00263B18"/>
    <w:rsid w:val="00264E0F"/>
    <w:rsid w:val="00265B75"/>
    <w:rsid w:val="00271993"/>
    <w:rsid w:val="00273D6E"/>
    <w:rsid w:val="00274368"/>
    <w:rsid w:val="00275B89"/>
    <w:rsid w:val="002776B2"/>
    <w:rsid w:val="00280EC4"/>
    <w:rsid w:val="00281511"/>
    <w:rsid w:val="00286247"/>
    <w:rsid w:val="00286497"/>
    <w:rsid w:val="00286A2A"/>
    <w:rsid w:val="00290848"/>
    <w:rsid w:val="00291093"/>
    <w:rsid w:val="00292484"/>
    <w:rsid w:val="00292F26"/>
    <w:rsid w:val="0029632C"/>
    <w:rsid w:val="002A086E"/>
    <w:rsid w:val="002A3647"/>
    <w:rsid w:val="002A4678"/>
    <w:rsid w:val="002B3C08"/>
    <w:rsid w:val="002B43FE"/>
    <w:rsid w:val="002B4F16"/>
    <w:rsid w:val="002B50E9"/>
    <w:rsid w:val="002B56A5"/>
    <w:rsid w:val="002B5F86"/>
    <w:rsid w:val="002B7835"/>
    <w:rsid w:val="002B7C62"/>
    <w:rsid w:val="002C00CA"/>
    <w:rsid w:val="002C1089"/>
    <w:rsid w:val="002C46EA"/>
    <w:rsid w:val="002C4F6F"/>
    <w:rsid w:val="002C7081"/>
    <w:rsid w:val="002C7A2F"/>
    <w:rsid w:val="002C7D5B"/>
    <w:rsid w:val="002C7FFC"/>
    <w:rsid w:val="002D283F"/>
    <w:rsid w:val="002D54FB"/>
    <w:rsid w:val="002E140B"/>
    <w:rsid w:val="002E1D2A"/>
    <w:rsid w:val="002E3298"/>
    <w:rsid w:val="002E38AA"/>
    <w:rsid w:val="002F03E4"/>
    <w:rsid w:val="002F1760"/>
    <w:rsid w:val="002F3E80"/>
    <w:rsid w:val="002F762E"/>
    <w:rsid w:val="00301DCB"/>
    <w:rsid w:val="003068F2"/>
    <w:rsid w:val="003152E6"/>
    <w:rsid w:val="00315480"/>
    <w:rsid w:val="00315643"/>
    <w:rsid w:val="00316A03"/>
    <w:rsid w:val="003233E8"/>
    <w:rsid w:val="00330CB2"/>
    <w:rsid w:val="00332680"/>
    <w:rsid w:val="003326F8"/>
    <w:rsid w:val="00332C60"/>
    <w:rsid w:val="00334365"/>
    <w:rsid w:val="00336796"/>
    <w:rsid w:val="00341BA9"/>
    <w:rsid w:val="00342AEB"/>
    <w:rsid w:val="00345668"/>
    <w:rsid w:val="0034695A"/>
    <w:rsid w:val="00352DBA"/>
    <w:rsid w:val="0035408E"/>
    <w:rsid w:val="00354404"/>
    <w:rsid w:val="00356790"/>
    <w:rsid w:val="0036164F"/>
    <w:rsid w:val="00363DF7"/>
    <w:rsid w:val="00364BC4"/>
    <w:rsid w:val="003650CB"/>
    <w:rsid w:val="003656A7"/>
    <w:rsid w:val="00365801"/>
    <w:rsid w:val="00366821"/>
    <w:rsid w:val="003670EB"/>
    <w:rsid w:val="00367D9A"/>
    <w:rsid w:val="003739B2"/>
    <w:rsid w:val="0037540E"/>
    <w:rsid w:val="0037579C"/>
    <w:rsid w:val="003828F7"/>
    <w:rsid w:val="00382DC8"/>
    <w:rsid w:val="00382DD3"/>
    <w:rsid w:val="0038433A"/>
    <w:rsid w:val="00384B58"/>
    <w:rsid w:val="00387578"/>
    <w:rsid w:val="00387F2F"/>
    <w:rsid w:val="00390150"/>
    <w:rsid w:val="0039019D"/>
    <w:rsid w:val="00390423"/>
    <w:rsid w:val="0039573B"/>
    <w:rsid w:val="003971E1"/>
    <w:rsid w:val="00397B51"/>
    <w:rsid w:val="003A1A88"/>
    <w:rsid w:val="003A4684"/>
    <w:rsid w:val="003A60EF"/>
    <w:rsid w:val="003B0847"/>
    <w:rsid w:val="003B09A5"/>
    <w:rsid w:val="003B1CC2"/>
    <w:rsid w:val="003B28DA"/>
    <w:rsid w:val="003B5EFD"/>
    <w:rsid w:val="003C028E"/>
    <w:rsid w:val="003C0555"/>
    <w:rsid w:val="003D01BD"/>
    <w:rsid w:val="003D1E4B"/>
    <w:rsid w:val="003D6619"/>
    <w:rsid w:val="003D6A5F"/>
    <w:rsid w:val="003D78CF"/>
    <w:rsid w:val="003E1CAD"/>
    <w:rsid w:val="003E261F"/>
    <w:rsid w:val="003E321C"/>
    <w:rsid w:val="003E3B94"/>
    <w:rsid w:val="003F08C7"/>
    <w:rsid w:val="003F2294"/>
    <w:rsid w:val="003F2D7F"/>
    <w:rsid w:val="003F3551"/>
    <w:rsid w:val="003F38EF"/>
    <w:rsid w:val="003F4A63"/>
    <w:rsid w:val="003F50AC"/>
    <w:rsid w:val="003F6A61"/>
    <w:rsid w:val="003F6C96"/>
    <w:rsid w:val="003F6CEF"/>
    <w:rsid w:val="003F7EB4"/>
    <w:rsid w:val="004002E8"/>
    <w:rsid w:val="00402330"/>
    <w:rsid w:val="00407C05"/>
    <w:rsid w:val="00411129"/>
    <w:rsid w:val="004148B7"/>
    <w:rsid w:val="004168D2"/>
    <w:rsid w:val="004202ED"/>
    <w:rsid w:val="0042147C"/>
    <w:rsid w:val="00423463"/>
    <w:rsid w:val="004259D5"/>
    <w:rsid w:val="00425D55"/>
    <w:rsid w:val="00426856"/>
    <w:rsid w:val="00427588"/>
    <w:rsid w:val="004278F7"/>
    <w:rsid w:val="004359F0"/>
    <w:rsid w:val="00435CEA"/>
    <w:rsid w:val="00441D43"/>
    <w:rsid w:val="00442237"/>
    <w:rsid w:val="004432CA"/>
    <w:rsid w:val="004441E2"/>
    <w:rsid w:val="00446D68"/>
    <w:rsid w:val="00452248"/>
    <w:rsid w:val="00452C72"/>
    <w:rsid w:val="0045400E"/>
    <w:rsid w:val="004558E2"/>
    <w:rsid w:val="0045662E"/>
    <w:rsid w:val="004619DC"/>
    <w:rsid w:val="00463E01"/>
    <w:rsid w:val="004640B6"/>
    <w:rsid w:val="004649F5"/>
    <w:rsid w:val="00466028"/>
    <w:rsid w:val="00467363"/>
    <w:rsid w:val="004739C3"/>
    <w:rsid w:val="0047502C"/>
    <w:rsid w:val="00475641"/>
    <w:rsid w:val="00475FD0"/>
    <w:rsid w:val="00476792"/>
    <w:rsid w:val="00482BE2"/>
    <w:rsid w:val="0048392D"/>
    <w:rsid w:val="00484099"/>
    <w:rsid w:val="0048720C"/>
    <w:rsid w:val="004902E3"/>
    <w:rsid w:val="00491584"/>
    <w:rsid w:val="00496571"/>
    <w:rsid w:val="004A0297"/>
    <w:rsid w:val="004A05B7"/>
    <w:rsid w:val="004A05EB"/>
    <w:rsid w:val="004A280E"/>
    <w:rsid w:val="004A4A36"/>
    <w:rsid w:val="004A6555"/>
    <w:rsid w:val="004A6843"/>
    <w:rsid w:val="004A7AD6"/>
    <w:rsid w:val="004B01EE"/>
    <w:rsid w:val="004B2520"/>
    <w:rsid w:val="004B3170"/>
    <w:rsid w:val="004B3D76"/>
    <w:rsid w:val="004B6DD7"/>
    <w:rsid w:val="004C128C"/>
    <w:rsid w:val="004C2C8B"/>
    <w:rsid w:val="004C3BC6"/>
    <w:rsid w:val="004D0311"/>
    <w:rsid w:val="004D093E"/>
    <w:rsid w:val="004D1EDB"/>
    <w:rsid w:val="004D4C09"/>
    <w:rsid w:val="004D653B"/>
    <w:rsid w:val="004E14DD"/>
    <w:rsid w:val="004E1775"/>
    <w:rsid w:val="004E3337"/>
    <w:rsid w:val="004E3C2A"/>
    <w:rsid w:val="004E45C3"/>
    <w:rsid w:val="004E6264"/>
    <w:rsid w:val="004E6627"/>
    <w:rsid w:val="004F085A"/>
    <w:rsid w:val="004F0FC5"/>
    <w:rsid w:val="004F2583"/>
    <w:rsid w:val="004F26D3"/>
    <w:rsid w:val="004F46DA"/>
    <w:rsid w:val="00500803"/>
    <w:rsid w:val="00502289"/>
    <w:rsid w:val="005025BC"/>
    <w:rsid w:val="005030B9"/>
    <w:rsid w:val="0050537C"/>
    <w:rsid w:val="0051268B"/>
    <w:rsid w:val="00513A22"/>
    <w:rsid w:val="0051590E"/>
    <w:rsid w:val="00521210"/>
    <w:rsid w:val="00523A86"/>
    <w:rsid w:val="005246A3"/>
    <w:rsid w:val="00524762"/>
    <w:rsid w:val="0052517D"/>
    <w:rsid w:val="00526D51"/>
    <w:rsid w:val="0052799E"/>
    <w:rsid w:val="0053071F"/>
    <w:rsid w:val="00531BC4"/>
    <w:rsid w:val="00532599"/>
    <w:rsid w:val="005344A0"/>
    <w:rsid w:val="00536BDA"/>
    <w:rsid w:val="00536FFD"/>
    <w:rsid w:val="00540BEF"/>
    <w:rsid w:val="00541E49"/>
    <w:rsid w:val="00545A39"/>
    <w:rsid w:val="005510B0"/>
    <w:rsid w:val="005510B2"/>
    <w:rsid w:val="00551D9E"/>
    <w:rsid w:val="00552810"/>
    <w:rsid w:val="00552D77"/>
    <w:rsid w:val="005539D3"/>
    <w:rsid w:val="00553BBF"/>
    <w:rsid w:val="00553FBD"/>
    <w:rsid w:val="00555B8B"/>
    <w:rsid w:val="005567C0"/>
    <w:rsid w:val="005600E3"/>
    <w:rsid w:val="00561E63"/>
    <w:rsid w:val="0056457D"/>
    <w:rsid w:val="00564C0D"/>
    <w:rsid w:val="005656C5"/>
    <w:rsid w:val="0056646A"/>
    <w:rsid w:val="00566F17"/>
    <w:rsid w:val="005676AF"/>
    <w:rsid w:val="005706A6"/>
    <w:rsid w:val="00570D35"/>
    <w:rsid w:val="005738AF"/>
    <w:rsid w:val="005754F2"/>
    <w:rsid w:val="00575729"/>
    <w:rsid w:val="005800B3"/>
    <w:rsid w:val="00581691"/>
    <w:rsid w:val="00581FBA"/>
    <w:rsid w:val="00582649"/>
    <w:rsid w:val="0058317D"/>
    <w:rsid w:val="00583201"/>
    <w:rsid w:val="00584DEF"/>
    <w:rsid w:val="005869A1"/>
    <w:rsid w:val="00591675"/>
    <w:rsid w:val="00593841"/>
    <w:rsid w:val="0059396E"/>
    <w:rsid w:val="00596768"/>
    <w:rsid w:val="005970FC"/>
    <w:rsid w:val="005A20C7"/>
    <w:rsid w:val="005A24E8"/>
    <w:rsid w:val="005A33F7"/>
    <w:rsid w:val="005A34C5"/>
    <w:rsid w:val="005A5EA1"/>
    <w:rsid w:val="005B2E5D"/>
    <w:rsid w:val="005B55CF"/>
    <w:rsid w:val="005B7857"/>
    <w:rsid w:val="005D0FA5"/>
    <w:rsid w:val="005D35C6"/>
    <w:rsid w:val="005D42A5"/>
    <w:rsid w:val="005D5B37"/>
    <w:rsid w:val="005D691A"/>
    <w:rsid w:val="005E11B9"/>
    <w:rsid w:val="005E12AB"/>
    <w:rsid w:val="005E1F6F"/>
    <w:rsid w:val="005E483A"/>
    <w:rsid w:val="005E4A76"/>
    <w:rsid w:val="005E589A"/>
    <w:rsid w:val="005E6BD0"/>
    <w:rsid w:val="005E773A"/>
    <w:rsid w:val="005F3BFF"/>
    <w:rsid w:val="005F45BA"/>
    <w:rsid w:val="00600389"/>
    <w:rsid w:val="00602C72"/>
    <w:rsid w:val="0060392F"/>
    <w:rsid w:val="00604914"/>
    <w:rsid w:val="006067FD"/>
    <w:rsid w:val="00610C74"/>
    <w:rsid w:val="00612003"/>
    <w:rsid w:val="0061278D"/>
    <w:rsid w:val="00617906"/>
    <w:rsid w:val="006206CA"/>
    <w:rsid w:val="00622ACA"/>
    <w:rsid w:val="0062388D"/>
    <w:rsid w:val="00627BF9"/>
    <w:rsid w:val="0063176C"/>
    <w:rsid w:val="0063224C"/>
    <w:rsid w:val="006338B1"/>
    <w:rsid w:val="006353E4"/>
    <w:rsid w:val="0063677E"/>
    <w:rsid w:val="00636CCE"/>
    <w:rsid w:val="00640DD2"/>
    <w:rsid w:val="00641741"/>
    <w:rsid w:val="00641E1E"/>
    <w:rsid w:val="006423F7"/>
    <w:rsid w:val="00642FBF"/>
    <w:rsid w:val="00643547"/>
    <w:rsid w:val="00643D3D"/>
    <w:rsid w:val="00644759"/>
    <w:rsid w:val="00645649"/>
    <w:rsid w:val="00646598"/>
    <w:rsid w:val="0065070A"/>
    <w:rsid w:val="006521BF"/>
    <w:rsid w:val="0065226D"/>
    <w:rsid w:val="006526AA"/>
    <w:rsid w:val="00654421"/>
    <w:rsid w:val="006565F7"/>
    <w:rsid w:val="006669AC"/>
    <w:rsid w:val="00670738"/>
    <w:rsid w:val="00672303"/>
    <w:rsid w:val="006731F9"/>
    <w:rsid w:val="006761E5"/>
    <w:rsid w:val="00676E4C"/>
    <w:rsid w:val="00676E7F"/>
    <w:rsid w:val="006777F6"/>
    <w:rsid w:val="00682E4B"/>
    <w:rsid w:val="0068315C"/>
    <w:rsid w:val="00685BD9"/>
    <w:rsid w:val="00687369"/>
    <w:rsid w:val="006909FB"/>
    <w:rsid w:val="00691950"/>
    <w:rsid w:val="0069302D"/>
    <w:rsid w:val="00695177"/>
    <w:rsid w:val="0069525D"/>
    <w:rsid w:val="00695918"/>
    <w:rsid w:val="00696345"/>
    <w:rsid w:val="00697898"/>
    <w:rsid w:val="00697B6F"/>
    <w:rsid w:val="006A02C3"/>
    <w:rsid w:val="006A1DA8"/>
    <w:rsid w:val="006A3F78"/>
    <w:rsid w:val="006A44DD"/>
    <w:rsid w:val="006A4EAB"/>
    <w:rsid w:val="006A7390"/>
    <w:rsid w:val="006B2C1A"/>
    <w:rsid w:val="006C0E65"/>
    <w:rsid w:val="006C13D5"/>
    <w:rsid w:val="006C19D9"/>
    <w:rsid w:val="006C21F0"/>
    <w:rsid w:val="006C2E73"/>
    <w:rsid w:val="006C3C43"/>
    <w:rsid w:val="006C6317"/>
    <w:rsid w:val="006C6D24"/>
    <w:rsid w:val="006C7085"/>
    <w:rsid w:val="006C708B"/>
    <w:rsid w:val="006C7261"/>
    <w:rsid w:val="006C7B1D"/>
    <w:rsid w:val="006D1116"/>
    <w:rsid w:val="006D3F02"/>
    <w:rsid w:val="006E6011"/>
    <w:rsid w:val="006E63F1"/>
    <w:rsid w:val="006F0F9F"/>
    <w:rsid w:val="006F494D"/>
    <w:rsid w:val="006F77D4"/>
    <w:rsid w:val="006F7917"/>
    <w:rsid w:val="00701ED7"/>
    <w:rsid w:val="007021EF"/>
    <w:rsid w:val="007023BF"/>
    <w:rsid w:val="00706498"/>
    <w:rsid w:val="00713285"/>
    <w:rsid w:val="0071368C"/>
    <w:rsid w:val="00714860"/>
    <w:rsid w:val="00716821"/>
    <w:rsid w:val="007175D2"/>
    <w:rsid w:val="0072555D"/>
    <w:rsid w:val="0072748F"/>
    <w:rsid w:val="00734784"/>
    <w:rsid w:val="00736740"/>
    <w:rsid w:val="00750F0E"/>
    <w:rsid w:val="00752F87"/>
    <w:rsid w:val="007537D0"/>
    <w:rsid w:val="00753FA7"/>
    <w:rsid w:val="00754D0F"/>
    <w:rsid w:val="00755CA9"/>
    <w:rsid w:val="00756344"/>
    <w:rsid w:val="00761785"/>
    <w:rsid w:val="0076310E"/>
    <w:rsid w:val="0076404E"/>
    <w:rsid w:val="007649BE"/>
    <w:rsid w:val="00780B40"/>
    <w:rsid w:val="00782DC5"/>
    <w:rsid w:val="00785702"/>
    <w:rsid w:val="007867AD"/>
    <w:rsid w:val="00795524"/>
    <w:rsid w:val="007966EC"/>
    <w:rsid w:val="00797B05"/>
    <w:rsid w:val="007A044B"/>
    <w:rsid w:val="007A1000"/>
    <w:rsid w:val="007A3553"/>
    <w:rsid w:val="007A41D9"/>
    <w:rsid w:val="007A4449"/>
    <w:rsid w:val="007A445B"/>
    <w:rsid w:val="007A5563"/>
    <w:rsid w:val="007B315F"/>
    <w:rsid w:val="007B3672"/>
    <w:rsid w:val="007B4F9B"/>
    <w:rsid w:val="007B54CA"/>
    <w:rsid w:val="007B5AB8"/>
    <w:rsid w:val="007B7774"/>
    <w:rsid w:val="007C1224"/>
    <w:rsid w:val="007C5C82"/>
    <w:rsid w:val="007C71DF"/>
    <w:rsid w:val="007C7B3E"/>
    <w:rsid w:val="007D6475"/>
    <w:rsid w:val="007E0318"/>
    <w:rsid w:val="007E3C27"/>
    <w:rsid w:val="007E457B"/>
    <w:rsid w:val="007E5227"/>
    <w:rsid w:val="007E7246"/>
    <w:rsid w:val="007F0A74"/>
    <w:rsid w:val="007F15CB"/>
    <w:rsid w:val="007F1B79"/>
    <w:rsid w:val="007F3185"/>
    <w:rsid w:val="007F61AA"/>
    <w:rsid w:val="00801938"/>
    <w:rsid w:val="00807176"/>
    <w:rsid w:val="00810D1C"/>
    <w:rsid w:val="008161F3"/>
    <w:rsid w:val="00824CF9"/>
    <w:rsid w:val="00825185"/>
    <w:rsid w:val="00825BA3"/>
    <w:rsid w:val="00825BF0"/>
    <w:rsid w:val="00832CF2"/>
    <w:rsid w:val="0083633D"/>
    <w:rsid w:val="00836816"/>
    <w:rsid w:val="008403E7"/>
    <w:rsid w:val="0084146E"/>
    <w:rsid w:val="00845096"/>
    <w:rsid w:val="00847AEB"/>
    <w:rsid w:val="008517DF"/>
    <w:rsid w:val="00857779"/>
    <w:rsid w:val="00861A15"/>
    <w:rsid w:val="00861E15"/>
    <w:rsid w:val="00862C36"/>
    <w:rsid w:val="00866A1F"/>
    <w:rsid w:val="00873A84"/>
    <w:rsid w:val="00873CE3"/>
    <w:rsid w:val="008742CB"/>
    <w:rsid w:val="008749D0"/>
    <w:rsid w:val="008762A7"/>
    <w:rsid w:val="0087668A"/>
    <w:rsid w:val="0087760D"/>
    <w:rsid w:val="00877944"/>
    <w:rsid w:val="00881780"/>
    <w:rsid w:val="008835E1"/>
    <w:rsid w:val="00884D22"/>
    <w:rsid w:val="0088674F"/>
    <w:rsid w:val="0089003C"/>
    <w:rsid w:val="00890180"/>
    <w:rsid w:val="00894422"/>
    <w:rsid w:val="008955AC"/>
    <w:rsid w:val="008A0ED7"/>
    <w:rsid w:val="008A5578"/>
    <w:rsid w:val="008B0944"/>
    <w:rsid w:val="008B24FC"/>
    <w:rsid w:val="008B2CD9"/>
    <w:rsid w:val="008B7ABB"/>
    <w:rsid w:val="008C589E"/>
    <w:rsid w:val="008E6031"/>
    <w:rsid w:val="008E70FC"/>
    <w:rsid w:val="008E7CE3"/>
    <w:rsid w:val="008F1D03"/>
    <w:rsid w:val="008F50B2"/>
    <w:rsid w:val="008F5E98"/>
    <w:rsid w:val="008F61C2"/>
    <w:rsid w:val="008F708B"/>
    <w:rsid w:val="00903242"/>
    <w:rsid w:val="009068FF"/>
    <w:rsid w:val="00912B00"/>
    <w:rsid w:val="00912CEF"/>
    <w:rsid w:val="00913449"/>
    <w:rsid w:val="009138F2"/>
    <w:rsid w:val="00914E51"/>
    <w:rsid w:val="00916964"/>
    <w:rsid w:val="0092067B"/>
    <w:rsid w:val="009207FC"/>
    <w:rsid w:val="009216E9"/>
    <w:rsid w:val="00922B3D"/>
    <w:rsid w:val="00925889"/>
    <w:rsid w:val="00926017"/>
    <w:rsid w:val="0092673D"/>
    <w:rsid w:val="00932268"/>
    <w:rsid w:val="00932A58"/>
    <w:rsid w:val="00933C5A"/>
    <w:rsid w:val="00936371"/>
    <w:rsid w:val="00943678"/>
    <w:rsid w:val="00944E4C"/>
    <w:rsid w:val="00945695"/>
    <w:rsid w:val="00950ACB"/>
    <w:rsid w:val="00951C89"/>
    <w:rsid w:val="009528BC"/>
    <w:rsid w:val="00954A77"/>
    <w:rsid w:val="009579DB"/>
    <w:rsid w:val="00961F3B"/>
    <w:rsid w:val="00964549"/>
    <w:rsid w:val="0096455F"/>
    <w:rsid w:val="00964FF9"/>
    <w:rsid w:val="00965539"/>
    <w:rsid w:val="00971689"/>
    <w:rsid w:val="00972D02"/>
    <w:rsid w:val="00976A0E"/>
    <w:rsid w:val="00983596"/>
    <w:rsid w:val="00984CF5"/>
    <w:rsid w:val="009A0CA4"/>
    <w:rsid w:val="009A2516"/>
    <w:rsid w:val="009A2599"/>
    <w:rsid w:val="009A4F87"/>
    <w:rsid w:val="009A727D"/>
    <w:rsid w:val="009A7489"/>
    <w:rsid w:val="009A7636"/>
    <w:rsid w:val="009B04E3"/>
    <w:rsid w:val="009B0A4C"/>
    <w:rsid w:val="009B115B"/>
    <w:rsid w:val="009B1FE4"/>
    <w:rsid w:val="009B3539"/>
    <w:rsid w:val="009C084A"/>
    <w:rsid w:val="009C4ACC"/>
    <w:rsid w:val="009D07DD"/>
    <w:rsid w:val="009D1A53"/>
    <w:rsid w:val="009D3DDE"/>
    <w:rsid w:val="009E23D1"/>
    <w:rsid w:val="009E36E7"/>
    <w:rsid w:val="009E39D5"/>
    <w:rsid w:val="009F10C8"/>
    <w:rsid w:val="009F599A"/>
    <w:rsid w:val="009F743D"/>
    <w:rsid w:val="009F78FC"/>
    <w:rsid w:val="00A00AC6"/>
    <w:rsid w:val="00A01AED"/>
    <w:rsid w:val="00A0266F"/>
    <w:rsid w:val="00A05353"/>
    <w:rsid w:val="00A06124"/>
    <w:rsid w:val="00A10211"/>
    <w:rsid w:val="00A112B2"/>
    <w:rsid w:val="00A12192"/>
    <w:rsid w:val="00A14ED2"/>
    <w:rsid w:val="00A20DF1"/>
    <w:rsid w:val="00A22857"/>
    <w:rsid w:val="00A22CCE"/>
    <w:rsid w:val="00A3146D"/>
    <w:rsid w:val="00A34267"/>
    <w:rsid w:val="00A348A9"/>
    <w:rsid w:val="00A41CA2"/>
    <w:rsid w:val="00A427D4"/>
    <w:rsid w:val="00A46155"/>
    <w:rsid w:val="00A467DB"/>
    <w:rsid w:val="00A528B2"/>
    <w:rsid w:val="00A572DD"/>
    <w:rsid w:val="00A61AC2"/>
    <w:rsid w:val="00A638B2"/>
    <w:rsid w:val="00A64ED5"/>
    <w:rsid w:val="00A651EE"/>
    <w:rsid w:val="00A67278"/>
    <w:rsid w:val="00A67C2D"/>
    <w:rsid w:val="00A70BA5"/>
    <w:rsid w:val="00A731C2"/>
    <w:rsid w:val="00A7482B"/>
    <w:rsid w:val="00A76858"/>
    <w:rsid w:val="00A77905"/>
    <w:rsid w:val="00A77E49"/>
    <w:rsid w:val="00A8173A"/>
    <w:rsid w:val="00A8194F"/>
    <w:rsid w:val="00A90E45"/>
    <w:rsid w:val="00A91B27"/>
    <w:rsid w:val="00A9519D"/>
    <w:rsid w:val="00A97307"/>
    <w:rsid w:val="00AA1AAB"/>
    <w:rsid w:val="00AA3AC1"/>
    <w:rsid w:val="00AA6EB4"/>
    <w:rsid w:val="00AA74BF"/>
    <w:rsid w:val="00AB0F9B"/>
    <w:rsid w:val="00AB477D"/>
    <w:rsid w:val="00AB63FE"/>
    <w:rsid w:val="00AB67F6"/>
    <w:rsid w:val="00AB7A04"/>
    <w:rsid w:val="00AB7FBB"/>
    <w:rsid w:val="00AC20FF"/>
    <w:rsid w:val="00AC3D4B"/>
    <w:rsid w:val="00AC7567"/>
    <w:rsid w:val="00AD030D"/>
    <w:rsid w:val="00AD09D1"/>
    <w:rsid w:val="00AD3B7B"/>
    <w:rsid w:val="00AE0082"/>
    <w:rsid w:val="00AE0EE3"/>
    <w:rsid w:val="00AE1A14"/>
    <w:rsid w:val="00AE5D62"/>
    <w:rsid w:val="00AF42E2"/>
    <w:rsid w:val="00AF5230"/>
    <w:rsid w:val="00AF532D"/>
    <w:rsid w:val="00AF6A57"/>
    <w:rsid w:val="00B02797"/>
    <w:rsid w:val="00B0389A"/>
    <w:rsid w:val="00B07F59"/>
    <w:rsid w:val="00B1324A"/>
    <w:rsid w:val="00B132F4"/>
    <w:rsid w:val="00B20B7A"/>
    <w:rsid w:val="00B248F7"/>
    <w:rsid w:val="00B26168"/>
    <w:rsid w:val="00B278A4"/>
    <w:rsid w:val="00B33493"/>
    <w:rsid w:val="00B34CCA"/>
    <w:rsid w:val="00B3650D"/>
    <w:rsid w:val="00B4034E"/>
    <w:rsid w:val="00B409B5"/>
    <w:rsid w:val="00B43ACD"/>
    <w:rsid w:val="00B45D3E"/>
    <w:rsid w:val="00B47745"/>
    <w:rsid w:val="00B50CEE"/>
    <w:rsid w:val="00B50F41"/>
    <w:rsid w:val="00B513CB"/>
    <w:rsid w:val="00B51BFB"/>
    <w:rsid w:val="00B51E7E"/>
    <w:rsid w:val="00B52851"/>
    <w:rsid w:val="00B52C6B"/>
    <w:rsid w:val="00B57288"/>
    <w:rsid w:val="00B62FAC"/>
    <w:rsid w:val="00B64316"/>
    <w:rsid w:val="00B65BDC"/>
    <w:rsid w:val="00B70F31"/>
    <w:rsid w:val="00B723D2"/>
    <w:rsid w:val="00B723ED"/>
    <w:rsid w:val="00B7793E"/>
    <w:rsid w:val="00B77E28"/>
    <w:rsid w:val="00B80242"/>
    <w:rsid w:val="00B81DBC"/>
    <w:rsid w:val="00B84AED"/>
    <w:rsid w:val="00B875C9"/>
    <w:rsid w:val="00B87839"/>
    <w:rsid w:val="00B87AB9"/>
    <w:rsid w:val="00B92D3F"/>
    <w:rsid w:val="00B92FB0"/>
    <w:rsid w:val="00B94C39"/>
    <w:rsid w:val="00BA08B6"/>
    <w:rsid w:val="00BA1902"/>
    <w:rsid w:val="00BA2159"/>
    <w:rsid w:val="00BA2D6E"/>
    <w:rsid w:val="00BA3A64"/>
    <w:rsid w:val="00BA540B"/>
    <w:rsid w:val="00BA5727"/>
    <w:rsid w:val="00BA7D09"/>
    <w:rsid w:val="00BB00C1"/>
    <w:rsid w:val="00BB38E8"/>
    <w:rsid w:val="00BB54C7"/>
    <w:rsid w:val="00BB745D"/>
    <w:rsid w:val="00BC32AA"/>
    <w:rsid w:val="00BC45F8"/>
    <w:rsid w:val="00BC46F3"/>
    <w:rsid w:val="00BD29EC"/>
    <w:rsid w:val="00BD2B97"/>
    <w:rsid w:val="00BD3632"/>
    <w:rsid w:val="00BD40A1"/>
    <w:rsid w:val="00BD4AEE"/>
    <w:rsid w:val="00BD4BE8"/>
    <w:rsid w:val="00BE2719"/>
    <w:rsid w:val="00BE2EB6"/>
    <w:rsid w:val="00BE3B31"/>
    <w:rsid w:val="00BE419C"/>
    <w:rsid w:val="00BE5841"/>
    <w:rsid w:val="00BF0E7C"/>
    <w:rsid w:val="00BF1046"/>
    <w:rsid w:val="00BF26BF"/>
    <w:rsid w:val="00BF3072"/>
    <w:rsid w:val="00BF7B5D"/>
    <w:rsid w:val="00C004C0"/>
    <w:rsid w:val="00C01B3F"/>
    <w:rsid w:val="00C01F74"/>
    <w:rsid w:val="00C02DC1"/>
    <w:rsid w:val="00C0354D"/>
    <w:rsid w:val="00C04071"/>
    <w:rsid w:val="00C04A53"/>
    <w:rsid w:val="00C04FB4"/>
    <w:rsid w:val="00C05EFB"/>
    <w:rsid w:val="00C07100"/>
    <w:rsid w:val="00C105DF"/>
    <w:rsid w:val="00C15606"/>
    <w:rsid w:val="00C21676"/>
    <w:rsid w:val="00C24BE3"/>
    <w:rsid w:val="00C274B1"/>
    <w:rsid w:val="00C27E69"/>
    <w:rsid w:val="00C31920"/>
    <w:rsid w:val="00C379EB"/>
    <w:rsid w:val="00C37F35"/>
    <w:rsid w:val="00C41E41"/>
    <w:rsid w:val="00C42382"/>
    <w:rsid w:val="00C42E35"/>
    <w:rsid w:val="00C435EB"/>
    <w:rsid w:val="00C43A15"/>
    <w:rsid w:val="00C4478D"/>
    <w:rsid w:val="00C46482"/>
    <w:rsid w:val="00C46B8A"/>
    <w:rsid w:val="00C47CFC"/>
    <w:rsid w:val="00C50571"/>
    <w:rsid w:val="00C51ED8"/>
    <w:rsid w:val="00C545DF"/>
    <w:rsid w:val="00C5620D"/>
    <w:rsid w:val="00C56823"/>
    <w:rsid w:val="00C57100"/>
    <w:rsid w:val="00C57F65"/>
    <w:rsid w:val="00C61B08"/>
    <w:rsid w:val="00C67130"/>
    <w:rsid w:val="00C7465C"/>
    <w:rsid w:val="00C82DAB"/>
    <w:rsid w:val="00C84A3B"/>
    <w:rsid w:val="00C866B8"/>
    <w:rsid w:val="00C870CB"/>
    <w:rsid w:val="00C94738"/>
    <w:rsid w:val="00C9479F"/>
    <w:rsid w:val="00C97B91"/>
    <w:rsid w:val="00CA03BF"/>
    <w:rsid w:val="00CA1152"/>
    <w:rsid w:val="00CA34F4"/>
    <w:rsid w:val="00CA3752"/>
    <w:rsid w:val="00CA6220"/>
    <w:rsid w:val="00CA6A17"/>
    <w:rsid w:val="00CA6D2E"/>
    <w:rsid w:val="00CA72FE"/>
    <w:rsid w:val="00CA78C1"/>
    <w:rsid w:val="00CB1D02"/>
    <w:rsid w:val="00CB2B5C"/>
    <w:rsid w:val="00CB4929"/>
    <w:rsid w:val="00CB5E5E"/>
    <w:rsid w:val="00CC0134"/>
    <w:rsid w:val="00CC6BC3"/>
    <w:rsid w:val="00CD00EE"/>
    <w:rsid w:val="00CD4163"/>
    <w:rsid w:val="00CD4A47"/>
    <w:rsid w:val="00CD4D17"/>
    <w:rsid w:val="00CE01A6"/>
    <w:rsid w:val="00CE4287"/>
    <w:rsid w:val="00CF0D7B"/>
    <w:rsid w:val="00CF3A84"/>
    <w:rsid w:val="00CF5E90"/>
    <w:rsid w:val="00D0086C"/>
    <w:rsid w:val="00D00B36"/>
    <w:rsid w:val="00D05A7B"/>
    <w:rsid w:val="00D1100C"/>
    <w:rsid w:val="00D1302D"/>
    <w:rsid w:val="00D13C33"/>
    <w:rsid w:val="00D14043"/>
    <w:rsid w:val="00D15496"/>
    <w:rsid w:val="00D2002E"/>
    <w:rsid w:val="00D21580"/>
    <w:rsid w:val="00D219F8"/>
    <w:rsid w:val="00D232F8"/>
    <w:rsid w:val="00D235D9"/>
    <w:rsid w:val="00D2373C"/>
    <w:rsid w:val="00D23ABB"/>
    <w:rsid w:val="00D24DA8"/>
    <w:rsid w:val="00D25906"/>
    <w:rsid w:val="00D26B0C"/>
    <w:rsid w:val="00D30191"/>
    <w:rsid w:val="00D308C8"/>
    <w:rsid w:val="00D30CB7"/>
    <w:rsid w:val="00D32E10"/>
    <w:rsid w:val="00D3536F"/>
    <w:rsid w:val="00D3795E"/>
    <w:rsid w:val="00D37C76"/>
    <w:rsid w:val="00D4013F"/>
    <w:rsid w:val="00D417DB"/>
    <w:rsid w:val="00D44C8D"/>
    <w:rsid w:val="00D46AD4"/>
    <w:rsid w:val="00D47B43"/>
    <w:rsid w:val="00D51B71"/>
    <w:rsid w:val="00D53BD0"/>
    <w:rsid w:val="00D544CE"/>
    <w:rsid w:val="00D62CA4"/>
    <w:rsid w:val="00D62F95"/>
    <w:rsid w:val="00D64D47"/>
    <w:rsid w:val="00D668FA"/>
    <w:rsid w:val="00D677D1"/>
    <w:rsid w:val="00D71548"/>
    <w:rsid w:val="00D747D3"/>
    <w:rsid w:val="00D75AE0"/>
    <w:rsid w:val="00D8113D"/>
    <w:rsid w:val="00D83D04"/>
    <w:rsid w:val="00D83E97"/>
    <w:rsid w:val="00D85317"/>
    <w:rsid w:val="00D85ED6"/>
    <w:rsid w:val="00D94481"/>
    <w:rsid w:val="00D9514F"/>
    <w:rsid w:val="00DA0996"/>
    <w:rsid w:val="00DA1F4D"/>
    <w:rsid w:val="00DA533F"/>
    <w:rsid w:val="00DA64BD"/>
    <w:rsid w:val="00DB057A"/>
    <w:rsid w:val="00DB2C38"/>
    <w:rsid w:val="00DB3EE4"/>
    <w:rsid w:val="00DB45B7"/>
    <w:rsid w:val="00DB4BF3"/>
    <w:rsid w:val="00DB5A5C"/>
    <w:rsid w:val="00DB5C9E"/>
    <w:rsid w:val="00DB631B"/>
    <w:rsid w:val="00DB6CB4"/>
    <w:rsid w:val="00DC2473"/>
    <w:rsid w:val="00DC613F"/>
    <w:rsid w:val="00DD1247"/>
    <w:rsid w:val="00DD71A6"/>
    <w:rsid w:val="00DE08E5"/>
    <w:rsid w:val="00DE2F59"/>
    <w:rsid w:val="00DE373C"/>
    <w:rsid w:val="00DE4CA9"/>
    <w:rsid w:val="00DE60BB"/>
    <w:rsid w:val="00E01AC1"/>
    <w:rsid w:val="00E115B4"/>
    <w:rsid w:val="00E1224F"/>
    <w:rsid w:val="00E161F1"/>
    <w:rsid w:val="00E22321"/>
    <w:rsid w:val="00E228EE"/>
    <w:rsid w:val="00E2552F"/>
    <w:rsid w:val="00E27155"/>
    <w:rsid w:val="00E314BD"/>
    <w:rsid w:val="00E317D4"/>
    <w:rsid w:val="00E37ABD"/>
    <w:rsid w:val="00E406C7"/>
    <w:rsid w:val="00E40A24"/>
    <w:rsid w:val="00E4230B"/>
    <w:rsid w:val="00E4445B"/>
    <w:rsid w:val="00E44B04"/>
    <w:rsid w:val="00E452DC"/>
    <w:rsid w:val="00E4683C"/>
    <w:rsid w:val="00E52DB5"/>
    <w:rsid w:val="00E54C4B"/>
    <w:rsid w:val="00E57BB5"/>
    <w:rsid w:val="00E6026E"/>
    <w:rsid w:val="00E60F50"/>
    <w:rsid w:val="00E63385"/>
    <w:rsid w:val="00E70883"/>
    <w:rsid w:val="00E71350"/>
    <w:rsid w:val="00E72D51"/>
    <w:rsid w:val="00E73287"/>
    <w:rsid w:val="00E735E8"/>
    <w:rsid w:val="00E80640"/>
    <w:rsid w:val="00E80816"/>
    <w:rsid w:val="00E83370"/>
    <w:rsid w:val="00E86290"/>
    <w:rsid w:val="00E931D6"/>
    <w:rsid w:val="00E95430"/>
    <w:rsid w:val="00E96D20"/>
    <w:rsid w:val="00E97862"/>
    <w:rsid w:val="00EA0C5D"/>
    <w:rsid w:val="00EA2C9D"/>
    <w:rsid w:val="00EA5EA0"/>
    <w:rsid w:val="00EA73B0"/>
    <w:rsid w:val="00EB41D9"/>
    <w:rsid w:val="00EB5820"/>
    <w:rsid w:val="00EB66A9"/>
    <w:rsid w:val="00EB7B87"/>
    <w:rsid w:val="00EC10D2"/>
    <w:rsid w:val="00EC2D3F"/>
    <w:rsid w:val="00EC3F50"/>
    <w:rsid w:val="00EC68F4"/>
    <w:rsid w:val="00EC6E59"/>
    <w:rsid w:val="00EC73B6"/>
    <w:rsid w:val="00EC7C1D"/>
    <w:rsid w:val="00ED13C7"/>
    <w:rsid w:val="00ED14DA"/>
    <w:rsid w:val="00ED1EAB"/>
    <w:rsid w:val="00ED28B8"/>
    <w:rsid w:val="00ED2C04"/>
    <w:rsid w:val="00ED78E9"/>
    <w:rsid w:val="00EE22B8"/>
    <w:rsid w:val="00EE5886"/>
    <w:rsid w:val="00EE59BB"/>
    <w:rsid w:val="00EE6EA2"/>
    <w:rsid w:val="00EE72CA"/>
    <w:rsid w:val="00EE7940"/>
    <w:rsid w:val="00EF0DDC"/>
    <w:rsid w:val="00EF1121"/>
    <w:rsid w:val="00EF19CF"/>
    <w:rsid w:val="00EF1A4E"/>
    <w:rsid w:val="00EF4096"/>
    <w:rsid w:val="00EF7253"/>
    <w:rsid w:val="00F050E8"/>
    <w:rsid w:val="00F14C3B"/>
    <w:rsid w:val="00F16F95"/>
    <w:rsid w:val="00F17311"/>
    <w:rsid w:val="00F20791"/>
    <w:rsid w:val="00F21A76"/>
    <w:rsid w:val="00F227F8"/>
    <w:rsid w:val="00F23EBB"/>
    <w:rsid w:val="00F24064"/>
    <w:rsid w:val="00F25160"/>
    <w:rsid w:val="00F2590C"/>
    <w:rsid w:val="00F27E2A"/>
    <w:rsid w:val="00F31324"/>
    <w:rsid w:val="00F31E91"/>
    <w:rsid w:val="00F325B8"/>
    <w:rsid w:val="00F369DC"/>
    <w:rsid w:val="00F372A1"/>
    <w:rsid w:val="00F425E4"/>
    <w:rsid w:val="00F42CDA"/>
    <w:rsid w:val="00F436DB"/>
    <w:rsid w:val="00F518FC"/>
    <w:rsid w:val="00F533A1"/>
    <w:rsid w:val="00F54AB0"/>
    <w:rsid w:val="00F62232"/>
    <w:rsid w:val="00F666D1"/>
    <w:rsid w:val="00F67C85"/>
    <w:rsid w:val="00F7101E"/>
    <w:rsid w:val="00F717AA"/>
    <w:rsid w:val="00F744F4"/>
    <w:rsid w:val="00F774FF"/>
    <w:rsid w:val="00F80CAC"/>
    <w:rsid w:val="00F86B22"/>
    <w:rsid w:val="00F87EDD"/>
    <w:rsid w:val="00F93C4B"/>
    <w:rsid w:val="00F959EE"/>
    <w:rsid w:val="00FA2FDA"/>
    <w:rsid w:val="00FA37CC"/>
    <w:rsid w:val="00FA3A4D"/>
    <w:rsid w:val="00FA7F09"/>
    <w:rsid w:val="00FB0609"/>
    <w:rsid w:val="00FB0B75"/>
    <w:rsid w:val="00FB4324"/>
    <w:rsid w:val="00FB7142"/>
    <w:rsid w:val="00FC3A09"/>
    <w:rsid w:val="00FC61B5"/>
    <w:rsid w:val="00FC68E0"/>
    <w:rsid w:val="00FD2767"/>
    <w:rsid w:val="00FD440E"/>
    <w:rsid w:val="00FD580F"/>
    <w:rsid w:val="00FD5D78"/>
    <w:rsid w:val="00FD64A0"/>
    <w:rsid w:val="00FD6A4E"/>
    <w:rsid w:val="00FD6E42"/>
    <w:rsid w:val="00FE0C81"/>
    <w:rsid w:val="00FE303F"/>
    <w:rsid w:val="00FE42EC"/>
    <w:rsid w:val="00FE516E"/>
    <w:rsid w:val="00FE540C"/>
    <w:rsid w:val="00FE54B1"/>
    <w:rsid w:val="00FE55F3"/>
    <w:rsid w:val="00FE7269"/>
    <w:rsid w:val="00FE77D4"/>
    <w:rsid w:val="00FF0E60"/>
    <w:rsid w:val="00FF186F"/>
    <w:rsid w:val="00FF2ABA"/>
    <w:rsid w:val="00FF486F"/>
    <w:rsid w:val="00FF63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6D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745D"/>
    <w:rPr>
      <w:rFonts w:ascii="Palatino Linotype" w:hAnsi="Palatino Linotype"/>
    </w:rPr>
  </w:style>
  <w:style w:type="paragraph" w:styleId="Heading1">
    <w:name w:val="heading 1"/>
    <w:basedOn w:val="Normal"/>
    <w:next w:val="Normal"/>
    <w:qFormat/>
    <w:rsid w:val="009A0355"/>
    <w:pPr>
      <w:keepNext/>
      <w:outlineLvl w:val="0"/>
    </w:pPr>
    <w:rPr>
      <w:b/>
      <w:bCs/>
      <w:smallCaps/>
      <w:szCs w:val="24"/>
    </w:rPr>
  </w:style>
  <w:style w:type="paragraph" w:styleId="Heading2">
    <w:name w:val="heading 2"/>
    <w:basedOn w:val="Normal"/>
    <w:next w:val="Normal"/>
    <w:qFormat/>
    <w:rsid w:val="009A0355"/>
    <w:pPr>
      <w:keepNext/>
      <w:widowControl w:val="0"/>
      <w:outlineLvl w:val="1"/>
    </w:pPr>
    <w:rPr>
      <w:rFonts w:ascii="Arial" w:hAnsi="Arial"/>
      <w:b/>
      <w:snapToGrid w:val="0"/>
      <w:sz w:val="24"/>
    </w:rPr>
  </w:style>
  <w:style w:type="paragraph" w:styleId="Heading3">
    <w:name w:val="heading 3"/>
    <w:basedOn w:val="Normal"/>
    <w:next w:val="Normal"/>
    <w:qFormat/>
    <w:rsid w:val="009A0355"/>
    <w:pPr>
      <w:keepNext/>
      <w:tabs>
        <w:tab w:val="left" w:pos="720"/>
        <w:tab w:val="left" w:pos="2016"/>
        <w:tab w:val="left" w:pos="3024"/>
        <w:tab w:val="left" w:pos="3312"/>
      </w:tabs>
      <w:jc w:val="center"/>
      <w:outlineLvl w:val="2"/>
    </w:pPr>
    <w:rPr>
      <w:rFonts w:ascii="Arial" w:hAnsi="Arial"/>
      <w:b/>
      <w:sz w:val="24"/>
    </w:rPr>
  </w:style>
  <w:style w:type="paragraph" w:styleId="Heading4">
    <w:name w:val="heading 4"/>
    <w:basedOn w:val="Normal"/>
    <w:next w:val="Normal"/>
    <w:qFormat/>
    <w:rsid w:val="009A0355"/>
    <w:pPr>
      <w:keepNext/>
      <w:outlineLvl w:val="3"/>
    </w:pPr>
    <w:rPr>
      <w:rFonts w:ascii="Arial" w:hAnsi="Arial"/>
      <w:sz w:val="28"/>
    </w:rPr>
  </w:style>
  <w:style w:type="paragraph" w:styleId="Heading5">
    <w:name w:val="heading 5"/>
    <w:basedOn w:val="Normal"/>
    <w:next w:val="Normal"/>
    <w:qFormat/>
    <w:rsid w:val="009A0355"/>
    <w:pPr>
      <w:keepNext/>
      <w:jc w:val="both"/>
      <w:outlineLvl w:val="4"/>
    </w:pPr>
    <w:rPr>
      <w:b/>
      <w:bCs/>
      <w:szCs w:val="24"/>
    </w:rPr>
  </w:style>
  <w:style w:type="paragraph" w:styleId="Heading6">
    <w:name w:val="heading 6"/>
    <w:basedOn w:val="Normal"/>
    <w:next w:val="Normal"/>
    <w:qFormat/>
    <w:rsid w:val="009A0355"/>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596D"/>
    <w:pPr>
      <w:tabs>
        <w:tab w:val="center" w:pos="4320"/>
        <w:tab w:val="right" w:pos="8640"/>
      </w:tabs>
    </w:pPr>
  </w:style>
  <w:style w:type="paragraph" w:styleId="Footer">
    <w:name w:val="footer"/>
    <w:basedOn w:val="Normal"/>
    <w:semiHidden/>
    <w:rsid w:val="00E9596D"/>
    <w:pPr>
      <w:tabs>
        <w:tab w:val="center" w:pos="4320"/>
        <w:tab w:val="right" w:pos="8640"/>
      </w:tabs>
    </w:pPr>
  </w:style>
  <w:style w:type="character" w:styleId="PageNumber">
    <w:name w:val="page number"/>
    <w:basedOn w:val="DefaultParagraphFont"/>
    <w:rsid w:val="00E9596D"/>
  </w:style>
  <w:style w:type="table" w:styleId="TableGrid">
    <w:name w:val="Table Grid"/>
    <w:basedOn w:val="TableNormal"/>
    <w:rsid w:val="00771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7715D9"/>
    <w:rPr>
      <w:sz w:val="24"/>
      <w:szCs w:val="24"/>
    </w:rPr>
  </w:style>
  <w:style w:type="character" w:customStyle="1" w:styleId="FootnoteTextChar">
    <w:name w:val="Footnote Text Char"/>
    <w:link w:val="FootnoteText"/>
    <w:semiHidden/>
    <w:rsid w:val="00AD661E"/>
    <w:rPr>
      <w:rFonts w:ascii="Palatino Linotype" w:hAnsi="Palatino Linotype"/>
      <w:sz w:val="24"/>
      <w:szCs w:val="24"/>
    </w:rPr>
  </w:style>
  <w:style w:type="character" w:styleId="FootnoteReference">
    <w:name w:val="footnote reference"/>
    <w:semiHidden/>
    <w:rsid w:val="007715D9"/>
    <w:rPr>
      <w:vertAlign w:val="superscript"/>
    </w:rPr>
  </w:style>
  <w:style w:type="character" w:styleId="Hyperlink">
    <w:name w:val="Hyperlink"/>
    <w:uiPriority w:val="99"/>
    <w:rsid w:val="009A0355"/>
    <w:rPr>
      <w:color w:val="0000FF"/>
      <w:u w:val="single"/>
    </w:rPr>
  </w:style>
  <w:style w:type="paragraph" w:styleId="BodyText">
    <w:name w:val="Body Text"/>
    <w:basedOn w:val="Normal"/>
    <w:rsid w:val="009A0355"/>
    <w:pPr>
      <w:tabs>
        <w:tab w:val="left" w:pos="720"/>
        <w:tab w:val="left" w:pos="3024"/>
      </w:tabs>
    </w:pPr>
    <w:rPr>
      <w:rFonts w:ascii="Times New Roman" w:hAnsi="Times New Roman"/>
      <w:b/>
      <w:sz w:val="24"/>
    </w:rPr>
  </w:style>
  <w:style w:type="paragraph" w:styleId="BodyText2">
    <w:name w:val="Body Text 2"/>
    <w:basedOn w:val="Normal"/>
    <w:rsid w:val="009A0355"/>
    <w:rPr>
      <w:b/>
      <w:szCs w:val="24"/>
    </w:rPr>
  </w:style>
  <w:style w:type="paragraph" w:styleId="BodyTextIndent">
    <w:name w:val="Body Text Indent"/>
    <w:basedOn w:val="Normal"/>
    <w:rsid w:val="009A0355"/>
    <w:pPr>
      <w:ind w:left="720" w:hanging="720"/>
    </w:pPr>
    <w:rPr>
      <w:bCs/>
      <w:szCs w:val="24"/>
    </w:rPr>
  </w:style>
  <w:style w:type="paragraph" w:styleId="BodyText3">
    <w:name w:val="Body Text 3"/>
    <w:basedOn w:val="Normal"/>
    <w:rsid w:val="009A0355"/>
    <w:rPr>
      <w:color w:val="000000"/>
    </w:rPr>
  </w:style>
  <w:style w:type="paragraph" w:styleId="EndnoteText">
    <w:name w:val="endnote text"/>
    <w:basedOn w:val="Normal"/>
    <w:rsid w:val="009A0355"/>
  </w:style>
  <w:style w:type="paragraph" w:styleId="Title">
    <w:name w:val="Title"/>
    <w:basedOn w:val="Normal"/>
    <w:qFormat/>
    <w:rsid w:val="009A0355"/>
    <w:pPr>
      <w:jc w:val="center"/>
    </w:pPr>
    <w:rPr>
      <w:b/>
      <w:bCs/>
    </w:rPr>
  </w:style>
  <w:style w:type="paragraph" w:styleId="Caption">
    <w:name w:val="caption"/>
    <w:basedOn w:val="Normal"/>
    <w:next w:val="Normal"/>
    <w:qFormat/>
    <w:rsid w:val="009A0355"/>
    <w:pPr>
      <w:jc w:val="center"/>
    </w:pPr>
    <w:rPr>
      <w:b/>
      <w:bCs/>
    </w:rPr>
  </w:style>
  <w:style w:type="character" w:styleId="Strong">
    <w:name w:val="Strong"/>
    <w:qFormat/>
    <w:rsid w:val="009A0355"/>
    <w:rPr>
      <w:b/>
      <w:bCs/>
    </w:rPr>
  </w:style>
  <w:style w:type="paragraph" w:styleId="NormalWeb">
    <w:name w:val="Normal (Web)"/>
    <w:basedOn w:val="Normal"/>
    <w:rsid w:val="009A0355"/>
    <w:pPr>
      <w:spacing w:before="100" w:beforeAutospacing="1" w:after="100" w:afterAutospacing="1"/>
    </w:pPr>
    <w:rPr>
      <w:rFonts w:ascii="Arial" w:hAnsi="Arial" w:cs="Arial"/>
      <w:sz w:val="24"/>
      <w:szCs w:val="24"/>
    </w:rPr>
  </w:style>
  <w:style w:type="character" w:customStyle="1" w:styleId="strong1">
    <w:name w:val="strong1"/>
    <w:rsid w:val="009A0355"/>
    <w:rPr>
      <w:b/>
      <w:bCs/>
    </w:rPr>
  </w:style>
  <w:style w:type="paragraph" w:styleId="BodyTextIndent2">
    <w:name w:val="Body Text Indent 2"/>
    <w:basedOn w:val="Normal"/>
    <w:rsid w:val="009A0355"/>
    <w:pPr>
      <w:pBdr>
        <w:top w:val="single" w:sz="6" w:space="1" w:color="auto"/>
        <w:left w:val="single" w:sz="6" w:space="1" w:color="auto"/>
        <w:bottom w:val="single" w:sz="6" w:space="1" w:color="auto"/>
        <w:right w:val="single" w:sz="6" w:space="1" w:color="auto"/>
      </w:pBdr>
      <w:ind w:left="720" w:hanging="720"/>
    </w:pPr>
    <w:rPr>
      <w:szCs w:val="24"/>
    </w:rPr>
  </w:style>
  <w:style w:type="character" w:styleId="FollowedHyperlink">
    <w:name w:val="FollowedHyperlink"/>
    <w:uiPriority w:val="99"/>
    <w:rsid w:val="009A0355"/>
    <w:rPr>
      <w:color w:val="800080"/>
      <w:u w:val="single"/>
    </w:rPr>
  </w:style>
  <w:style w:type="paragraph" w:styleId="BodyTextIndent3">
    <w:name w:val="Body Text Indent 3"/>
    <w:basedOn w:val="Normal"/>
    <w:rsid w:val="009A0355"/>
    <w:pPr>
      <w:ind w:left="360" w:hanging="360"/>
    </w:pPr>
    <w:rPr>
      <w:rFonts w:cs="Arial"/>
      <w:szCs w:val="22"/>
    </w:rPr>
  </w:style>
  <w:style w:type="paragraph" w:styleId="BalloonText">
    <w:name w:val="Balloon Text"/>
    <w:basedOn w:val="Normal"/>
    <w:link w:val="BalloonTextChar"/>
    <w:rsid w:val="00245DBA"/>
    <w:rPr>
      <w:rFonts w:ascii="Tahoma" w:hAnsi="Tahoma" w:cs="Tahoma"/>
      <w:sz w:val="16"/>
      <w:szCs w:val="16"/>
    </w:rPr>
  </w:style>
  <w:style w:type="character" w:customStyle="1" w:styleId="BalloonTextChar">
    <w:name w:val="Balloon Text Char"/>
    <w:link w:val="BalloonText"/>
    <w:rsid w:val="00245DBA"/>
    <w:rPr>
      <w:rFonts w:ascii="Tahoma" w:hAnsi="Tahoma" w:cs="Tahoma"/>
      <w:sz w:val="16"/>
      <w:szCs w:val="16"/>
    </w:rPr>
  </w:style>
  <w:style w:type="character" w:styleId="CommentReference">
    <w:name w:val="annotation reference"/>
    <w:semiHidden/>
    <w:rsid w:val="005E4950"/>
    <w:rPr>
      <w:sz w:val="18"/>
    </w:rPr>
  </w:style>
  <w:style w:type="paragraph" w:styleId="CommentText">
    <w:name w:val="annotation text"/>
    <w:basedOn w:val="Normal"/>
    <w:semiHidden/>
    <w:rsid w:val="005E4950"/>
    <w:rPr>
      <w:sz w:val="24"/>
      <w:szCs w:val="24"/>
    </w:rPr>
  </w:style>
  <w:style w:type="paragraph" w:styleId="CommentSubject">
    <w:name w:val="annotation subject"/>
    <w:basedOn w:val="CommentText"/>
    <w:next w:val="CommentText"/>
    <w:semiHidden/>
    <w:rsid w:val="005E4950"/>
    <w:rPr>
      <w:sz w:val="20"/>
      <w:szCs w:val="20"/>
    </w:rPr>
  </w:style>
  <w:style w:type="paragraph" w:styleId="ListParagraph">
    <w:name w:val="List Paragraph"/>
    <w:basedOn w:val="Normal"/>
    <w:uiPriority w:val="72"/>
    <w:qFormat/>
    <w:rsid w:val="003A1A88"/>
    <w:pPr>
      <w:ind w:left="720"/>
      <w:contextualSpacing/>
    </w:pPr>
  </w:style>
  <w:style w:type="paragraph" w:styleId="Revision">
    <w:name w:val="Revision"/>
    <w:hidden/>
    <w:semiHidden/>
    <w:rsid w:val="004D093E"/>
    <w:rPr>
      <w:rFonts w:ascii="Palatino Linotype" w:hAnsi="Palatino Linotype"/>
    </w:rPr>
  </w:style>
  <w:style w:type="character" w:customStyle="1" w:styleId="HeaderChar">
    <w:name w:val="Header Char"/>
    <w:basedOn w:val="DefaultParagraphFont"/>
    <w:link w:val="Header"/>
    <w:uiPriority w:val="99"/>
    <w:rsid w:val="003C028E"/>
    <w:rPr>
      <w:rFonts w:ascii="Palatino Linotype" w:hAnsi="Palatino Linotype"/>
    </w:rPr>
  </w:style>
  <w:style w:type="character" w:styleId="UnresolvedMention">
    <w:name w:val="Unresolved Mention"/>
    <w:basedOn w:val="DefaultParagraphFont"/>
    <w:uiPriority w:val="99"/>
    <w:semiHidden/>
    <w:unhideWhenUsed/>
    <w:rsid w:val="00375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1092">
      <w:bodyDiv w:val="1"/>
      <w:marLeft w:val="0"/>
      <w:marRight w:val="0"/>
      <w:marTop w:val="0"/>
      <w:marBottom w:val="0"/>
      <w:divBdr>
        <w:top w:val="none" w:sz="0" w:space="0" w:color="auto"/>
        <w:left w:val="none" w:sz="0" w:space="0" w:color="auto"/>
        <w:bottom w:val="none" w:sz="0" w:space="0" w:color="auto"/>
        <w:right w:val="none" w:sz="0" w:space="0" w:color="auto"/>
      </w:divBdr>
    </w:div>
    <w:div w:id="1938827098">
      <w:bodyDiv w:val="1"/>
      <w:marLeft w:val="0"/>
      <w:marRight w:val="0"/>
      <w:marTop w:val="0"/>
      <w:marBottom w:val="0"/>
      <w:divBdr>
        <w:top w:val="none" w:sz="0" w:space="0" w:color="auto"/>
        <w:left w:val="none" w:sz="0" w:space="0" w:color="auto"/>
        <w:bottom w:val="none" w:sz="0" w:space="0" w:color="auto"/>
        <w:right w:val="none" w:sz="0" w:space="0" w:color="auto"/>
      </w:divBdr>
      <w:divsChild>
        <w:div w:id="597754666">
          <w:marLeft w:val="0"/>
          <w:marRight w:val="0"/>
          <w:marTop w:val="0"/>
          <w:marBottom w:val="0"/>
          <w:divBdr>
            <w:top w:val="none" w:sz="0" w:space="0" w:color="auto"/>
            <w:left w:val="none" w:sz="0" w:space="0" w:color="auto"/>
            <w:bottom w:val="none" w:sz="0" w:space="0" w:color="auto"/>
            <w:right w:val="none" w:sz="0" w:space="0" w:color="auto"/>
          </w:divBdr>
        </w:div>
        <w:div w:id="193771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cer.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iabetes.org" TargetMode="External"/><Relationship Id="rId17" Type="http://schemas.openxmlformats.org/officeDocument/2006/relationships/hyperlink" Target="http://www.ama-assn.org" TargetMode="External"/><Relationship Id="rId2" Type="http://schemas.openxmlformats.org/officeDocument/2006/relationships/customXml" Target="../customXml/item2.xml"/><Relationship Id="rId16" Type="http://schemas.openxmlformats.org/officeDocument/2006/relationships/hyperlink" Target="http://www.nih.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yoclinic.org/" TargetMode="External"/><Relationship Id="rId5" Type="http://schemas.openxmlformats.org/officeDocument/2006/relationships/numbering" Target="numbering.xml"/><Relationship Id="rId15" Type="http://schemas.openxmlformats.org/officeDocument/2006/relationships/hyperlink" Target="http://www.eatright.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r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46E8B8A076445BCC1E0DDDEF774E9" ma:contentTypeVersion="11" ma:contentTypeDescription="Create a new document." ma:contentTypeScope="" ma:versionID="c10370bbe4a7e9a4634fa5281eaddc53">
  <xsd:schema xmlns:xsd="http://www.w3.org/2001/XMLSchema" xmlns:xs="http://www.w3.org/2001/XMLSchema" xmlns:p="http://schemas.microsoft.com/office/2006/metadata/properties" xmlns:ns2="2eabc4ae-3dfc-48bf-a7f8-3fb63f2faec4" xmlns:ns3="5b47f0fb-e24d-44b9-89a4-ff46b5ce035f" targetNamespace="http://schemas.microsoft.com/office/2006/metadata/properties" ma:root="true" ma:fieldsID="0fdba05ad5c8d3edfd273e7c87994616" ns2:_="" ns3:_="">
    <xsd:import namespace="2eabc4ae-3dfc-48bf-a7f8-3fb63f2faec4"/>
    <xsd:import namespace="5b47f0fb-e24d-44b9-89a4-ff46b5ce03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bc4ae-3dfc-48bf-a7f8-3fb63f2faec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7f0fb-e24d-44b9-89a4-ff46b5ce03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7B63-2E9F-41DC-AA3A-62C7847D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bc4ae-3dfc-48bf-a7f8-3fb63f2faec4"/>
    <ds:schemaRef ds:uri="5b47f0fb-e24d-44b9-89a4-ff46b5ce0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325E5-1BE3-439D-AAE8-DE5BC5D349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54320-EECA-48AC-A082-FD81F215F3CE}">
  <ds:schemaRefs>
    <ds:schemaRef ds:uri="http://schemas.microsoft.com/sharepoint/v3/contenttype/forms"/>
  </ds:schemaRefs>
</ds:datastoreItem>
</file>

<file path=customXml/itemProps4.xml><?xml version="1.0" encoding="utf-8"?>
<ds:datastoreItem xmlns:ds="http://schemas.openxmlformats.org/officeDocument/2006/customXml" ds:itemID="{C241F5BC-AD84-4AA6-829D-084C77B3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7391</Words>
  <Characters>42129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2019-02-21T18:50:00Z</dcterms:created>
  <dcterms:modified xsi:type="dcterms:W3CDTF">2019-03-13T19:24:00Z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0x0101005EB46E8B8A076445BCC1E0DDDEF774E9</vt:lpwstr>
  </property>
</Properties>
</file>